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5A8F" w14:textId="609F423B" w:rsidR="00901FA5" w:rsidRPr="007B504A" w:rsidRDefault="00EE286D" w:rsidP="00A2463A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EE286D">
        <w:rPr>
          <w:rFonts w:ascii="標楷體" w:eastAsia="標楷體" w:hAnsi="標楷體" w:hint="eastAsia"/>
          <w:b/>
          <w:bCs/>
          <w:sz w:val="36"/>
          <w:szCs w:val="36"/>
        </w:rPr>
        <w:t>塔樓防守戰略</w:t>
      </w:r>
    </w:p>
    <w:p w14:paraId="69CAD8CB" w14:textId="77777777" w:rsidR="007B504A" w:rsidRPr="005706F8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5706F8">
        <w:rPr>
          <w:rFonts w:ascii="微軟正黑體" w:eastAsia="微軟正黑體" w:hAnsi="微軟正黑體" w:hint="eastAsia"/>
          <w:b/>
          <w:bCs/>
          <w:sz w:val="28"/>
          <w:szCs w:val="28"/>
        </w:rPr>
        <w:t>問題敘述</w:t>
      </w:r>
    </w:p>
    <w:p w14:paraId="6E01598A" w14:textId="77777777" w:rsidR="0037406F" w:rsidRDefault="00E73C8F" w:rsidP="00E73C8F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E73C8F">
        <w:rPr>
          <w:rFonts w:ascii="微軟正黑體" w:eastAsia="微軟正黑體" w:hAnsi="微軟正黑體" w:hint="eastAsia"/>
          <w:szCs w:val="24"/>
        </w:rPr>
        <w:t xml:space="preserve">在一個古代城市中，有一個範圍內的塔樓需要守護者駐紮以保護城市免受敵軍的入侵。這些守護者具有特殊能力，可以監視其所在位置的直線，包括水平、垂直和兩個 45 度對角線方向。為了確保城市得到充分的防守，必須在棋盤範圍內安排 4 到 10 名守護者，使他們不會彼此干擾視線。 塔樓位置以 </w:t>
      </w:r>
      <w:r w:rsidRPr="001B319F">
        <w:rPr>
          <w:rFonts w:ascii="Cambria Math" w:eastAsia="微軟正黑體" w:hAnsi="Cambria Math"/>
          <w:i/>
          <w:iCs/>
          <w:szCs w:val="24"/>
        </w:rPr>
        <w:t>n</w:t>
      </w:r>
      <w:r w:rsidRPr="00E73C8F">
        <w:rPr>
          <w:rFonts w:ascii="微軟正黑體" w:eastAsia="微軟正黑體" w:hAnsi="微軟正黑體" w:hint="eastAsia"/>
          <w:szCs w:val="24"/>
        </w:rPr>
        <w:t xml:space="preserve"> </w:t>
      </w:r>
      <w:r w:rsidRPr="001B319F">
        <w:rPr>
          <w:rFonts w:ascii="Cambria Math" w:eastAsia="微軟正黑體" w:hAnsi="Cambria Math"/>
          <w:i/>
          <w:iCs/>
          <w:szCs w:val="24"/>
        </w:rPr>
        <w:t xml:space="preserve">× n </w:t>
      </w:r>
      <w:r w:rsidRPr="00E73C8F">
        <w:rPr>
          <w:rFonts w:ascii="微軟正黑體" w:eastAsia="微軟正黑體" w:hAnsi="微軟正黑體" w:hint="eastAsia"/>
          <w:szCs w:val="24"/>
        </w:rPr>
        <w:t>棋盤表示，從 0 開始標示，標示格式為 (直向列數，橫向行數)。</w:t>
      </w:r>
    </w:p>
    <w:p w14:paraId="225212E5" w14:textId="2E898D60" w:rsidR="00E73C8F" w:rsidRPr="00E73C8F" w:rsidRDefault="00E73C8F" w:rsidP="00E73C8F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E73C8F">
        <w:rPr>
          <w:rFonts w:ascii="微軟正黑體" w:eastAsia="微軟正黑體" w:hAnsi="微軟正黑體" w:hint="eastAsia"/>
          <w:szCs w:val="24"/>
        </w:rPr>
        <w:t xml:space="preserve">如下圖 </w:t>
      </w:r>
      <w:r w:rsidRPr="001B319F">
        <w:rPr>
          <w:rFonts w:ascii="Cambria Math" w:eastAsia="微軟正黑體" w:hAnsi="Cambria Math"/>
          <w:szCs w:val="24"/>
        </w:rPr>
        <w:t>4 × 4</w:t>
      </w:r>
      <w:r w:rsidRPr="00E73C8F">
        <w:rPr>
          <w:rFonts w:ascii="微軟正黑體" w:eastAsia="微軟正黑體" w:hAnsi="微軟正黑體" w:hint="eastAsia"/>
          <w:szCs w:val="24"/>
        </w:rPr>
        <w:t xml:space="preserve"> 舉例說明： 如圖</w:t>
      </w:r>
      <w:r w:rsidR="001B319F">
        <w:rPr>
          <w:rFonts w:ascii="微軟正黑體" w:eastAsia="微軟正黑體" w:hAnsi="微軟正黑體" w:hint="eastAsia"/>
          <w:szCs w:val="24"/>
        </w:rPr>
        <w:t>一</w:t>
      </w:r>
      <w:r w:rsidRPr="00E73C8F">
        <w:rPr>
          <w:rFonts w:ascii="微軟正黑體" w:eastAsia="微軟正黑體" w:hAnsi="微軟正黑體" w:hint="eastAsia"/>
          <w:szCs w:val="24"/>
        </w:rPr>
        <w:t xml:space="preserve"> (1,0)、(3,1) 、(0,2)、(2,3) 各有一塔樓，而且互相不干擾。</w:t>
      </w:r>
    </w:p>
    <w:p w14:paraId="41AB9B1B" w14:textId="77777777" w:rsidR="00E73C8F" w:rsidRPr="0037406F" w:rsidRDefault="00E73C8F" w:rsidP="001B319F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6F6A3253" w14:textId="64EE71E9" w:rsidR="00E73C8F" w:rsidRDefault="00E73C8F" w:rsidP="001B319F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E73C8F">
        <w:rPr>
          <w:rFonts w:ascii="微軟正黑體" w:eastAsia="微軟正黑體" w:hAnsi="微軟正黑體" w:hint="eastAsia"/>
          <w:szCs w:val="24"/>
        </w:rPr>
        <w:t>圖一</w:t>
      </w:r>
    </w:p>
    <w:p w14:paraId="47ABDF49" w14:textId="77777777" w:rsidR="0037406F" w:rsidRDefault="0037406F" w:rsidP="001B319F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noProof/>
          <w:szCs w:val="24"/>
        </w:rPr>
        <w:drawing>
          <wp:inline distT="0" distB="0" distL="0" distR="0" wp14:anchorId="3CF65C43" wp14:editId="239C1EE0">
            <wp:extent cx="1846800" cy="1609200"/>
            <wp:effectExtent l="0" t="0" r="127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6800" cy="160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6F1F5" w14:textId="61F073AC" w:rsidR="0037406F" w:rsidRDefault="0037406F" w:rsidP="001B319F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60928B23" w14:textId="76F231A0" w:rsidR="0037406F" w:rsidRDefault="0037406F" w:rsidP="0037406F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如</w:t>
      </w:r>
      <w:r w:rsidRPr="00E73C8F">
        <w:rPr>
          <w:rFonts w:ascii="微軟正黑體" w:eastAsia="微軟正黑體" w:hAnsi="微軟正黑體" w:hint="eastAsia"/>
          <w:szCs w:val="24"/>
        </w:rPr>
        <w:t>圖</w:t>
      </w:r>
      <w:r>
        <w:rPr>
          <w:rFonts w:ascii="微軟正黑體" w:eastAsia="微軟正黑體" w:hAnsi="微軟正黑體" w:hint="eastAsia"/>
          <w:szCs w:val="24"/>
        </w:rPr>
        <w:t>二，</w:t>
      </w:r>
      <w:r w:rsidRPr="00E73C8F">
        <w:rPr>
          <w:rFonts w:ascii="微軟正黑體" w:eastAsia="微軟正黑體" w:hAnsi="微軟正黑體" w:hint="eastAsia"/>
          <w:szCs w:val="24"/>
        </w:rPr>
        <w:t xml:space="preserve"> (0,0) 與 (0,3) 橫向衝突。(0,0) 與 (3,3) 斜向衝突。(0,3) 與 (2,1) 斜向衝突。(0,3) 與 (3,3) 縱向衝突。</w:t>
      </w:r>
    </w:p>
    <w:p w14:paraId="7AF3A28C" w14:textId="5067BCBC" w:rsidR="0037406F" w:rsidRDefault="0037406F" w:rsidP="001B319F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圖二</w:t>
      </w:r>
    </w:p>
    <w:p w14:paraId="2A94D408" w14:textId="27A1E124" w:rsidR="001B319F" w:rsidRPr="00E73C8F" w:rsidRDefault="0037406F" w:rsidP="001B319F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noProof/>
          <w:szCs w:val="24"/>
        </w:rPr>
        <w:drawing>
          <wp:inline distT="0" distB="0" distL="0" distR="0" wp14:anchorId="0E66C29B" wp14:editId="37594826">
            <wp:extent cx="1850400" cy="16092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400" cy="160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B7199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16614043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輸入說明</w:t>
      </w:r>
    </w:p>
    <w:p w14:paraId="53EB7399" w14:textId="77777777" w:rsidR="00642244" w:rsidRPr="000A51A9" w:rsidRDefault="00642244" w:rsidP="00642244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0A51A9">
        <w:rPr>
          <w:rFonts w:ascii="微軟正黑體" w:eastAsia="微軟正黑體" w:hAnsi="微軟正黑體" w:hint="eastAsia"/>
          <w:szCs w:val="24"/>
        </w:rPr>
        <w:t xml:space="preserve">第一行輸入 </w:t>
      </w:r>
      <w:r w:rsidRPr="000A51A9">
        <w:rPr>
          <w:rFonts w:ascii="Cambria Math" w:eastAsia="微軟正黑體" w:hAnsi="Cambria Math"/>
          <w:i/>
          <w:iCs/>
          <w:szCs w:val="24"/>
        </w:rPr>
        <w:t>n</w:t>
      </w:r>
      <w:r w:rsidRPr="000A51A9">
        <w:rPr>
          <w:rFonts w:ascii="微軟正黑體" w:eastAsia="微軟正黑體" w:hAnsi="微軟正黑體" w:hint="eastAsia"/>
          <w:szCs w:val="24"/>
        </w:rPr>
        <w:t xml:space="preserve"> 表示一個 </w:t>
      </w:r>
      <w:proofErr w:type="spellStart"/>
      <w:r w:rsidRPr="000A51A9">
        <w:rPr>
          <w:rFonts w:ascii="Cambria Math" w:eastAsia="微軟正黑體" w:hAnsi="Cambria Math"/>
          <w:i/>
          <w:iCs/>
          <w:szCs w:val="24"/>
        </w:rPr>
        <w:t>n×n</w:t>
      </w:r>
      <w:proofErr w:type="spellEnd"/>
      <w:r w:rsidRPr="000A51A9">
        <w:rPr>
          <w:rFonts w:ascii="微軟正黑體" w:eastAsia="微軟正黑體" w:hAnsi="微軟正黑體" w:hint="eastAsia"/>
          <w:szCs w:val="24"/>
        </w:rPr>
        <w:t xml:space="preserve"> 方形區塊，且有 </w:t>
      </w:r>
      <w:r w:rsidRPr="000A51A9">
        <w:rPr>
          <w:rFonts w:ascii="Cambria Math" w:eastAsia="微軟正黑體" w:hAnsi="Cambria Math"/>
          <w:i/>
          <w:iCs/>
          <w:szCs w:val="24"/>
        </w:rPr>
        <w:t>n</w:t>
      </w:r>
      <w:r w:rsidRPr="000A51A9">
        <w:rPr>
          <w:rFonts w:ascii="微軟正黑體" w:eastAsia="微軟正黑體" w:hAnsi="微軟正黑體" w:hint="eastAsia"/>
          <w:szCs w:val="24"/>
        </w:rPr>
        <w:t xml:space="preserve"> </w:t>
      </w:r>
      <w:proofErr w:type="gramStart"/>
      <w:r w:rsidRPr="000A51A9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0A51A9">
        <w:rPr>
          <w:rFonts w:ascii="微軟正黑體" w:eastAsia="微軟正黑體" w:hAnsi="微軟正黑體" w:hint="eastAsia"/>
          <w:szCs w:val="24"/>
        </w:rPr>
        <w:t>塔樓。</w:t>
      </w:r>
    </w:p>
    <w:p w14:paraId="0ABE97F1" w14:textId="77777777" w:rsidR="00642244" w:rsidRPr="000A51A9" w:rsidRDefault="00642244" w:rsidP="00642244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0A51A9">
        <w:rPr>
          <w:rFonts w:ascii="微軟正黑體" w:eastAsia="微軟正黑體" w:hAnsi="微軟正黑體" w:hint="eastAsia"/>
          <w:szCs w:val="24"/>
        </w:rPr>
        <w:lastRenderedPageBreak/>
        <w:t xml:space="preserve">第二行輸入 </w:t>
      </w:r>
      <w:r w:rsidRPr="000A51A9">
        <w:rPr>
          <w:rFonts w:ascii="Cambria Math" w:eastAsia="微軟正黑體" w:hAnsi="Cambria Math"/>
          <w:i/>
          <w:iCs/>
          <w:szCs w:val="24"/>
        </w:rPr>
        <w:t>m</w:t>
      </w:r>
      <w:r w:rsidRPr="000A51A9">
        <w:rPr>
          <w:rFonts w:ascii="微軟正黑體" w:eastAsia="微軟正黑體" w:hAnsi="微軟正黑體" w:hint="eastAsia"/>
          <w:szCs w:val="24"/>
        </w:rPr>
        <w:t xml:space="preserve"> 表示第 0 列(橫向最上面)塔樓位置。</w:t>
      </w:r>
    </w:p>
    <w:p w14:paraId="6E2B357E" w14:textId="021DF49E" w:rsidR="007B504A" w:rsidRDefault="00642244" w:rsidP="00642244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0A51A9">
        <w:rPr>
          <w:rFonts w:ascii="微軟正黑體" w:eastAsia="微軟正黑體" w:hAnsi="微軟正黑體" w:hint="eastAsia"/>
          <w:szCs w:val="24"/>
        </w:rPr>
        <w:t>(</w:t>
      </w:r>
      <w:proofErr w:type="gramStart"/>
      <w:r w:rsidRPr="000A51A9">
        <w:rPr>
          <w:rFonts w:ascii="微軟正黑體" w:eastAsia="微軟正黑體" w:hAnsi="微軟正黑體" w:hint="eastAsia"/>
          <w:szCs w:val="24"/>
        </w:rPr>
        <w:t>註</w:t>
      </w:r>
      <w:proofErr w:type="gramEnd"/>
      <w:r w:rsidRPr="000A51A9">
        <w:rPr>
          <w:rFonts w:ascii="微軟正黑體" w:eastAsia="微軟正黑體" w:hAnsi="微軟正黑體" w:hint="eastAsia"/>
          <w:szCs w:val="24"/>
        </w:rPr>
        <w:t>：</w:t>
      </w:r>
      <m:oMath>
        <m:r>
          <w:rPr>
            <w:rFonts w:ascii="Cambria Math" w:eastAsia="微軟正黑體" w:hAnsi="Cambria Math"/>
            <w:szCs w:val="24"/>
          </w:rPr>
          <m:t>4≤n&lt;20</m:t>
        </m:r>
      </m:oMath>
      <w:r w:rsidRPr="000A51A9">
        <w:rPr>
          <w:rFonts w:ascii="微軟正黑體" w:eastAsia="微軟正黑體" w:hAnsi="微軟正黑體" w:hint="eastAsia"/>
          <w:szCs w:val="24"/>
        </w:rPr>
        <w:t>，</w:t>
      </w:r>
      <m:oMath>
        <m:r>
          <w:rPr>
            <w:rFonts w:ascii="Cambria Math" w:eastAsia="微軟正黑體" w:hAnsi="Cambria Math"/>
            <w:szCs w:val="24"/>
          </w:rPr>
          <m:t>0≤m&lt;n</m:t>
        </m:r>
      </m:oMath>
      <w:r w:rsidRPr="000A51A9">
        <w:rPr>
          <w:rFonts w:ascii="微軟正黑體" w:eastAsia="微軟正黑體" w:hAnsi="微軟正黑體" w:hint="eastAsia"/>
          <w:szCs w:val="24"/>
        </w:rPr>
        <w:t>)</w:t>
      </w:r>
    </w:p>
    <w:p w14:paraId="523E05EC" w14:textId="77777777" w:rsidR="006D06A8" w:rsidRPr="007B504A" w:rsidRDefault="006D06A8" w:rsidP="00642244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0AB01CAF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輸出說明</w:t>
      </w:r>
    </w:p>
    <w:p w14:paraId="46EF5AC1" w14:textId="7B2A4B9D" w:rsidR="00201218" w:rsidRDefault="00642244" w:rsidP="006D06A8">
      <w:pPr>
        <w:widowControl/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642244">
        <w:rPr>
          <w:rFonts w:ascii="微軟正黑體" w:eastAsia="微軟正黑體" w:hAnsi="微軟正黑體" w:hint="eastAsia"/>
          <w:szCs w:val="24"/>
        </w:rPr>
        <w:t xml:space="preserve">程式需在輸入條件下安排剩餘的 </w:t>
      </w:r>
      <w:r w:rsidRPr="006D06A8">
        <w:rPr>
          <w:rFonts w:ascii="Cambria Math" w:eastAsia="微軟正黑體" w:hAnsi="Cambria Math"/>
          <w:i/>
          <w:iCs/>
          <w:szCs w:val="24"/>
        </w:rPr>
        <w:t>n-1</w:t>
      </w:r>
      <w:r>
        <w:rPr>
          <w:rFonts w:ascii="微軟正黑體" w:eastAsia="微軟正黑體" w:hAnsi="微軟正黑體"/>
          <w:szCs w:val="24"/>
        </w:rPr>
        <w:t xml:space="preserve"> </w:t>
      </w:r>
      <w:proofErr w:type="gramStart"/>
      <w:r w:rsidRPr="00642244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642244">
        <w:rPr>
          <w:rFonts w:ascii="微軟正黑體" w:eastAsia="微軟正黑體" w:hAnsi="微軟正黑體" w:hint="eastAsia"/>
          <w:szCs w:val="24"/>
        </w:rPr>
        <w:t xml:space="preserve">塔樓，使它們在 </w:t>
      </w:r>
      <w:proofErr w:type="spellStart"/>
      <w:r w:rsidRPr="000A51A9">
        <w:rPr>
          <w:rFonts w:ascii="Cambria Math" w:eastAsia="微軟正黑體" w:hAnsi="Cambria Math"/>
          <w:i/>
          <w:iCs/>
          <w:szCs w:val="24"/>
        </w:rPr>
        <w:t>n×n</w:t>
      </w:r>
      <w:proofErr w:type="spellEnd"/>
      <w:r w:rsidRPr="00642244">
        <w:rPr>
          <w:rFonts w:ascii="微軟正黑體" w:eastAsia="微軟正黑體" w:hAnsi="微軟正黑體" w:hint="eastAsia"/>
          <w:szCs w:val="24"/>
        </w:rPr>
        <w:t xml:space="preserve"> 棋盤內互不衝突。如果無法找到符合條件的安排，則輸出 'No answer'。 輸出格式為橫向列數與直向行數，中間以空白隔開。</w:t>
      </w:r>
      <w:r w:rsidR="00201218">
        <w:rPr>
          <w:rFonts w:ascii="微軟正黑體" w:eastAsia="微軟正黑體" w:hAnsi="微軟正黑體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1883A0D8" w14:textId="77777777" w:rsidTr="007464A8">
        <w:tc>
          <w:tcPr>
            <w:tcW w:w="5240" w:type="dxa"/>
            <w:gridSpan w:val="2"/>
          </w:tcPr>
          <w:p w14:paraId="36ACA6B1" w14:textId="0E3098F6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lastRenderedPageBreak/>
              <w:t>範例</w:t>
            </w:r>
            <w:proofErr w:type="gramStart"/>
            <w:r w:rsidRPr="004F1819">
              <w:rPr>
                <w:rFonts w:ascii="微軟正黑體" w:eastAsia="微軟正黑體" w:hAnsi="微軟正黑體" w:cs="標楷體" w:hint="eastAsia"/>
              </w:rPr>
              <w:t>一</w:t>
            </w:r>
            <w:proofErr w:type="gramEnd"/>
          </w:p>
        </w:tc>
      </w:tr>
      <w:tr w:rsidR="004F1819" w14:paraId="27EAF15E" w14:textId="77777777" w:rsidTr="007464A8">
        <w:tc>
          <w:tcPr>
            <w:tcW w:w="2620" w:type="dxa"/>
          </w:tcPr>
          <w:p w14:paraId="0CBE33AC" w14:textId="188DF670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77D0FF9C" w14:textId="1933DF69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642244" w14:paraId="3BC9ED0B" w14:textId="77777777" w:rsidTr="00261594">
        <w:tc>
          <w:tcPr>
            <w:tcW w:w="2620" w:type="dxa"/>
          </w:tcPr>
          <w:p w14:paraId="7B3A79FD" w14:textId="12FCCCC2" w:rsidR="00642244" w:rsidRPr="004F1819" w:rsidRDefault="00642244" w:rsidP="0064224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</w:t>
            </w:r>
          </w:p>
        </w:tc>
        <w:tc>
          <w:tcPr>
            <w:tcW w:w="2620" w:type="dxa"/>
          </w:tcPr>
          <w:p w14:paraId="0D66CCC2" w14:textId="0747D7C4" w:rsidR="00642244" w:rsidRPr="004F1819" w:rsidRDefault="00642244" w:rsidP="0064224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1 0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3 1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0 2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2 3</w:t>
            </w:r>
          </w:p>
        </w:tc>
      </w:tr>
    </w:tbl>
    <w:p w14:paraId="399CC195" w14:textId="760E85E0" w:rsidR="004F1819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41EF4866" w14:textId="77777777" w:rsidTr="007464A8">
        <w:tc>
          <w:tcPr>
            <w:tcW w:w="5240" w:type="dxa"/>
            <w:gridSpan w:val="2"/>
          </w:tcPr>
          <w:p w14:paraId="2ABA2377" w14:textId="27C5F6B2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例二</w:t>
            </w:r>
          </w:p>
        </w:tc>
      </w:tr>
      <w:tr w:rsidR="004F1819" w14:paraId="066239A9" w14:textId="77777777" w:rsidTr="007464A8">
        <w:tc>
          <w:tcPr>
            <w:tcW w:w="2620" w:type="dxa"/>
          </w:tcPr>
          <w:p w14:paraId="13B9456D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45A92E4E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642244" w14:paraId="528577E6" w14:textId="77777777" w:rsidTr="00175824">
        <w:tc>
          <w:tcPr>
            <w:tcW w:w="2620" w:type="dxa"/>
          </w:tcPr>
          <w:p w14:paraId="08018FAD" w14:textId="23BE6930" w:rsidR="00642244" w:rsidRPr="004F1819" w:rsidRDefault="00642244" w:rsidP="0064224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0</w:t>
            </w:r>
          </w:p>
        </w:tc>
        <w:tc>
          <w:tcPr>
            <w:tcW w:w="2620" w:type="dxa"/>
          </w:tcPr>
          <w:p w14:paraId="547CCB06" w14:textId="5AD62A81" w:rsidR="00642244" w:rsidRPr="004F1819" w:rsidRDefault="00642244" w:rsidP="0064224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No answer</w:t>
            </w:r>
          </w:p>
        </w:tc>
      </w:tr>
    </w:tbl>
    <w:p w14:paraId="2632CE33" w14:textId="77777777" w:rsidR="004F1819" w:rsidRPr="007B504A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20BD803A" w14:textId="77777777" w:rsidTr="007464A8">
        <w:tc>
          <w:tcPr>
            <w:tcW w:w="5240" w:type="dxa"/>
            <w:gridSpan w:val="2"/>
          </w:tcPr>
          <w:p w14:paraId="5D0B9770" w14:textId="25E0C71E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例三</w:t>
            </w:r>
          </w:p>
        </w:tc>
      </w:tr>
      <w:tr w:rsidR="004F1819" w14:paraId="44F26E89" w14:textId="77777777" w:rsidTr="007464A8">
        <w:tc>
          <w:tcPr>
            <w:tcW w:w="2620" w:type="dxa"/>
          </w:tcPr>
          <w:p w14:paraId="20ECF110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3CE8AAEF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642244" w14:paraId="6E5FFFFD" w14:textId="77777777" w:rsidTr="007464A8">
        <w:tc>
          <w:tcPr>
            <w:tcW w:w="2620" w:type="dxa"/>
          </w:tcPr>
          <w:p w14:paraId="23876433" w14:textId="53F0FA4B" w:rsidR="00642244" w:rsidRPr="004F1819" w:rsidRDefault="00642244" w:rsidP="00642244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3</w:t>
            </w:r>
          </w:p>
        </w:tc>
        <w:tc>
          <w:tcPr>
            <w:tcW w:w="2620" w:type="dxa"/>
          </w:tcPr>
          <w:p w14:paraId="1C1BB79F" w14:textId="5EBEEE07" w:rsidR="00642244" w:rsidRPr="004F1819" w:rsidRDefault="00642244" w:rsidP="00642244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3 0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0 1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4 2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7 3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1 4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6 5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2 6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5 7</w:t>
            </w:r>
          </w:p>
        </w:tc>
      </w:tr>
    </w:tbl>
    <w:p w14:paraId="54677E00" w14:textId="77777777" w:rsidR="00A2463A" w:rsidRPr="00A2463A" w:rsidRDefault="00A2463A" w:rsidP="00A2463A">
      <w:pPr>
        <w:rPr>
          <w:rFonts w:ascii="標楷體" w:eastAsia="標楷體" w:hAnsi="標楷體"/>
          <w:sz w:val="44"/>
          <w:szCs w:val="44"/>
        </w:rPr>
      </w:pPr>
    </w:p>
    <w:p w14:paraId="52EAB05E" w14:textId="77777777" w:rsidR="00A2463A" w:rsidRDefault="00A2463A"/>
    <w:p w14:paraId="359693CC" w14:textId="77777777" w:rsidR="00A2463A" w:rsidRDefault="00A2463A"/>
    <w:sectPr w:rsidR="00A2463A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38F41" w14:textId="77777777" w:rsidR="00B5380C" w:rsidRDefault="00B5380C" w:rsidP="007464A8">
      <w:r>
        <w:separator/>
      </w:r>
    </w:p>
  </w:endnote>
  <w:endnote w:type="continuationSeparator" w:id="0">
    <w:p w14:paraId="744D1DB7" w14:textId="77777777" w:rsidR="00B5380C" w:rsidRDefault="00B5380C" w:rsidP="0074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6602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79F6A2D" w14:textId="0172C3F8" w:rsidR="007464A8" w:rsidRPr="007464A8" w:rsidRDefault="007464A8">
        <w:pPr>
          <w:pStyle w:val="a6"/>
          <w:jc w:val="center"/>
          <w:rPr>
            <w:sz w:val="24"/>
            <w:szCs w:val="24"/>
          </w:rPr>
        </w:pPr>
        <w:r w:rsidRPr="007464A8">
          <w:rPr>
            <w:sz w:val="24"/>
            <w:szCs w:val="24"/>
          </w:rPr>
          <w:fldChar w:fldCharType="begin"/>
        </w:r>
        <w:r w:rsidRPr="007464A8">
          <w:rPr>
            <w:sz w:val="24"/>
            <w:szCs w:val="24"/>
          </w:rPr>
          <w:instrText>PAGE   \* MERGEFORMAT</w:instrText>
        </w:r>
        <w:r w:rsidRPr="007464A8">
          <w:rPr>
            <w:sz w:val="24"/>
            <w:szCs w:val="24"/>
          </w:rPr>
          <w:fldChar w:fldCharType="separate"/>
        </w:r>
        <w:r w:rsidRPr="007464A8">
          <w:rPr>
            <w:sz w:val="24"/>
            <w:szCs w:val="24"/>
            <w:lang w:val="zh-TW"/>
          </w:rPr>
          <w:t>2</w:t>
        </w:r>
        <w:r w:rsidRPr="007464A8">
          <w:rPr>
            <w:sz w:val="24"/>
            <w:szCs w:val="24"/>
          </w:rPr>
          <w:fldChar w:fldCharType="end"/>
        </w:r>
      </w:p>
    </w:sdtContent>
  </w:sdt>
  <w:p w14:paraId="586A5B27" w14:textId="77777777" w:rsidR="007464A8" w:rsidRDefault="00746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661D8" w14:textId="77777777" w:rsidR="00B5380C" w:rsidRDefault="00B5380C" w:rsidP="007464A8">
      <w:r>
        <w:separator/>
      </w:r>
    </w:p>
  </w:footnote>
  <w:footnote w:type="continuationSeparator" w:id="0">
    <w:p w14:paraId="45C2F5A4" w14:textId="77777777" w:rsidR="00B5380C" w:rsidRDefault="00B5380C" w:rsidP="0074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D7023"/>
    <w:multiLevelType w:val="hybridMultilevel"/>
    <w:tmpl w:val="9236A4E6"/>
    <w:lvl w:ilvl="0" w:tplc="FFFFFFFF">
      <w:start w:val="2"/>
      <w:numFmt w:val="decimal"/>
      <w:lvlText w:val="%1"/>
      <w:lvlJc w:val="left"/>
      <w:pPr>
        <w:ind w:left="305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3A"/>
    <w:rsid w:val="000A51A9"/>
    <w:rsid w:val="001B319F"/>
    <w:rsid w:val="00201218"/>
    <w:rsid w:val="0037406F"/>
    <w:rsid w:val="004F1819"/>
    <w:rsid w:val="005706F8"/>
    <w:rsid w:val="00642244"/>
    <w:rsid w:val="006D06A8"/>
    <w:rsid w:val="007464A8"/>
    <w:rsid w:val="00786FDD"/>
    <w:rsid w:val="007B504A"/>
    <w:rsid w:val="0086160C"/>
    <w:rsid w:val="00901FA5"/>
    <w:rsid w:val="00A2463A"/>
    <w:rsid w:val="00B5380C"/>
    <w:rsid w:val="00C42B90"/>
    <w:rsid w:val="00E73C8F"/>
    <w:rsid w:val="00EE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CA80B"/>
  <w15:chartTrackingRefBased/>
  <w15:docId w15:val="{AA4D6CEF-37ED-4609-8E04-2A2B1D93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B504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F1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64A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64A8"/>
    <w:rPr>
      <w:sz w:val="20"/>
      <w:szCs w:val="20"/>
    </w:rPr>
  </w:style>
  <w:style w:type="character" w:styleId="a8">
    <w:name w:val="Placeholder Text"/>
    <w:basedOn w:val="a0"/>
    <w:uiPriority w:val="99"/>
    <w:semiHidden/>
    <w:rsid w:val="007464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慶福 漆</dc:creator>
  <cp:keywords/>
  <dc:description/>
  <cp:lastModifiedBy>慶福 漆</cp:lastModifiedBy>
  <cp:revision>4</cp:revision>
  <dcterms:created xsi:type="dcterms:W3CDTF">2024-11-29T23:32:00Z</dcterms:created>
  <dcterms:modified xsi:type="dcterms:W3CDTF">2024-11-30T00:38:00Z</dcterms:modified>
</cp:coreProperties>
</file>