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5B" w:rsidRPr="00C95244" w:rsidRDefault="0002655B" w:rsidP="00563A64">
      <w:pPr>
        <w:snapToGrid w:val="0"/>
        <w:jc w:val="center"/>
        <w:rPr>
          <w:sz w:val="36"/>
          <w:szCs w:val="36"/>
        </w:rPr>
      </w:pPr>
      <w:r w:rsidRPr="00C95244">
        <w:rPr>
          <w:rFonts w:hint="eastAsia"/>
          <w:sz w:val="36"/>
          <w:szCs w:val="36"/>
        </w:rPr>
        <w:t>高雄市立海青高級工商職業學校</w:t>
      </w:r>
      <w:r w:rsidR="00D42E48">
        <w:rPr>
          <w:rFonts w:hint="eastAsia"/>
          <w:sz w:val="36"/>
          <w:szCs w:val="36"/>
        </w:rPr>
        <w:t>108</w:t>
      </w:r>
      <w:r w:rsidRPr="00C95244">
        <w:rPr>
          <w:rFonts w:hint="eastAsia"/>
          <w:sz w:val="36"/>
          <w:szCs w:val="36"/>
        </w:rPr>
        <w:t>學年度</w:t>
      </w:r>
      <w:r w:rsidR="00764B7B" w:rsidRPr="00C95244">
        <w:rPr>
          <w:rFonts w:hint="eastAsia"/>
          <w:sz w:val="36"/>
          <w:szCs w:val="36"/>
        </w:rPr>
        <w:t>第</w:t>
      </w:r>
      <w:r w:rsidR="0027774F">
        <w:rPr>
          <w:rFonts w:hint="eastAsia"/>
          <w:sz w:val="36"/>
          <w:szCs w:val="36"/>
        </w:rPr>
        <w:t>2</w:t>
      </w:r>
      <w:r w:rsidRPr="00C95244">
        <w:rPr>
          <w:rFonts w:hint="eastAsia"/>
          <w:sz w:val="36"/>
          <w:szCs w:val="36"/>
        </w:rPr>
        <w:t>學期</w:t>
      </w:r>
      <w:r w:rsidR="008E693B" w:rsidRPr="00C95244">
        <w:rPr>
          <w:rFonts w:hint="eastAsia"/>
          <w:sz w:val="36"/>
          <w:szCs w:val="36"/>
        </w:rPr>
        <w:t>各科</w:t>
      </w:r>
      <w:r w:rsidR="004902C8" w:rsidRPr="00C95244">
        <w:rPr>
          <w:rFonts w:hint="eastAsia"/>
          <w:sz w:val="36"/>
          <w:szCs w:val="36"/>
        </w:rPr>
        <w:t>教學進度</w:t>
      </w:r>
      <w:r w:rsidRPr="00C95244">
        <w:rPr>
          <w:rFonts w:hint="eastAsia"/>
          <w:sz w:val="36"/>
          <w:szCs w:val="36"/>
        </w:rPr>
        <w:t>表</w:t>
      </w:r>
      <w:r w:rsidR="004902C8" w:rsidRPr="00C95244">
        <w:rPr>
          <w:rFonts w:hint="eastAsia"/>
          <w:sz w:val="36"/>
          <w:szCs w:val="36"/>
        </w:rPr>
        <w:t>(</w:t>
      </w:r>
      <w:r w:rsidR="004902C8" w:rsidRPr="00C95244">
        <w:rPr>
          <w:rFonts w:hint="eastAsia"/>
          <w:sz w:val="36"/>
          <w:szCs w:val="36"/>
        </w:rPr>
        <w:t>段考</w:t>
      </w:r>
      <w:r w:rsidR="004902C8" w:rsidRPr="00C95244">
        <w:rPr>
          <w:rFonts w:hint="eastAsia"/>
          <w:sz w:val="36"/>
          <w:szCs w:val="36"/>
        </w:rPr>
        <w:t>)</w:t>
      </w:r>
    </w:p>
    <w:p w:rsidR="00562E52" w:rsidRPr="00CB70AA" w:rsidRDefault="00562E52" w:rsidP="00DA58B8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科目：</w:t>
      </w:r>
      <w:r>
        <w:rPr>
          <w:rFonts w:hint="eastAsia"/>
          <w:sz w:val="28"/>
          <w:szCs w:val="28"/>
        </w:rPr>
        <w:t>工程管理</w:t>
      </w:r>
      <w:r>
        <w:rPr>
          <w:rFonts w:hint="eastAsia"/>
          <w:sz w:val="28"/>
          <w:szCs w:val="28"/>
        </w:rPr>
        <w:t>I</w:t>
      </w:r>
      <w:r w:rsidR="0027774F"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 xml:space="preserve">                </w:t>
      </w:r>
      <w:r w:rsidRPr="00CB70AA">
        <w:rPr>
          <w:rFonts w:hint="eastAsia"/>
          <w:sz w:val="28"/>
          <w:szCs w:val="28"/>
        </w:rPr>
        <w:t>年級：</w:t>
      </w:r>
      <w:r>
        <w:rPr>
          <w:rFonts w:hint="eastAsia"/>
          <w:sz w:val="28"/>
          <w:szCs w:val="28"/>
        </w:rPr>
        <w:t>三年級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    </w:t>
      </w:r>
      <w:r w:rsidRPr="00CB70AA">
        <w:rPr>
          <w:rFonts w:hint="eastAsia"/>
          <w:sz w:val="28"/>
          <w:szCs w:val="28"/>
        </w:rPr>
        <w:t>任課教師：</w:t>
      </w:r>
      <w:r>
        <w:rPr>
          <w:rFonts w:hint="eastAsia"/>
          <w:sz w:val="28"/>
          <w:szCs w:val="28"/>
        </w:rPr>
        <w:t>陳富榮、吳書葶</w:t>
      </w:r>
    </w:p>
    <w:p w:rsidR="00562E52" w:rsidRPr="000F4374" w:rsidRDefault="00562E52" w:rsidP="00562E52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書名：</w:t>
      </w:r>
      <w:r>
        <w:rPr>
          <w:rFonts w:hint="eastAsia"/>
          <w:sz w:val="28"/>
          <w:szCs w:val="28"/>
        </w:rPr>
        <w:t>工程管理</w:t>
      </w:r>
      <w:r>
        <w:rPr>
          <w:rFonts w:hint="eastAsia"/>
          <w:sz w:val="28"/>
          <w:szCs w:val="28"/>
        </w:rPr>
        <w:t>I</w:t>
      </w:r>
      <w:r w:rsidR="0027774F">
        <w:rPr>
          <w:rFonts w:hint="eastAsia"/>
          <w:sz w:val="28"/>
          <w:szCs w:val="28"/>
        </w:rPr>
        <w:t>I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</w:t>
      </w:r>
      <w:r w:rsidR="0027774F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冊別：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       </w:t>
      </w:r>
      <w:r w:rsidRPr="00CB70AA">
        <w:rPr>
          <w:rFonts w:hint="eastAsia"/>
          <w:sz w:val="28"/>
          <w:szCs w:val="28"/>
        </w:rPr>
        <w:t>出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版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社：</w:t>
      </w:r>
      <w:r>
        <w:rPr>
          <w:rFonts w:hint="eastAsia"/>
          <w:sz w:val="28"/>
          <w:szCs w:val="28"/>
        </w:rPr>
        <w:t>自編教材</w:t>
      </w:r>
    </w:p>
    <w:tbl>
      <w:tblPr>
        <w:tblW w:w="131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0"/>
        <w:gridCol w:w="1440"/>
        <w:gridCol w:w="718"/>
        <w:gridCol w:w="2160"/>
        <w:gridCol w:w="722"/>
        <w:gridCol w:w="720"/>
        <w:gridCol w:w="1620"/>
        <w:gridCol w:w="2700"/>
        <w:gridCol w:w="2030"/>
      </w:tblGrid>
      <w:tr w:rsidR="00F9676F" w:rsidTr="00F9676F"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週</w:t>
            </w:r>
          </w:p>
          <w:p w:rsidR="00F9676F" w:rsidRDefault="00F9676F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日</w:t>
            </w:r>
            <w:r>
              <w:t xml:space="preserve">            </w:t>
            </w:r>
          </w:p>
          <w:p w:rsidR="00F9676F" w:rsidRDefault="00F9676F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594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教</w:t>
            </w:r>
            <w:r>
              <w:t xml:space="preserve">           </w:t>
            </w:r>
            <w:r>
              <w:rPr>
                <w:rFonts w:hint="eastAsia"/>
              </w:rPr>
              <w:t>學</w:t>
            </w:r>
            <w:r>
              <w:t xml:space="preserve">           </w:t>
            </w:r>
            <w:r>
              <w:rPr>
                <w:rFonts w:hint="eastAsia"/>
              </w:rPr>
              <w:t>進</w:t>
            </w:r>
            <w: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70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作業與測驗</w:t>
            </w:r>
          </w:p>
        </w:tc>
        <w:tc>
          <w:tcPr>
            <w:tcW w:w="2030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F9676F" w:rsidTr="00F9676F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預</w:t>
            </w:r>
            <w:r>
              <w:t xml:space="preserve">   </w:t>
            </w:r>
            <w:r>
              <w:rPr>
                <w:rFonts w:hint="eastAsia"/>
              </w:rPr>
              <w:t>定</w:t>
            </w:r>
            <w:r>
              <w:t xml:space="preserve">   </w:t>
            </w:r>
            <w:r>
              <w:rPr>
                <w:rFonts w:hint="eastAsia"/>
              </w:rPr>
              <w:t>進</w:t>
            </w:r>
            <w: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實</w:t>
            </w:r>
            <w:r>
              <w:t xml:space="preserve">  </w:t>
            </w:r>
            <w:r>
              <w:rPr>
                <w:rFonts w:hint="eastAsia"/>
              </w:rPr>
              <w:t>際</w:t>
            </w:r>
            <w:r>
              <w:t xml:space="preserve">  </w:t>
            </w:r>
            <w:r>
              <w:rPr>
                <w:rFonts w:hint="eastAsia"/>
              </w:rPr>
              <w:t>進</w:t>
            </w:r>
            <w: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</w:tr>
      <w:tr w:rsidR="00F9676F" w:rsidTr="00F9676F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預定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實施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作文、練習、測驗、</w:t>
            </w:r>
            <w:r>
              <w:br/>
            </w:r>
            <w:r>
              <w:rPr>
                <w:rFonts w:hint="eastAsia"/>
              </w:rPr>
              <w:t>報告或實作、</w:t>
            </w:r>
            <w:r>
              <w:rPr>
                <w:rFonts w:ascii="華康仿宋體W4" w:eastAsia="華康仿宋體W4" w:hint="eastAsia"/>
              </w:rPr>
              <w:t>…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</w:tr>
      <w:tr w:rsidR="00F9676F" w:rsidTr="00F9676F"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spacing w:line="380" w:lineRule="exact"/>
              <w:jc w:val="center"/>
            </w:pPr>
            <w:r>
              <w:rPr>
                <w:rFonts w:hint="eastAsia"/>
              </w:rPr>
              <w:t>第</w:t>
            </w:r>
            <w:r>
              <w:t>1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76F" w:rsidRDefault="00F9676F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24</w:t>
            </w:r>
            <w:r>
              <w:rPr>
                <w:rFonts w:hint="eastAsia"/>
                <w:sz w:val="20"/>
              </w:rPr>
              <w:t>日</w:t>
            </w:r>
          </w:p>
          <w:p w:rsidR="00F9676F" w:rsidRDefault="00F9676F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28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F" w:rsidRDefault="00F9676F">
            <w:pPr>
              <w:spacing w:beforeLines="15" w:before="54" w:afterLines="15" w:after="54"/>
            </w:pPr>
          </w:p>
        </w:tc>
        <w:tc>
          <w:tcPr>
            <w:tcW w:w="21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F" w:rsidRDefault="00F9676F">
            <w:pPr>
              <w:spacing w:beforeLines="15" w:before="54" w:afterLines="15" w:after="54"/>
            </w:pPr>
          </w:p>
        </w:tc>
        <w:tc>
          <w:tcPr>
            <w:tcW w:w="7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F" w:rsidRDefault="00F9676F">
            <w:pPr>
              <w:spacing w:beforeLines="15" w:before="54" w:afterLines="15" w:after="54"/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F" w:rsidRDefault="00F9676F">
            <w:pPr>
              <w:spacing w:beforeLines="15" w:before="54" w:afterLines="15" w:after="54"/>
            </w:pPr>
          </w:p>
        </w:tc>
        <w:tc>
          <w:tcPr>
            <w:tcW w:w="16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F" w:rsidRDefault="00F9676F">
            <w:pPr>
              <w:spacing w:beforeLines="15" w:before="54" w:afterLines="15" w:after="54"/>
            </w:pPr>
          </w:p>
        </w:tc>
        <w:tc>
          <w:tcPr>
            <w:tcW w:w="2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F" w:rsidRDefault="00F9676F">
            <w:pPr>
              <w:spacing w:beforeLines="15" w:before="54" w:afterLines="15" w:after="54"/>
            </w:pPr>
          </w:p>
        </w:tc>
        <w:tc>
          <w:tcPr>
            <w:tcW w:w="20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676F" w:rsidRDefault="00F9676F">
            <w:pPr>
              <w:rPr>
                <w:sz w:val="20"/>
                <w:szCs w:val="20"/>
              </w:rPr>
            </w:pPr>
          </w:p>
        </w:tc>
      </w:tr>
      <w:tr w:rsidR="00F9676F" w:rsidTr="00F9676F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76F" w:rsidRDefault="00F9676F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02</w:t>
            </w:r>
            <w:r>
              <w:rPr>
                <w:rFonts w:hint="eastAsia"/>
                <w:sz w:val="20"/>
              </w:rPr>
              <w:t>日</w:t>
            </w:r>
          </w:p>
          <w:p w:rsidR="00F9676F" w:rsidRDefault="00F9676F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F" w:rsidRDefault="00062669">
            <w:pPr>
              <w:spacing w:beforeLines="15" w:before="54" w:afterLines="15" w:after="54"/>
            </w:pPr>
            <w:r>
              <w:rPr>
                <w:rFonts w:hint="eastAsia"/>
              </w:rPr>
              <w:t>12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F" w:rsidRDefault="00062669">
            <w:pPr>
              <w:spacing w:beforeLines="15" w:before="54" w:afterLines="15" w:after="54"/>
            </w:pPr>
            <w:r>
              <w:rPr>
                <w:rFonts w:hint="eastAsia"/>
              </w:rPr>
              <w:t>工程規劃與管理控制之基本觀念</w:t>
            </w:r>
          </w:p>
          <w:p w:rsidR="00062669" w:rsidRDefault="00062669">
            <w:pPr>
              <w:spacing w:beforeLines="15" w:before="54" w:afterLines="15" w:after="54"/>
            </w:pPr>
            <w:r>
              <w:rPr>
                <w:rFonts w:hint="eastAsia"/>
              </w:rPr>
              <w:t>分工結構圖與桿狀圖之繪製</w:t>
            </w:r>
          </w:p>
          <w:p w:rsidR="00062669" w:rsidRDefault="00062669">
            <w:pPr>
              <w:spacing w:beforeLines="15" w:before="54" w:afterLines="15" w:after="54"/>
            </w:pPr>
            <w:r>
              <w:rPr>
                <w:rFonts w:hint="eastAsia"/>
              </w:rPr>
              <w:t>網圖邏輯與要徑之觀念</w:t>
            </w:r>
          </w:p>
          <w:p w:rsidR="00062669" w:rsidRDefault="00062669">
            <w:pPr>
              <w:spacing w:beforeLines="15" w:before="54" w:afterLines="15" w:after="54"/>
            </w:pPr>
            <w:r>
              <w:rPr>
                <w:rFonts w:hint="eastAsia"/>
              </w:rPr>
              <w:t>箭線圖法與日程計算</w:t>
            </w:r>
            <w:r>
              <w:t>(</w:t>
            </w:r>
            <w:r>
              <w:rPr>
                <w:rFonts w:hint="eastAsia"/>
              </w:rPr>
              <w:t>一</w:t>
            </w:r>
            <w:r>
              <w:t>)</w:t>
            </w:r>
          </w:p>
          <w:p w:rsidR="00062669" w:rsidRDefault="00062669">
            <w:pPr>
              <w:spacing w:beforeLines="15" w:before="54" w:afterLines="15" w:after="54"/>
            </w:pPr>
            <w:r>
              <w:rPr>
                <w:rFonts w:hint="eastAsia"/>
              </w:rPr>
              <w:t>箭線圖法與日程計算</w:t>
            </w:r>
            <w:r>
              <w:t>(</w:t>
            </w:r>
            <w:r>
              <w:rPr>
                <w:rFonts w:hint="eastAsia"/>
              </w:rPr>
              <w:t>二</w:t>
            </w:r>
            <w:r>
              <w:t>)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F" w:rsidRDefault="00F9676F">
            <w:pPr>
              <w:spacing w:beforeLines="15" w:before="54" w:afterLines="15" w:after="54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6F" w:rsidRDefault="00F9676F">
            <w:pPr>
              <w:spacing w:beforeLines="15" w:before="54" w:afterLines="15" w:after="54"/>
            </w:pPr>
          </w:p>
          <w:p w:rsidR="00062669" w:rsidRDefault="00062669">
            <w:pPr>
              <w:spacing w:beforeLines="15" w:before="54" w:afterLines="15" w:after="54"/>
            </w:pPr>
          </w:p>
          <w:p w:rsidR="00062669" w:rsidRDefault="00062669">
            <w:pPr>
              <w:spacing w:beforeLines="15" w:before="54" w:afterLines="15" w:after="54"/>
            </w:pPr>
          </w:p>
          <w:p w:rsidR="00062669" w:rsidRDefault="00062669">
            <w:pPr>
              <w:spacing w:beforeLines="15" w:before="54" w:afterLines="15" w:after="54"/>
            </w:pPr>
          </w:p>
          <w:p w:rsidR="00062669" w:rsidRDefault="00062669">
            <w:pPr>
              <w:spacing w:beforeLines="15" w:before="54" w:afterLines="15" w:after="54"/>
            </w:pPr>
          </w:p>
          <w:p w:rsidR="00062669" w:rsidRDefault="00062669">
            <w:pPr>
              <w:spacing w:beforeLines="15" w:before="54" w:afterLines="15" w:after="54"/>
            </w:pPr>
            <w:r>
              <w:rPr>
                <w:rFonts w:hint="eastAsia"/>
              </w:rPr>
              <w:t>12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69" w:rsidRDefault="00062669" w:rsidP="00062669">
            <w:pPr>
              <w:spacing w:beforeLines="15" w:before="54" w:afterLines="15" w:after="54"/>
            </w:pPr>
            <w:r>
              <w:rPr>
                <w:rFonts w:hint="eastAsia"/>
              </w:rPr>
              <w:t>工程規劃與管理控制之基本觀念</w:t>
            </w:r>
          </w:p>
          <w:p w:rsidR="00062669" w:rsidRDefault="00062669" w:rsidP="00062669">
            <w:pPr>
              <w:spacing w:beforeLines="15" w:before="54" w:afterLines="15" w:after="54"/>
            </w:pPr>
            <w:r>
              <w:rPr>
                <w:rFonts w:hint="eastAsia"/>
              </w:rPr>
              <w:t>分工結構圖與桿狀圖之繪製</w:t>
            </w:r>
          </w:p>
          <w:p w:rsidR="00062669" w:rsidRDefault="00062669" w:rsidP="00062669">
            <w:pPr>
              <w:spacing w:beforeLines="15" w:before="54" w:afterLines="15" w:after="54"/>
            </w:pPr>
            <w:r>
              <w:rPr>
                <w:rFonts w:hint="eastAsia"/>
              </w:rPr>
              <w:t>網圖邏輯與要徑之觀念</w:t>
            </w:r>
          </w:p>
          <w:p w:rsidR="00062669" w:rsidRDefault="00062669" w:rsidP="00062669">
            <w:pPr>
              <w:spacing w:beforeLines="15" w:before="54" w:afterLines="15" w:after="54"/>
            </w:pPr>
            <w:r>
              <w:rPr>
                <w:rFonts w:hint="eastAsia"/>
              </w:rPr>
              <w:t>箭線圖法與日程計算</w:t>
            </w:r>
            <w:r>
              <w:t>(</w:t>
            </w:r>
            <w:r>
              <w:rPr>
                <w:rFonts w:hint="eastAsia"/>
              </w:rPr>
              <w:t>一</w:t>
            </w:r>
            <w:r>
              <w:t>)</w:t>
            </w:r>
          </w:p>
          <w:p w:rsidR="00F9676F" w:rsidRDefault="00062669" w:rsidP="00062669">
            <w:pPr>
              <w:spacing w:beforeLines="15" w:before="54" w:afterLines="15" w:after="54"/>
            </w:pPr>
            <w:r>
              <w:rPr>
                <w:rFonts w:hint="eastAsia"/>
              </w:rPr>
              <w:t>箭線圖法與日程計算</w:t>
            </w:r>
            <w:r>
              <w:t>(</w:t>
            </w:r>
            <w:r>
              <w:rPr>
                <w:rFonts w:hint="eastAsia"/>
              </w:rPr>
              <w:t>二</w:t>
            </w:r>
            <w:r>
              <w:t>)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76F" w:rsidRDefault="00F9676F">
            <w:pPr>
              <w:spacing w:beforeLines="50" w:before="180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作文</w:t>
            </w:r>
            <w:r>
              <w:t xml:space="preserve"> ____ </w:t>
            </w:r>
            <w:r>
              <w:rPr>
                <w:rFonts w:hint="eastAsia"/>
              </w:rPr>
              <w:t>篇；</w:t>
            </w:r>
          </w:p>
          <w:p w:rsidR="00F9676F" w:rsidRDefault="00F9676F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練習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F9676F" w:rsidRDefault="00F9676F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測驗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F9676F" w:rsidRDefault="00F9676F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報告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F9676F" w:rsidRDefault="00F9676F">
            <w:pPr>
              <w:spacing w:beforeLines="15" w:before="54" w:afterLines="15" w:after="54" w:line="300" w:lineRule="auto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實作</w:t>
            </w:r>
            <w:r>
              <w:t xml:space="preserve"> ____ </w:t>
            </w:r>
            <w:r>
              <w:rPr>
                <w:rFonts w:hint="eastAsia"/>
              </w:rPr>
              <w:t>件；</w:t>
            </w:r>
          </w:p>
          <w:p w:rsidR="00F9676F" w:rsidRDefault="00F9676F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其他</w:t>
            </w:r>
            <w:r>
              <w:t xml:space="preserve"> ___________</w:t>
            </w:r>
          </w:p>
          <w:p w:rsidR="00F9676F" w:rsidRDefault="00F9676F">
            <w:pPr>
              <w:spacing w:beforeLines="15" w:before="54" w:afterLines="15" w:after="54" w:line="300" w:lineRule="auto"/>
              <w:ind w:firstLineChars="200" w:firstLine="480"/>
            </w:pPr>
            <w:r>
              <w:t xml:space="preserve">______ </w:t>
            </w:r>
            <w:r>
              <w:rPr>
                <w:rFonts w:hint="eastAsia"/>
              </w:rPr>
              <w:t>件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676F" w:rsidRDefault="00F9676F">
            <w:pPr>
              <w:rPr>
                <w:sz w:val="18"/>
                <w:szCs w:val="18"/>
              </w:rPr>
            </w:pPr>
          </w:p>
        </w:tc>
      </w:tr>
      <w:tr w:rsidR="00F9676F" w:rsidTr="00F9676F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76F" w:rsidRDefault="00F9676F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09</w:t>
            </w:r>
            <w:r>
              <w:rPr>
                <w:rFonts w:hint="eastAsia"/>
                <w:sz w:val="20"/>
              </w:rPr>
              <w:t>日</w:t>
            </w:r>
          </w:p>
          <w:p w:rsidR="00F9676F" w:rsidRDefault="00F9676F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9676F" w:rsidRDefault="00F9676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開學</w:t>
            </w:r>
            <w:r>
              <w:rPr>
                <w:sz w:val="18"/>
                <w:szCs w:val="18"/>
              </w:rPr>
              <w:t>(2/25)(</w:t>
            </w:r>
            <w:r>
              <w:rPr>
                <w:rFonts w:hint="eastAsia"/>
                <w:sz w:val="18"/>
                <w:szCs w:val="18"/>
              </w:rPr>
              <w:t>原</w:t>
            </w:r>
            <w:r>
              <w:rPr>
                <w:sz w:val="18"/>
                <w:szCs w:val="18"/>
              </w:rPr>
              <w:t>2/11)</w:t>
            </w:r>
          </w:p>
        </w:tc>
      </w:tr>
      <w:tr w:rsidR="00F9676F" w:rsidTr="00F9676F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第</w:t>
            </w:r>
            <w:r>
              <w:t>4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76F" w:rsidRDefault="00F9676F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  <w:p w:rsidR="00F9676F" w:rsidRDefault="00F9676F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676F" w:rsidRDefault="00F9676F">
            <w:pPr>
              <w:rPr>
                <w:sz w:val="18"/>
                <w:szCs w:val="18"/>
              </w:rPr>
            </w:pPr>
          </w:p>
        </w:tc>
      </w:tr>
      <w:tr w:rsidR="00F9676F" w:rsidTr="00F9676F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76F" w:rsidRDefault="00F9676F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23</w:t>
            </w:r>
            <w:r>
              <w:rPr>
                <w:rFonts w:hint="eastAsia"/>
                <w:sz w:val="20"/>
              </w:rPr>
              <w:t>日</w:t>
            </w:r>
          </w:p>
          <w:p w:rsidR="00F9676F" w:rsidRDefault="00F9676F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27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676F" w:rsidRDefault="00F9676F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F9676F" w:rsidTr="00F9676F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76F" w:rsidRDefault="00F9676F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30</w:t>
            </w:r>
            <w:r>
              <w:rPr>
                <w:rFonts w:hint="eastAsia"/>
                <w:sz w:val="20"/>
              </w:rPr>
              <w:t>日</w:t>
            </w:r>
          </w:p>
          <w:p w:rsidR="00F9676F" w:rsidRDefault="00F9676F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676F" w:rsidRDefault="00F9676F">
            <w:pPr>
              <w:rPr>
                <w:sz w:val="14"/>
                <w:szCs w:val="14"/>
              </w:rPr>
            </w:pPr>
          </w:p>
        </w:tc>
      </w:tr>
      <w:tr w:rsidR="00F9676F" w:rsidTr="00F9676F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76F" w:rsidRDefault="00F9676F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F9676F" w:rsidRDefault="00F9676F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676F" w:rsidRDefault="00F9676F">
            <w:pPr>
              <w:rPr>
                <w:sz w:val="16"/>
                <w:szCs w:val="16"/>
              </w:rPr>
            </w:pPr>
          </w:p>
        </w:tc>
      </w:tr>
      <w:tr w:rsidR="00F9676F" w:rsidTr="00F9676F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76F" w:rsidRDefault="00F9676F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13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9676F" w:rsidRDefault="00F9676F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9676F" w:rsidRDefault="00062669">
            <w:pPr>
              <w:spacing w:beforeLines="15" w:before="54" w:afterLines="15" w:after="54"/>
            </w:pPr>
            <w:r>
              <w:rPr>
                <w:rFonts w:hint="eastAsia"/>
              </w:rPr>
              <w:t>12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9676F" w:rsidRDefault="00062669">
            <w:pPr>
              <w:spacing w:beforeLines="15" w:before="54" w:afterLines="15" w:after="54"/>
            </w:pPr>
            <w:r>
              <w:rPr>
                <w:rFonts w:hint="eastAsia"/>
              </w:rPr>
              <w:t>前後關係圖法與日程計算</w:t>
            </w:r>
          </w:p>
          <w:p w:rsidR="00062669" w:rsidRDefault="00062669">
            <w:pPr>
              <w:spacing w:beforeLines="15" w:before="54" w:afterLines="15" w:after="54"/>
            </w:pPr>
            <w:r>
              <w:rPr>
                <w:rFonts w:hint="eastAsia"/>
              </w:rPr>
              <w:t>計畫評核術</w:t>
            </w:r>
          </w:p>
          <w:p w:rsidR="00062669" w:rsidRDefault="00062669">
            <w:pPr>
              <w:spacing w:beforeLines="15" w:before="54" w:afterLines="15" w:after="54"/>
            </w:pPr>
            <w:r>
              <w:rPr>
                <w:rFonts w:hint="eastAsia"/>
              </w:rPr>
              <w:t>資源分配</w:t>
            </w:r>
            <w:r>
              <w:t>/</w:t>
            </w:r>
            <w:r>
              <w:rPr>
                <w:rFonts w:hint="eastAsia"/>
              </w:rPr>
              <w:t>資源拉平</w:t>
            </w:r>
          </w:p>
          <w:p w:rsidR="00062669" w:rsidRDefault="00062669">
            <w:pPr>
              <w:spacing w:beforeLines="15" w:before="54" w:afterLines="15" w:after="54"/>
            </w:pPr>
            <w:r>
              <w:rPr>
                <w:rFonts w:hint="eastAsia"/>
              </w:rPr>
              <w:t>趕工計畫</w:t>
            </w:r>
            <w:r>
              <w:t>/</w:t>
            </w:r>
            <w:r>
              <w:rPr>
                <w:rFonts w:hint="eastAsia"/>
              </w:rPr>
              <w:t>工時壓縮計算</w:t>
            </w:r>
          </w:p>
          <w:p w:rsidR="00062669" w:rsidRDefault="00062669">
            <w:pPr>
              <w:spacing w:beforeLines="15" w:before="54" w:afterLines="15" w:after="54"/>
            </w:pPr>
            <w:r>
              <w:rPr>
                <w:rFonts w:hint="eastAsia"/>
              </w:rPr>
              <w:t>成本</w:t>
            </w:r>
            <w:r>
              <w:t>S</w:t>
            </w:r>
            <w:r>
              <w:rPr>
                <w:rFonts w:hint="eastAsia"/>
              </w:rPr>
              <w:t>曲線繪製</w:t>
            </w:r>
            <w:r>
              <w:t>/</w:t>
            </w:r>
            <w:r>
              <w:rPr>
                <w:rFonts w:hint="eastAsia"/>
              </w:rPr>
              <w:t>融資金額計算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9676F" w:rsidRDefault="00F9676F">
            <w:pPr>
              <w:spacing w:beforeLines="15" w:before="54" w:afterLines="15" w:after="54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9676F" w:rsidRDefault="00062669">
            <w:pPr>
              <w:spacing w:beforeLines="15" w:before="54" w:afterLines="15" w:after="54"/>
            </w:pPr>
            <w:r>
              <w:rPr>
                <w:rFonts w:hint="eastAsia"/>
              </w:rPr>
              <w:t>12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62669" w:rsidRDefault="00062669" w:rsidP="00062669">
            <w:pPr>
              <w:spacing w:beforeLines="15" w:before="54" w:afterLines="15" w:after="54"/>
            </w:pPr>
            <w:r>
              <w:rPr>
                <w:rFonts w:hint="eastAsia"/>
              </w:rPr>
              <w:t>前後關係圖法與日程計算</w:t>
            </w:r>
          </w:p>
          <w:p w:rsidR="00062669" w:rsidRDefault="00062669" w:rsidP="00062669">
            <w:pPr>
              <w:spacing w:beforeLines="15" w:before="54" w:afterLines="15" w:after="54"/>
            </w:pPr>
            <w:r>
              <w:rPr>
                <w:rFonts w:hint="eastAsia"/>
              </w:rPr>
              <w:t>計畫評核術</w:t>
            </w:r>
          </w:p>
          <w:p w:rsidR="00062669" w:rsidRDefault="00062669" w:rsidP="00062669">
            <w:pPr>
              <w:spacing w:beforeLines="15" w:before="54" w:afterLines="15" w:after="54"/>
            </w:pPr>
            <w:r>
              <w:rPr>
                <w:rFonts w:hint="eastAsia"/>
              </w:rPr>
              <w:t>資源分配</w:t>
            </w:r>
            <w:r>
              <w:t>/</w:t>
            </w:r>
            <w:r>
              <w:rPr>
                <w:rFonts w:hint="eastAsia"/>
              </w:rPr>
              <w:t>資源拉平</w:t>
            </w:r>
          </w:p>
          <w:p w:rsidR="00062669" w:rsidRDefault="00062669" w:rsidP="00062669">
            <w:pPr>
              <w:spacing w:beforeLines="15" w:before="54" w:afterLines="15" w:after="54"/>
            </w:pPr>
            <w:r>
              <w:rPr>
                <w:rFonts w:hint="eastAsia"/>
              </w:rPr>
              <w:t>趕工計畫</w:t>
            </w:r>
            <w:r>
              <w:t>/</w:t>
            </w:r>
            <w:r>
              <w:rPr>
                <w:rFonts w:hint="eastAsia"/>
              </w:rPr>
              <w:t>工時壓縮計算</w:t>
            </w:r>
          </w:p>
          <w:p w:rsidR="00F9676F" w:rsidRDefault="00062669" w:rsidP="00062669">
            <w:pPr>
              <w:spacing w:beforeLines="15" w:before="54" w:afterLines="15" w:after="54"/>
            </w:pPr>
            <w:r>
              <w:rPr>
                <w:rFonts w:hint="eastAsia"/>
              </w:rPr>
              <w:t>成本</w:t>
            </w:r>
            <w:r>
              <w:t>S</w:t>
            </w:r>
            <w:r>
              <w:rPr>
                <w:rFonts w:hint="eastAsia"/>
              </w:rPr>
              <w:t>曲線繪製</w:t>
            </w:r>
            <w:r>
              <w:t>/</w:t>
            </w:r>
            <w:r>
              <w:rPr>
                <w:rFonts w:hint="eastAsia"/>
              </w:rPr>
              <w:t>融資金額計算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spacing w:beforeLines="50" w:before="180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作文</w:t>
            </w:r>
            <w:r>
              <w:t xml:space="preserve"> ____ </w:t>
            </w:r>
            <w:r>
              <w:rPr>
                <w:rFonts w:hint="eastAsia"/>
              </w:rPr>
              <w:t>篇；</w:t>
            </w:r>
          </w:p>
          <w:p w:rsidR="00F9676F" w:rsidRDefault="00F9676F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練習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F9676F" w:rsidRDefault="00F9676F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測驗</w:t>
            </w:r>
            <w:r>
              <w:t xml:space="preserve">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F9676F" w:rsidRDefault="00F9676F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報告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F9676F" w:rsidRDefault="00F9676F">
            <w:pPr>
              <w:spacing w:beforeLines="15" w:before="54" w:afterLines="15" w:after="54" w:line="300" w:lineRule="auto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實作</w:t>
            </w:r>
            <w:r>
              <w:t xml:space="preserve"> ____ </w:t>
            </w:r>
            <w:r>
              <w:rPr>
                <w:rFonts w:hint="eastAsia"/>
              </w:rPr>
              <w:t>件；</w:t>
            </w:r>
          </w:p>
          <w:p w:rsidR="00F9676F" w:rsidRDefault="00F9676F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其他</w:t>
            </w:r>
            <w:r>
              <w:t xml:space="preserve"> ___________</w:t>
            </w:r>
          </w:p>
          <w:p w:rsidR="00F9676F" w:rsidRDefault="00F9676F">
            <w:pPr>
              <w:spacing w:beforeLines="15" w:before="54" w:afterLines="15" w:after="54" w:line="300" w:lineRule="auto"/>
              <w:ind w:firstLineChars="200" w:firstLine="480"/>
            </w:pPr>
            <w:r>
              <w:t xml:space="preserve">______ </w:t>
            </w:r>
            <w:r>
              <w:rPr>
                <w:rFonts w:hint="eastAsia"/>
              </w:rPr>
              <w:t>件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676F" w:rsidRDefault="00F9676F">
            <w:pPr>
              <w:rPr>
                <w:sz w:val="18"/>
                <w:szCs w:val="18"/>
              </w:rPr>
            </w:pPr>
          </w:p>
        </w:tc>
      </w:tr>
      <w:tr w:rsidR="00F9676F" w:rsidTr="00F9676F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第</w:t>
            </w:r>
            <w:r>
              <w:t>9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76F" w:rsidRDefault="00F9676F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20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9676F" w:rsidRDefault="00F9676F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9676F" w:rsidRDefault="00F9676F" w:rsidP="00B92448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第一次段考</w:t>
            </w:r>
            <w:r>
              <w:rPr>
                <w:b/>
                <w:sz w:val="18"/>
                <w:szCs w:val="18"/>
              </w:rPr>
              <w:t>(4/6~4/7)</w:t>
            </w:r>
          </w:p>
        </w:tc>
      </w:tr>
      <w:tr w:rsidR="00F9676F" w:rsidTr="00F9676F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第</w:t>
            </w:r>
            <w:r>
              <w:t>10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76F" w:rsidRDefault="00F9676F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9676F" w:rsidRDefault="00F9676F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676F" w:rsidRDefault="00F9676F">
            <w:pPr>
              <w:rPr>
                <w:sz w:val="18"/>
                <w:szCs w:val="18"/>
              </w:rPr>
            </w:pPr>
          </w:p>
        </w:tc>
      </w:tr>
      <w:tr w:rsidR="00F9676F" w:rsidTr="00F9676F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第</w:t>
            </w:r>
            <w:r>
              <w:t>11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76F" w:rsidRDefault="00F9676F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9676F" w:rsidRDefault="00F9676F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08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676F" w:rsidRDefault="00F9676F">
            <w:pPr>
              <w:rPr>
                <w:sz w:val="18"/>
                <w:szCs w:val="18"/>
              </w:rPr>
            </w:pPr>
          </w:p>
        </w:tc>
      </w:tr>
      <w:tr w:rsidR="00F9676F" w:rsidTr="00F9676F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第</w:t>
            </w:r>
            <w:r>
              <w:t>12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76F" w:rsidRDefault="00F9676F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9676F" w:rsidRDefault="00F9676F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15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676F" w:rsidRDefault="00F9676F">
            <w:pPr>
              <w:rPr>
                <w:sz w:val="18"/>
                <w:szCs w:val="18"/>
              </w:rPr>
            </w:pPr>
          </w:p>
        </w:tc>
      </w:tr>
      <w:tr w:rsidR="00F9676F" w:rsidTr="00F9676F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第</w:t>
            </w:r>
            <w:r>
              <w:t>13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76F" w:rsidRDefault="00F9676F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18</w:t>
            </w:r>
            <w:r>
              <w:rPr>
                <w:rFonts w:hint="eastAsia"/>
                <w:sz w:val="20"/>
              </w:rPr>
              <w:t>日</w:t>
            </w:r>
          </w:p>
          <w:p w:rsidR="00F9676F" w:rsidRDefault="00F9676F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676F" w:rsidRDefault="00F9676F">
            <w:pPr>
              <w:rPr>
                <w:sz w:val="18"/>
                <w:szCs w:val="18"/>
              </w:rPr>
            </w:pPr>
          </w:p>
        </w:tc>
      </w:tr>
      <w:tr w:rsidR="00F9676F" w:rsidTr="00F9676F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第</w:t>
            </w:r>
            <w:r>
              <w:t>14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76F" w:rsidRDefault="00F9676F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日</w:t>
            </w:r>
          </w:p>
          <w:p w:rsidR="00F9676F" w:rsidRDefault="00F9676F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9676F" w:rsidRDefault="00062669">
            <w:pPr>
              <w:spacing w:beforeLines="15" w:before="54" w:afterLines="15" w:after="54"/>
            </w:pPr>
            <w:r>
              <w:rPr>
                <w:rFonts w:hint="eastAsia"/>
              </w:rPr>
              <w:t>8</w:t>
            </w:r>
          </w:p>
        </w:tc>
        <w:tc>
          <w:tcPr>
            <w:tcW w:w="216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9676F" w:rsidRDefault="00062669">
            <w:pPr>
              <w:spacing w:beforeLines="15" w:before="54" w:afterLines="15" w:after="54"/>
            </w:pPr>
            <w:r>
              <w:rPr>
                <w:rFonts w:hint="eastAsia"/>
              </w:rPr>
              <w:t>成本控制績效計算</w:t>
            </w:r>
            <w:r>
              <w:t>/</w:t>
            </w:r>
            <w:r>
              <w:rPr>
                <w:rFonts w:hint="eastAsia"/>
              </w:rPr>
              <w:t>成本分析</w:t>
            </w:r>
          </w:p>
          <w:p w:rsidR="00062669" w:rsidRDefault="00062669">
            <w:pPr>
              <w:spacing w:beforeLines="15" w:before="54" w:afterLines="15" w:after="54"/>
            </w:pPr>
            <w:r>
              <w:rPr>
                <w:rFonts w:hint="eastAsia"/>
              </w:rPr>
              <w:t>品質管理制度</w:t>
            </w:r>
          </w:p>
          <w:p w:rsidR="00062669" w:rsidRDefault="00062669">
            <w:pPr>
              <w:spacing w:beforeLines="15" w:before="54" w:afterLines="15" w:after="54"/>
            </w:pPr>
            <w:r>
              <w:rPr>
                <w:rFonts w:hint="eastAsia"/>
              </w:rPr>
              <w:t>品質計畫書</w:t>
            </w:r>
          </w:p>
        </w:tc>
        <w:tc>
          <w:tcPr>
            <w:tcW w:w="722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9676F" w:rsidRDefault="00F9676F">
            <w:pPr>
              <w:spacing w:beforeLines="15" w:before="54" w:afterLines="15" w:after="54"/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9676F" w:rsidRDefault="00062669">
            <w:pPr>
              <w:spacing w:beforeLines="15" w:before="54" w:afterLines="15" w:after="54"/>
            </w:pPr>
            <w:r>
              <w:rPr>
                <w:rFonts w:hint="eastAsia"/>
              </w:rPr>
              <w:t>8</w:t>
            </w:r>
          </w:p>
        </w:tc>
        <w:tc>
          <w:tcPr>
            <w:tcW w:w="162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62669" w:rsidRDefault="00062669" w:rsidP="00062669">
            <w:pPr>
              <w:spacing w:beforeLines="15" w:before="54" w:afterLines="15" w:after="54"/>
            </w:pPr>
            <w:r>
              <w:rPr>
                <w:rFonts w:hint="eastAsia"/>
              </w:rPr>
              <w:t>成本控制績效計算</w:t>
            </w:r>
            <w:r>
              <w:t>/</w:t>
            </w:r>
            <w:r>
              <w:rPr>
                <w:rFonts w:hint="eastAsia"/>
              </w:rPr>
              <w:t>成本分析</w:t>
            </w:r>
          </w:p>
          <w:p w:rsidR="00062669" w:rsidRDefault="00062669" w:rsidP="00062669">
            <w:pPr>
              <w:spacing w:beforeLines="15" w:before="54" w:afterLines="15" w:after="54"/>
            </w:pPr>
            <w:r>
              <w:rPr>
                <w:rFonts w:hint="eastAsia"/>
              </w:rPr>
              <w:t>品質管理制度</w:t>
            </w:r>
          </w:p>
          <w:p w:rsidR="00F9676F" w:rsidRDefault="00062669" w:rsidP="00062669">
            <w:pPr>
              <w:spacing w:beforeLines="15" w:before="54" w:afterLines="15" w:after="54"/>
            </w:pPr>
            <w:r>
              <w:rPr>
                <w:rFonts w:hint="eastAsia"/>
              </w:rPr>
              <w:t>品質計畫書</w:t>
            </w:r>
          </w:p>
        </w:tc>
        <w:tc>
          <w:tcPr>
            <w:tcW w:w="270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9676F" w:rsidRDefault="00F9676F">
            <w:pPr>
              <w:spacing w:beforeLines="50" w:before="180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作文</w:t>
            </w:r>
            <w:r>
              <w:t xml:space="preserve"> ____ </w:t>
            </w:r>
            <w:r>
              <w:rPr>
                <w:rFonts w:hint="eastAsia"/>
              </w:rPr>
              <w:t>篇；</w:t>
            </w:r>
          </w:p>
          <w:p w:rsidR="00F9676F" w:rsidRDefault="00F9676F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練習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F9676F" w:rsidRDefault="00F9676F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測驗</w:t>
            </w:r>
            <w:r>
              <w:t xml:space="preserve">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F9676F" w:rsidRDefault="00F9676F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報告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F9676F" w:rsidRDefault="00F9676F">
            <w:pPr>
              <w:spacing w:beforeLines="15" w:before="54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實作</w:t>
            </w:r>
            <w:r>
              <w:t xml:space="preserve"> ____ </w:t>
            </w:r>
            <w:r>
              <w:rPr>
                <w:rFonts w:hint="eastAsia"/>
              </w:rPr>
              <w:t>件；</w:t>
            </w:r>
          </w:p>
          <w:p w:rsidR="00F9676F" w:rsidRDefault="00F9676F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其他</w:t>
            </w:r>
            <w:r>
              <w:t xml:space="preserve"> ___________</w:t>
            </w:r>
          </w:p>
          <w:p w:rsidR="00F9676F" w:rsidRDefault="00F9676F">
            <w:pPr>
              <w:spacing w:beforeLines="15" w:before="54" w:afterLines="15" w:after="54"/>
              <w:ind w:firstLineChars="200" w:firstLine="480"/>
            </w:pPr>
            <w:r>
              <w:t xml:space="preserve">______ </w:t>
            </w:r>
            <w:r>
              <w:rPr>
                <w:rFonts w:hint="eastAsia"/>
              </w:rPr>
              <w:t>件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676F" w:rsidRDefault="00F9676F">
            <w:pPr>
              <w:rPr>
                <w:sz w:val="18"/>
                <w:szCs w:val="18"/>
              </w:rPr>
            </w:pPr>
          </w:p>
        </w:tc>
      </w:tr>
      <w:tr w:rsidR="00F9676F" w:rsidTr="00F9676F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第</w:t>
            </w:r>
            <w:r>
              <w:t>15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76F" w:rsidRDefault="00F9676F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01</w:t>
            </w:r>
            <w:r>
              <w:rPr>
                <w:rFonts w:hint="eastAsia"/>
                <w:sz w:val="20"/>
              </w:rPr>
              <w:t>日</w:t>
            </w:r>
          </w:p>
          <w:p w:rsidR="00F9676F" w:rsidRDefault="00F9676F">
            <w:pPr>
              <w:jc w:val="both"/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05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9676F" w:rsidRDefault="00F9676F" w:rsidP="00B92448">
            <w:pPr>
              <w:spacing w:line="300" w:lineRule="exact"/>
              <w:rPr>
                <w:sz w:val="16"/>
                <w:szCs w:val="16"/>
              </w:rPr>
            </w:pPr>
            <w:r>
              <w:rPr>
                <w:rFonts w:hint="eastAsia"/>
                <w:b/>
                <w:sz w:val="18"/>
                <w:szCs w:val="18"/>
              </w:rPr>
              <w:t>第二次段考</w:t>
            </w:r>
            <w:r>
              <w:rPr>
                <w:b/>
                <w:sz w:val="18"/>
                <w:szCs w:val="18"/>
              </w:rPr>
              <w:t>(5/20~5/22)</w:t>
            </w:r>
          </w:p>
        </w:tc>
      </w:tr>
      <w:tr w:rsidR="00F9676F" w:rsidTr="00F9676F">
        <w:trPr>
          <w:trHeight w:val="483"/>
        </w:trPr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第</w:t>
            </w:r>
            <w:r>
              <w:t>16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76F" w:rsidRDefault="00F9676F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08</w:t>
            </w:r>
            <w:r>
              <w:rPr>
                <w:rFonts w:hint="eastAsia"/>
                <w:sz w:val="20"/>
              </w:rPr>
              <w:t>日</w:t>
            </w:r>
          </w:p>
          <w:p w:rsidR="00F9676F" w:rsidRDefault="00F9676F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676F" w:rsidRDefault="00F9676F">
            <w:pPr>
              <w:rPr>
                <w:sz w:val="16"/>
                <w:szCs w:val="16"/>
              </w:rPr>
            </w:pPr>
          </w:p>
        </w:tc>
      </w:tr>
      <w:tr w:rsidR="00F9676F" w:rsidTr="00F9676F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第</w:t>
            </w:r>
            <w:r>
              <w:t>17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76F" w:rsidRDefault="00F9676F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15</w:t>
            </w:r>
            <w:r>
              <w:rPr>
                <w:rFonts w:hint="eastAsia"/>
                <w:sz w:val="20"/>
              </w:rPr>
              <w:t>日</w:t>
            </w:r>
          </w:p>
          <w:p w:rsidR="00F9676F" w:rsidRDefault="00F9676F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676F" w:rsidRDefault="00F9676F">
            <w:pPr>
              <w:rPr>
                <w:sz w:val="12"/>
                <w:szCs w:val="12"/>
              </w:rPr>
            </w:pPr>
          </w:p>
        </w:tc>
      </w:tr>
      <w:tr w:rsidR="00F9676F" w:rsidTr="00F9676F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第</w:t>
            </w:r>
            <w:r>
              <w:t>18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76F" w:rsidRDefault="00F9676F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  <w:p w:rsidR="00F9676F" w:rsidRDefault="00F9676F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676F" w:rsidRDefault="00F9676F">
            <w:pPr>
              <w:rPr>
                <w:sz w:val="18"/>
                <w:szCs w:val="18"/>
              </w:rPr>
            </w:pPr>
          </w:p>
        </w:tc>
      </w:tr>
      <w:tr w:rsidR="00F9676F" w:rsidTr="00F9676F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第</w:t>
            </w:r>
            <w:r>
              <w:t>19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76F" w:rsidRDefault="00F9676F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  <w:p w:rsidR="00F9676F" w:rsidRDefault="00F9676F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676F" w:rsidRDefault="00F9676F">
            <w:pPr>
              <w:rPr>
                <w:sz w:val="16"/>
                <w:szCs w:val="16"/>
              </w:rPr>
            </w:pPr>
          </w:p>
        </w:tc>
      </w:tr>
      <w:tr w:rsidR="00F9676F" w:rsidTr="00F9676F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第</w:t>
            </w:r>
            <w:r>
              <w:t>20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76F" w:rsidRDefault="00F9676F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F9676F" w:rsidRDefault="00F9676F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676F" w:rsidRDefault="00F9676F">
            <w:pPr>
              <w:rPr>
                <w:sz w:val="18"/>
                <w:szCs w:val="18"/>
              </w:rPr>
            </w:pPr>
          </w:p>
        </w:tc>
      </w:tr>
      <w:tr w:rsidR="00F9676F" w:rsidTr="00F9676F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jc w:val="center"/>
            </w:pPr>
            <w:r>
              <w:rPr>
                <w:rFonts w:hint="eastAsia"/>
              </w:rPr>
              <w:t>第</w:t>
            </w:r>
            <w:r>
              <w:t>21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9676F" w:rsidRDefault="00F9676F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  <w:p w:rsidR="00F9676F" w:rsidRDefault="00F9676F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9676F" w:rsidRDefault="00F9676F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9676F" w:rsidRDefault="00B92448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t>(7/9~7/13)</w:t>
            </w:r>
          </w:p>
        </w:tc>
      </w:tr>
    </w:tbl>
    <w:p w:rsidR="00016877" w:rsidRPr="00F9676F" w:rsidRDefault="00016877" w:rsidP="00B92448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016877" w:rsidRPr="00F9676F" w:rsidSect="00C95244">
      <w:pgSz w:w="14572" w:h="20639" w:code="12"/>
      <w:pgMar w:top="360" w:right="851" w:bottom="36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869" w:rsidRDefault="002C4869" w:rsidP="00E8797B">
      <w:r>
        <w:separator/>
      </w:r>
    </w:p>
  </w:endnote>
  <w:endnote w:type="continuationSeparator" w:id="0">
    <w:p w:rsidR="002C4869" w:rsidRDefault="002C4869" w:rsidP="00E87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仿宋體W4">
    <w:altName w:val="細明體"/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869" w:rsidRDefault="002C4869" w:rsidP="00E8797B">
      <w:r>
        <w:separator/>
      </w:r>
    </w:p>
  </w:footnote>
  <w:footnote w:type="continuationSeparator" w:id="0">
    <w:p w:rsidR="002C4869" w:rsidRDefault="002C4869" w:rsidP="00E87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16877"/>
    <w:rsid w:val="00022FCC"/>
    <w:rsid w:val="000254E3"/>
    <w:rsid w:val="0002655B"/>
    <w:rsid w:val="000439E6"/>
    <w:rsid w:val="00062669"/>
    <w:rsid w:val="00073017"/>
    <w:rsid w:val="00074163"/>
    <w:rsid w:val="000845E3"/>
    <w:rsid w:val="000B5694"/>
    <w:rsid w:val="000C343B"/>
    <w:rsid w:val="000E04A0"/>
    <w:rsid w:val="000E1160"/>
    <w:rsid w:val="000E74A2"/>
    <w:rsid w:val="00101DB2"/>
    <w:rsid w:val="0012716C"/>
    <w:rsid w:val="00137682"/>
    <w:rsid w:val="001677E2"/>
    <w:rsid w:val="00167A40"/>
    <w:rsid w:val="00171234"/>
    <w:rsid w:val="0018024D"/>
    <w:rsid w:val="001A6556"/>
    <w:rsid w:val="001B3C9A"/>
    <w:rsid w:val="001B5989"/>
    <w:rsid w:val="001B6083"/>
    <w:rsid w:val="001D0F25"/>
    <w:rsid w:val="001E659B"/>
    <w:rsid w:val="00242948"/>
    <w:rsid w:val="00243689"/>
    <w:rsid w:val="00266B1D"/>
    <w:rsid w:val="0027774F"/>
    <w:rsid w:val="00285617"/>
    <w:rsid w:val="00287869"/>
    <w:rsid w:val="002C08A6"/>
    <w:rsid w:val="002C4869"/>
    <w:rsid w:val="002D3609"/>
    <w:rsid w:val="002E058D"/>
    <w:rsid w:val="002F7A3C"/>
    <w:rsid w:val="00303F0D"/>
    <w:rsid w:val="003277E6"/>
    <w:rsid w:val="00360123"/>
    <w:rsid w:val="003604C1"/>
    <w:rsid w:val="003924DE"/>
    <w:rsid w:val="00397504"/>
    <w:rsid w:val="003D6626"/>
    <w:rsid w:val="003E6F88"/>
    <w:rsid w:val="00421E4B"/>
    <w:rsid w:val="00433470"/>
    <w:rsid w:val="0048338F"/>
    <w:rsid w:val="00486206"/>
    <w:rsid w:val="004902C8"/>
    <w:rsid w:val="004A0B40"/>
    <w:rsid w:val="004A118D"/>
    <w:rsid w:val="004C5D5E"/>
    <w:rsid w:val="004D6BB2"/>
    <w:rsid w:val="004F5F3C"/>
    <w:rsid w:val="0051380E"/>
    <w:rsid w:val="00527079"/>
    <w:rsid w:val="00562E52"/>
    <w:rsid w:val="00563A64"/>
    <w:rsid w:val="00590B46"/>
    <w:rsid w:val="0059396D"/>
    <w:rsid w:val="005958B5"/>
    <w:rsid w:val="005A7EE7"/>
    <w:rsid w:val="005B3E75"/>
    <w:rsid w:val="005C6EAD"/>
    <w:rsid w:val="005D1F73"/>
    <w:rsid w:val="005D6851"/>
    <w:rsid w:val="0061658B"/>
    <w:rsid w:val="00624193"/>
    <w:rsid w:val="00644025"/>
    <w:rsid w:val="00654056"/>
    <w:rsid w:val="00681420"/>
    <w:rsid w:val="00695FDE"/>
    <w:rsid w:val="006E74D7"/>
    <w:rsid w:val="006F6417"/>
    <w:rsid w:val="00701880"/>
    <w:rsid w:val="00710F9D"/>
    <w:rsid w:val="0071680E"/>
    <w:rsid w:val="007205EF"/>
    <w:rsid w:val="00720EA2"/>
    <w:rsid w:val="00720EBD"/>
    <w:rsid w:val="0073113A"/>
    <w:rsid w:val="00741925"/>
    <w:rsid w:val="007524FC"/>
    <w:rsid w:val="007527C9"/>
    <w:rsid w:val="00764B7B"/>
    <w:rsid w:val="00783CE1"/>
    <w:rsid w:val="007935BC"/>
    <w:rsid w:val="007B2D38"/>
    <w:rsid w:val="007C6EB5"/>
    <w:rsid w:val="007F0A8C"/>
    <w:rsid w:val="007F1C32"/>
    <w:rsid w:val="007F74BA"/>
    <w:rsid w:val="008014E7"/>
    <w:rsid w:val="00805CE7"/>
    <w:rsid w:val="00810694"/>
    <w:rsid w:val="00835B6B"/>
    <w:rsid w:val="008363EB"/>
    <w:rsid w:val="00837653"/>
    <w:rsid w:val="00841656"/>
    <w:rsid w:val="00843416"/>
    <w:rsid w:val="00847B27"/>
    <w:rsid w:val="008518C1"/>
    <w:rsid w:val="008620A5"/>
    <w:rsid w:val="00866FB1"/>
    <w:rsid w:val="00885859"/>
    <w:rsid w:val="00892E70"/>
    <w:rsid w:val="00893D68"/>
    <w:rsid w:val="008A55BD"/>
    <w:rsid w:val="008A7B19"/>
    <w:rsid w:val="008E693B"/>
    <w:rsid w:val="008E7DDA"/>
    <w:rsid w:val="00940C94"/>
    <w:rsid w:val="00966215"/>
    <w:rsid w:val="0096652A"/>
    <w:rsid w:val="009712AE"/>
    <w:rsid w:val="0097432B"/>
    <w:rsid w:val="0097493A"/>
    <w:rsid w:val="009D30A2"/>
    <w:rsid w:val="009F45F5"/>
    <w:rsid w:val="00A05996"/>
    <w:rsid w:val="00A20F56"/>
    <w:rsid w:val="00A40047"/>
    <w:rsid w:val="00A45B83"/>
    <w:rsid w:val="00A650EA"/>
    <w:rsid w:val="00A70B91"/>
    <w:rsid w:val="00A7645B"/>
    <w:rsid w:val="00A978FE"/>
    <w:rsid w:val="00AB3F1C"/>
    <w:rsid w:val="00AB51BC"/>
    <w:rsid w:val="00AD32C2"/>
    <w:rsid w:val="00AD50F7"/>
    <w:rsid w:val="00B05E2D"/>
    <w:rsid w:val="00B3695A"/>
    <w:rsid w:val="00B422E5"/>
    <w:rsid w:val="00B45206"/>
    <w:rsid w:val="00B527FE"/>
    <w:rsid w:val="00B708C8"/>
    <w:rsid w:val="00B71839"/>
    <w:rsid w:val="00B81A91"/>
    <w:rsid w:val="00B92448"/>
    <w:rsid w:val="00B9291F"/>
    <w:rsid w:val="00BA7787"/>
    <w:rsid w:val="00BB0785"/>
    <w:rsid w:val="00BE3058"/>
    <w:rsid w:val="00C00D4E"/>
    <w:rsid w:val="00C03FD7"/>
    <w:rsid w:val="00C151DC"/>
    <w:rsid w:val="00C165C5"/>
    <w:rsid w:val="00C177D0"/>
    <w:rsid w:val="00C41602"/>
    <w:rsid w:val="00C63666"/>
    <w:rsid w:val="00C80AA6"/>
    <w:rsid w:val="00C84BE3"/>
    <w:rsid w:val="00C95244"/>
    <w:rsid w:val="00C974DB"/>
    <w:rsid w:val="00CA25B2"/>
    <w:rsid w:val="00CB041D"/>
    <w:rsid w:val="00CD00C2"/>
    <w:rsid w:val="00CF1D13"/>
    <w:rsid w:val="00CF2FBE"/>
    <w:rsid w:val="00D15CC9"/>
    <w:rsid w:val="00D42E48"/>
    <w:rsid w:val="00D4739E"/>
    <w:rsid w:val="00D62F6C"/>
    <w:rsid w:val="00D724E5"/>
    <w:rsid w:val="00D850EF"/>
    <w:rsid w:val="00D91492"/>
    <w:rsid w:val="00DC3D40"/>
    <w:rsid w:val="00E05632"/>
    <w:rsid w:val="00E20C60"/>
    <w:rsid w:val="00E23468"/>
    <w:rsid w:val="00E23999"/>
    <w:rsid w:val="00E3501F"/>
    <w:rsid w:val="00E478E4"/>
    <w:rsid w:val="00E613D7"/>
    <w:rsid w:val="00E8797B"/>
    <w:rsid w:val="00EA5897"/>
    <w:rsid w:val="00EA7982"/>
    <w:rsid w:val="00EB2AA2"/>
    <w:rsid w:val="00EE150A"/>
    <w:rsid w:val="00EF41C5"/>
    <w:rsid w:val="00F3171C"/>
    <w:rsid w:val="00F610D3"/>
    <w:rsid w:val="00F6299B"/>
    <w:rsid w:val="00F66AC5"/>
    <w:rsid w:val="00F67DC6"/>
    <w:rsid w:val="00F740C4"/>
    <w:rsid w:val="00F9676F"/>
    <w:rsid w:val="00FA2175"/>
    <w:rsid w:val="00FD51B7"/>
    <w:rsid w:val="00FE3651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4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FAA61-2BE0-46FC-8AA7-93F6C2136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226</Words>
  <Characters>1290</Characters>
  <Application>Microsoft Office Word</Application>
  <DocSecurity>0</DocSecurity>
  <Lines>10</Lines>
  <Paragraphs>3</Paragraphs>
  <ScaleCrop>false</ScaleCrop>
  <Company>ttt</Company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6</cp:revision>
  <cp:lastPrinted>2010-02-06T03:32:00Z</cp:lastPrinted>
  <dcterms:created xsi:type="dcterms:W3CDTF">2019-09-24T04:19:00Z</dcterms:created>
  <dcterms:modified xsi:type="dcterms:W3CDTF">2020-03-19T08:13:00Z</dcterms:modified>
</cp:coreProperties>
</file>