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D42E48">
        <w:rPr>
          <w:rFonts w:hint="eastAsia"/>
          <w:sz w:val="36"/>
          <w:szCs w:val="36"/>
        </w:rPr>
        <w:t>1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0E04A0" w:rsidRDefault="000E04A0" w:rsidP="00853C22">
      <w:pPr>
        <w:tabs>
          <w:tab w:val="left" w:pos="3780"/>
          <w:tab w:val="left" w:pos="5760"/>
        </w:tabs>
        <w:spacing w:line="360" w:lineRule="auto"/>
        <w:rPr>
          <w:sz w:val="28"/>
          <w:szCs w:val="28"/>
        </w:rPr>
      </w:pPr>
      <w:r w:rsidRPr="00287869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專題製作實習</w:t>
      </w:r>
      <w:r>
        <w:rPr>
          <w:rFonts w:ascii="新細明體" w:hAnsi="新細明體" w:hint="eastAsia"/>
          <w:sz w:val="28"/>
          <w:szCs w:val="28"/>
        </w:rPr>
        <w:t>Ⅰ</w:t>
      </w:r>
      <w:r w:rsidR="009E2A26">
        <w:rPr>
          <w:rFonts w:ascii="新細明體" w:hAnsi="新細明體"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年級：土木科三年真班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任課</w:t>
      </w:r>
      <w:r w:rsidRPr="00287869">
        <w:rPr>
          <w:rFonts w:hint="eastAsia"/>
          <w:sz w:val="28"/>
          <w:szCs w:val="28"/>
        </w:rPr>
        <w:t>教師</w:t>
      </w:r>
      <w:r>
        <w:rPr>
          <w:rFonts w:hint="eastAsia"/>
          <w:sz w:val="28"/>
          <w:szCs w:val="28"/>
        </w:rPr>
        <w:t>：林耕賢、張松邦</w:t>
      </w:r>
    </w:p>
    <w:p w:rsidR="000E04A0" w:rsidRPr="0002655B" w:rsidRDefault="000E04A0" w:rsidP="000E04A0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書名：專題製作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土木建築篇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冊別：全一冊</w:t>
      </w:r>
      <w:r>
        <w:rPr>
          <w:rFonts w:hint="eastAsia"/>
          <w:sz w:val="28"/>
          <w:szCs w:val="28"/>
        </w:rPr>
        <w:tab/>
        <w:t xml:space="preserve">          </w:t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社：台科大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3F4625" w:rsidTr="003F4625"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3F4625" w:rsidRDefault="003F462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3F4625" w:rsidRDefault="003F462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3F4625" w:rsidTr="003F4625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widowControl/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4625" w:rsidRDefault="003F4625">
            <w:pPr>
              <w:widowControl/>
            </w:pPr>
          </w:p>
        </w:tc>
      </w:tr>
      <w:tr w:rsidR="003F4625" w:rsidTr="003F4625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widowControl/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4625" w:rsidRDefault="003F4625">
            <w:pPr>
              <w:widowControl/>
            </w:pPr>
          </w:p>
        </w:tc>
      </w:tr>
      <w:tr w:rsidR="00285CE6" w:rsidTr="00742073"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CE6" w:rsidRDefault="00285CE6" w:rsidP="00285CE6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CE6" w:rsidRDefault="00285CE6" w:rsidP="00285CE6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285CE6" w:rsidRDefault="00285CE6" w:rsidP="00285CE6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CE6" w:rsidRDefault="00285CE6" w:rsidP="00285CE6">
            <w:pPr>
              <w:spacing w:beforeLines="15" w:before="54" w:afterLines="15" w:after="54"/>
            </w:pPr>
            <w:r>
              <w:rPr>
                <w:rFonts w:hint="eastAsia"/>
              </w:rPr>
              <w:t>0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E6" w:rsidRPr="003A0AE8" w:rsidRDefault="00285CE6" w:rsidP="00285CE6"/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CE6" w:rsidRDefault="00285CE6" w:rsidP="00285CE6">
            <w:pPr>
              <w:spacing w:beforeLines="15" w:before="54" w:afterLines="15" w:after="54"/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CE6" w:rsidRDefault="00285CE6" w:rsidP="00285CE6">
            <w:pPr>
              <w:spacing w:beforeLines="15" w:before="54" w:afterLines="15" w:after="54"/>
            </w:pP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CE6" w:rsidRDefault="00285CE6" w:rsidP="00285CE6">
            <w:pPr>
              <w:spacing w:beforeLines="15" w:before="54" w:afterLines="15" w:after="54"/>
            </w:pP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CE6" w:rsidRDefault="00285CE6" w:rsidP="00285CE6">
            <w:pPr>
              <w:spacing w:beforeLines="15" w:before="54" w:afterLines="15" w:after="54"/>
            </w:pPr>
          </w:p>
        </w:tc>
        <w:tc>
          <w:tcPr>
            <w:tcW w:w="2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CE6" w:rsidRDefault="00285CE6" w:rsidP="00285CE6">
            <w:pPr>
              <w:rPr>
                <w:sz w:val="20"/>
                <w:szCs w:val="20"/>
              </w:rPr>
            </w:pPr>
          </w:p>
        </w:tc>
      </w:tr>
      <w:tr w:rsidR="005B59A8" w:rsidTr="008B4C6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 w:rsidRPr="00FA1F93">
              <w:rPr>
                <w:rFonts w:ascii="新細明體" w:hAnsi="新細明體" w:hint="eastAsia"/>
                <w:sz w:val="20"/>
                <w:szCs w:val="20"/>
              </w:rPr>
              <w:t>專題通論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主體選定與計畫書的擬定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資料收集與撰寫計畫書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專題製作歷程</w:t>
            </w:r>
          </w:p>
          <w:p w:rsidR="005B59A8" w:rsidRDefault="005B59A8" w:rsidP="005B59A8">
            <w:pPr>
              <w:spacing w:beforeLines="15" w:before="54" w:afterLines="15" w:after="54"/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A8" w:rsidRDefault="005B59A8" w:rsidP="005B59A8">
            <w:pPr>
              <w:spacing w:beforeLines="15" w:before="54" w:afterLines="15" w:after="54"/>
            </w:pPr>
          </w:p>
          <w:p w:rsidR="005B59A8" w:rsidRDefault="005B59A8" w:rsidP="005B59A8">
            <w:pPr>
              <w:spacing w:beforeLines="15" w:before="54" w:afterLines="15" w:after="54"/>
            </w:pPr>
          </w:p>
          <w:p w:rsidR="005B59A8" w:rsidRDefault="005B59A8" w:rsidP="005B59A8">
            <w:pPr>
              <w:spacing w:beforeLines="15" w:before="54" w:afterLines="15" w:after="54"/>
            </w:pPr>
          </w:p>
          <w:p w:rsidR="005B59A8" w:rsidRDefault="005B59A8" w:rsidP="005B59A8">
            <w:pPr>
              <w:spacing w:beforeLines="15" w:before="54" w:afterLines="15" w:after="54"/>
            </w:pPr>
          </w:p>
          <w:p w:rsidR="005B59A8" w:rsidRDefault="005B59A8" w:rsidP="005B59A8">
            <w:pPr>
              <w:spacing w:beforeLines="15" w:before="54" w:afterLines="15" w:after="54"/>
            </w:pPr>
          </w:p>
          <w:p w:rsidR="005B59A8" w:rsidRPr="00E23468" w:rsidRDefault="005B59A8" w:rsidP="005B59A8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 w:rsidRPr="00FA1F93">
              <w:rPr>
                <w:rFonts w:ascii="新細明體" w:hAnsi="新細明體" w:hint="eastAsia"/>
                <w:sz w:val="20"/>
                <w:szCs w:val="20"/>
              </w:rPr>
              <w:t>專題通論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主體選定與計畫書的擬定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資料收集與撰寫計畫書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專題製作歷程</w:t>
            </w:r>
          </w:p>
          <w:p w:rsidR="005B59A8" w:rsidRDefault="005B59A8" w:rsidP="005B59A8">
            <w:pPr>
              <w:spacing w:beforeLines="15" w:before="54" w:afterLines="15" w:after="54"/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5B59A8" w:rsidRDefault="005B59A8" w:rsidP="005B59A8">
            <w:pPr>
              <w:spacing w:beforeLines="15" w:before="54" w:afterLines="15" w:after="54" w:line="300" w:lineRule="auto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B59A8" w:rsidRDefault="005B59A8" w:rsidP="005B59A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4"/>
                <w:szCs w:val="14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6"/>
                <w:szCs w:val="16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專題製作歷程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專題進度規劃與歷程檔案管理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專題製作格式</w:t>
            </w:r>
          </w:p>
          <w:p w:rsidR="005B59A8" w:rsidRDefault="005B59A8" w:rsidP="005B59A8">
            <w:pPr>
              <w:spacing w:beforeLines="15" w:before="54" w:afterLines="15" w:after="54"/>
            </w:pPr>
            <w:r>
              <w:rPr>
                <w:rFonts w:ascii="新細明體" w:hAnsi="新細明體" w:hint="eastAsia"/>
                <w:sz w:val="20"/>
                <w:szCs w:val="20"/>
              </w:rPr>
              <w:t>專題成果呈現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專題製作歷程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專題進度規劃與歷程檔案管理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專題製作格式</w:t>
            </w:r>
          </w:p>
          <w:p w:rsidR="005B59A8" w:rsidRDefault="005B59A8" w:rsidP="005B59A8">
            <w:pPr>
              <w:spacing w:beforeLines="15" w:before="54" w:afterLines="15" w:after="54"/>
            </w:pPr>
            <w:r>
              <w:rPr>
                <w:rFonts w:ascii="新細明體" w:hAnsi="新細明體" w:hint="eastAsia"/>
                <w:sz w:val="20"/>
                <w:szCs w:val="20"/>
              </w:rPr>
              <w:t>專題成果呈現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5B59A8" w:rsidRDefault="005B59A8" w:rsidP="005B59A8">
            <w:pPr>
              <w:spacing w:beforeLines="15" w:before="54" w:afterLines="15" w:after="54" w:line="300" w:lineRule="auto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B59A8" w:rsidRDefault="005B59A8" w:rsidP="00982676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8B4C6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8B4C6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  <w:r>
              <w:rPr>
                <w:rFonts w:hint="eastAsia"/>
              </w:rPr>
              <w:t>8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B59A8" w:rsidRDefault="005B59A8" w:rsidP="005B59A8">
            <w:pPr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專題成果呈現</w:t>
            </w:r>
          </w:p>
          <w:p w:rsidR="005B59A8" w:rsidRPr="003A0AE8" w:rsidRDefault="005B59A8" w:rsidP="005B59A8">
            <w:r>
              <w:rPr>
                <w:rFonts w:ascii="新細明體" w:hAnsi="新細明體" w:hint="eastAsia"/>
                <w:sz w:val="20"/>
                <w:szCs w:val="20"/>
              </w:rPr>
              <w:t>專題評量與發表(各組報告)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  <w:r>
              <w:rPr>
                <w:rFonts w:hint="eastAsia"/>
              </w:rPr>
              <w:t>8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B59A8" w:rsidRDefault="005B59A8" w:rsidP="005B59A8">
            <w:pPr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專題成果呈現</w:t>
            </w:r>
          </w:p>
          <w:p w:rsidR="005B59A8" w:rsidRPr="003A0AE8" w:rsidRDefault="005B59A8" w:rsidP="005B59A8">
            <w:r>
              <w:rPr>
                <w:rFonts w:ascii="新細明體" w:hAnsi="新細明體" w:hint="eastAsia"/>
                <w:sz w:val="20"/>
                <w:szCs w:val="20"/>
              </w:rPr>
              <w:t>專題評量與發表(各組報告)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beforeLines="50" w:before="1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5B59A8" w:rsidRDefault="005B59A8" w:rsidP="005B59A8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5B59A8" w:rsidRDefault="005B59A8" w:rsidP="005B59A8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5B59A8" w:rsidRDefault="005B59A8" w:rsidP="005B59A8">
            <w:pPr>
              <w:spacing w:beforeLines="15" w:before="54" w:afterLines="15" w:after="54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B59A8" w:rsidRDefault="005B59A8" w:rsidP="00982676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5B59A8" w:rsidTr="003F4625">
        <w:trPr>
          <w:trHeight w:val="483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6"/>
                <w:szCs w:val="16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2"/>
                <w:szCs w:val="12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6"/>
                <w:szCs w:val="16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20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B59A8" w:rsidRDefault="005B59A8" w:rsidP="00982676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(7/6~7/8)</w:t>
            </w:r>
          </w:p>
        </w:tc>
      </w:tr>
    </w:tbl>
    <w:p w:rsidR="00016877" w:rsidRPr="003F4625" w:rsidRDefault="00016877" w:rsidP="00982676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3F4625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59B" w:rsidRDefault="00D4059B" w:rsidP="00E8797B">
      <w:r>
        <w:separator/>
      </w:r>
    </w:p>
  </w:endnote>
  <w:endnote w:type="continuationSeparator" w:id="0">
    <w:p w:rsidR="00D4059B" w:rsidRDefault="00D4059B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59B" w:rsidRDefault="00D4059B" w:rsidP="00E8797B">
      <w:r>
        <w:separator/>
      </w:r>
    </w:p>
  </w:footnote>
  <w:footnote w:type="continuationSeparator" w:id="0">
    <w:p w:rsidR="00D4059B" w:rsidRDefault="00D4059B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73017"/>
    <w:rsid w:val="00074163"/>
    <w:rsid w:val="000845E3"/>
    <w:rsid w:val="000B5694"/>
    <w:rsid w:val="000B6D68"/>
    <w:rsid w:val="000C343B"/>
    <w:rsid w:val="000E04A0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A6556"/>
    <w:rsid w:val="001B3C9A"/>
    <w:rsid w:val="001B5989"/>
    <w:rsid w:val="001B6083"/>
    <w:rsid w:val="001D0F25"/>
    <w:rsid w:val="001E659B"/>
    <w:rsid w:val="00242948"/>
    <w:rsid w:val="00243689"/>
    <w:rsid w:val="00266B1D"/>
    <w:rsid w:val="00285617"/>
    <w:rsid w:val="00285CE6"/>
    <w:rsid w:val="00287869"/>
    <w:rsid w:val="002C08A6"/>
    <w:rsid w:val="002D3609"/>
    <w:rsid w:val="002E058D"/>
    <w:rsid w:val="002F7A3C"/>
    <w:rsid w:val="00303F0D"/>
    <w:rsid w:val="003277E6"/>
    <w:rsid w:val="00360123"/>
    <w:rsid w:val="003604C1"/>
    <w:rsid w:val="0038633A"/>
    <w:rsid w:val="003924DE"/>
    <w:rsid w:val="00397504"/>
    <w:rsid w:val="003D6626"/>
    <w:rsid w:val="003E6F88"/>
    <w:rsid w:val="003F4625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62F1"/>
    <w:rsid w:val="00527079"/>
    <w:rsid w:val="00563A64"/>
    <w:rsid w:val="00590B46"/>
    <w:rsid w:val="0059396D"/>
    <w:rsid w:val="005958B5"/>
    <w:rsid w:val="005A7EE7"/>
    <w:rsid w:val="005B3E75"/>
    <w:rsid w:val="005B59A8"/>
    <w:rsid w:val="005C6EAD"/>
    <w:rsid w:val="005D1F73"/>
    <w:rsid w:val="005D6851"/>
    <w:rsid w:val="0061658B"/>
    <w:rsid w:val="00624193"/>
    <w:rsid w:val="00644025"/>
    <w:rsid w:val="00654056"/>
    <w:rsid w:val="00681420"/>
    <w:rsid w:val="00695FDE"/>
    <w:rsid w:val="006E74D7"/>
    <w:rsid w:val="006F6417"/>
    <w:rsid w:val="00701880"/>
    <w:rsid w:val="00710F9D"/>
    <w:rsid w:val="0071680E"/>
    <w:rsid w:val="007205EF"/>
    <w:rsid w:val="00720EA2"/>
    <w:rsid w:val="00720EBD"/>
    <w:rsid w:val="0073113A"/>
    <w:rsid w:val="00741925"/>
    <w:rsid w:val="007524FC"/>
    <w:rsid w:val="007527C9"/>
    <w:rsid w:val="00764B7B"/>
    <w:rsid w:val="00783CE1"/>
    <w:rsid w:val="007935BC"/>
    <w:rsid w:val="007B2D38"/>
    <w:rsid w:val="007C6EB5"/>
    <w:rsid w:val="007F0A8C"/>
    <w:rsid w:val="007F1BFF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E693B"/>
    <w:rsid w:val="008E7DDA"/>
    <w:rsid w:val="00940C94"/>
    <w:rsid w:val="00966215"/>
    <w:rsid w:val="0096652A"/>
    <w:rsid w:val="009712AE"/>
    <w:rsid w:val="0097432B"/>
    <w:rsid w:val="00982676"/>
    <w:rsid w:val="009D1006"/>
    <w:rsid w:val="009D30A2"/>
    <w:rsid w:val="009E2A26"/>
    <w:rsid w:val="009F45F5"/>
    <w:rsid w:val="00A05996"/>
    <w:rsid w:val="00A20F56"/>
    <w:rsid w:val="00A40047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4059B"/>
    <w:rsid w:val="00D42E48"/>
    <w:rsid w:val="00D4739E"/>
    <w:rsid w:val="00D62F6C"/>
    <w:rsid w:val="00D676F6"/>
    <w:rsid w:val="00D724E5"/>
    <w:rsid w:val="00D850EF"/>
    <w:rsid w:val="00D91492"/>
    <w:rsid w:val="00DC3D40"/>
    <w:rsid w:val="00E05632"/>
    <w:rsid w:val="00E20C60"/>
    <w:rsid w:val="00E23468"/>
    <w:rsid w:val="00E23999"/>
    <w:rsid w:val="00E3501F"/>
    <w:rsid w:val="00E478E4"/>
    <w:rsid w:val="00E613D7"/>
    <w:rsid w:val="00E8797B"/>
    <w:rsid w:val="00EA5897"/>
    <w:rsid w:val="00EA7982"/>
    <w:rsid w:val="00EB2AA2"/>
    <w:rsid w:val="00EE150A"/>
    <w:rsid w:val="00EF41C5"/>
    <w:rsid w:val="00F3171C"/>
    <w:rsid w:val="00F610D3"/>
    <w:rsid w:val="00F6299B"/>
    <w:rsid w:val="00F66AC5"/>
    <w:rsid w:val="00F67DC6"/>
    <w:rsid w:val="00F740C4"/>
    <w:rsid w:val="00FA2175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9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782BA-3AC1-4F9A-95C4-7E20B8F06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1176</Characters>
  <Application>Microsoft Office Word</Application>
  <DocSecurity>0</DocSecurity>
  <Lines>9</Lines>
  <Paragraphs>2</Paragraphs>
  <ScaleCrop>false</ScaleCrop>
  <Company>ttt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8</cp:revision>
  <cp:lastPrinted>2010-02-06T03:32:00Z</cp:lastPrinted>
  <dcterms:created xsi:type="dcterms:W3CDTF">2019-09-24T04:15:00Z</dcterms:created>
  <dcterms:modified xsi:type="dcterms:W3CDTF">2020-03-19T08:14:00Z</dcterms:modified>
</cp:coreProperties>
</file>