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E64" w:rsidRDefault="00E1058D" w:rsidP="00CF5E64">
      <w:pPr>
        <w:ind w:right="3"/>
        <w:jc w:val="center"/>
        <w:rPr>
          <w:rFonts w:ascii="標楷體" w:eastAsia="標楷體" w:hAnsi="標楷體" w:cs="微軟正黑體"/>
          <w:w w:val="95"/>
          <w:sz w:val="36"/>
          <w:szCs w:val="36"/>
          <w:lang w:eastAsia="zh-TW"/>
        </w:rPr>
      </w:pPr>
      <w:bookmarkStart w:id="0" w:name="_GoBack"/>
      <w:r w:rsidRPr="00CF5E64">
        <w:rPr>
          <w:rFonts w:ascii="標楷體" w:eastAsia="標楷體" w:hAnsi="標楷體" w:cs="微軟正黑體"/>
          <w:sz w:val="36"/>
          <w:szCs w:val="36"/>
          <w:lang w:eastAsia="zh-TW"/>
        </w:rPr>
        <w:t>高雄</w:t>
      </w:r>
      <w:r w:rsidRPr="00CF5E64">
        <w:rPr>
          <w:rFonts w:ascii="標楷體" w:eastAsia="標楷體" w:hAnsi="標楷體" w:cs="微軟正黑體"/>
          <w:spacing w:val="2"/>
          <w:sz w:val="36"/>
          <w:szCs w:val="36"/>
          <w:lang w:eastAsia="zh-TW"/>
        </w:rPr>
        <w:t>市</w:t>
      </w:r>
      <w:r w:rsidRPr="00CF5E64">
        <w:rPr>
          <w:rFonts w:ascii="標楷體" w:eastAsia="標楷體" w:hAnsi="標楷體" w:cs="微軟正黑體"/>
          <w:sz w:val="36"/>
          <w:szCs w:val="36"/>
          <w:lang w:eastAsia="zh-TW"/>
        </w:rPr>
        <w:t>政府教育局</w:t>
      </w:r>
      <w:r w:rsidRPr="00CF5E64">
        <w:rPr>
          <w:rFonts w:ascii="標楷體" w:eastAsia="標楷體" w:hAnsi="標楷體" w:cs="Arial"/>
          <w:w w:val="95"/>
          <w:sz w:val="36"/>
          <w:szCs w:val="36"/>
          <w:lang w:eastAsia="zh-TW"/>
        </w:rPr>
        <w:t>10</w:t>
      </w:r>
      <w:r w:rsidR="00CF5E64">
        <w:rPr>
          <w:rFonts w:ascii="標楷體" w:eastAsia="標楷體" w:hAnsi="標楷體" w:cs="Arial" w:hint="eastAsia"/>
          <w:w w:val="95"/>
          <w:sz w:val="36"/>
          <w:szCs w:val="36"/>
          <w:lang w:eastAsia="zh-TW"/>
        </w:rPr>
        <w:t>4</w:t>
      </w:r>
      <w:r w:rsidRPr="00CF5E64">
        <w:rPr>
          <w:rFonts w:ascii="標楷體" w:eastAsia="標楷體" w:hAnsi="標楷體" w:cs="微軟正黑體"/>
          <w:w w:val="95"/>
          <w:sz w:val="36"/>
          <w:szCs w:val="36"/>
          <w:lang w:eastAsia="zh-TW"/>
        </w:rPr>
        <w:t>年度</w:t>
      </w:r>
    </w:p>
    <w:p w:rsidR="007E1204" w:rsidRPr="00CF5E64" w:rsidRDefault="00E1058D" w:rsidP="00CF5E64">
      <w:pPr>
        <w:ind w:right="3"/>
        <w:jc w:val="center"/>
        <w:rPr>
          <w:rFonts w:ascii="標楷體" w:eastAsia="標楷體" w:hAnsi="標楷體" w:cs="微軟正黑體"/>
          <w:sz w:val="36"/>
          <w:szCs w:val="36"/>
          <w:lang w:eastAsia="zh-TW"/>
        </w:rPr>
      </w:pPr>
      <w:bookmarkStart w:id="1" w:name="OLE_LINK14"/>
      <w:r w:rsidRPr="00CF5E64">
        <w:rPr>
          <w:rFonts w:ascii="標楷體" w:eastAsia="標楷體" w:hAnsi="標楷體" w:cs="微軟正黑體"/>
          <w:spacing w:val="1"/>
          <w:w w:val="95"/>
          <w:sz w:val="36"/>
          <w:szCs w:val="36"/>
          <w:lang w:eastAsia="zh-TW"/>
        </w:rPr>
        <w:t>「</w:t>
      </w:r>
      <w:r w:rsidRPr="00CF5E64">
        <w:rPr>
          <w:rFonts w:ascii="標楷體" w:eastAsia="標楷體" w:hAnsi="標楷體" w:cs="微軟正黑體"/>
          <w:w w:val="95"/>
          <w:sz w:val="36"/>
          <w:szCs w:val="36"/>
          <w:lang w:eastAsia="zh-TW"/>
        </w:rPr>
        <w:t>高級中等</w:t>
      </w:r>
      <w:r w:rsidRPr="00CF5E64">
        <w:rPr>
          <w:rFonts w:ascii="標楷體" w:eastAsia="標楷體" w:hAnsi="標楷體" w:cs="微軟正黑體"/>
          <w:spacing w:val="1"/>
          <w:w w:val="95"/>
          <w:sz w:val="36"/>
          <w:szCs w:val="36"/>
          <w:lang w:eastAsia="zh-TW"/>
        </w:rPr>
        <w:t>以</w:t>
      </w:r>
      <w:r w:rsidRPr="00CF5E64">
        <w:rPr>
          <w:rFonts w:ascii="標楷體" w:eastAsia="標楷體" w:hAnsi="標楷體" w:cs="微軟正黑體"/>
          <w:w w:val="95"/>
          <w:sz w:val="36"/>
          <w:szCs w:val="36"/>
          <w:lang w:eastAsia="zh-TW"/>
        </w:rPr>
        <w:t>下各級學校</w:t>
      </w:r>
      <w:r w:rsidRPr="00CF5E64">
        <w:rPr>
          <w:rFonts w:ascii="標楷體" w:eastAsia="標楷體" w:hAnsi="標楷體" w:cs="微軟正黑體"/>
          <w:spacing w:val="1"/>
          <w:w w:val="95"/>
          <w:sz w:val="36"/>
          <w:szCs w:val="36"/>
          <w:lang w:eastAsia="zh-TW"/>
        </w:rPr>
        <w:t>防</w:t>
      </w:r>
      <w:r w:rsidRPr="00CF5E64">
        <w:rPr>
          <w:rFonts w:ascii="標楷體" w:eastAsia="標楷體" w:hAnsi="標楷體" w:cs="微軟正黑體"/>
          <w:w w:val="95"/>
          <w:sz w:val="36"/>
          <w:szCs w:val="36"/>
          <w:lang w:eastAsia="zh-TW"/>
        </w:rPr>
        <w:t>災教</w:t>
      </w:r>
      <w:r w:rsidRPr="00CF5E64">
        <w:rPr>
          <w:rFonts w:ascii="標楷體" w:eastAsia="標楷體" w:hAnsi="標楷體" w:cs="微軟正黑體"/>
          <w:spacing w:val="1"/>
          <w:w w:val="95"/>
          <w:sz w:val="36"/>
          <w:szCs w:val="36"/>
          <w:lang w:eastAsia="zh-TW"/>
        </w:rPr>
        <w:t>育實施計畫</w:t>
      </w:r>
      <w:r w:rsidRPr="00CF5E64">
        <w:rPr>
          <w:rFonts w:ascii="標楷體" w:eastAsia="標楷體" w:hAnsi="標楷體" w:cs="微軟正黑體"/>
          <w:w w:val="95"/>
          <w:sz w:val="36"/>
          <w:szCs w:val="36"/>
          <w:lang w:eastAsia="zh-TW"/>
        </w:rPr>
        <w:t>」</w:t>
      </w:r>
      <w:bookmarkEnd w:id="0"/>
    </w:p>
    <w:bookmarkEnd w:id="1"/>
    <w:p w:rsidR="007E1204" w:rsidRPr="00CF5E64" w:rsidRDefault="00E1058D" w:rsidP="00CF5E64">
      <w:pPr>
        <w:pStyle w:val="a3"/>
        <w:spacing w:before="69"/>
        <w:ind w:left="112"/>
        <w:rPr>
          <w:rFonts w:ascii="標楷體" w:eastAsia="標楷體" w:hAnsi="標楷體"/>
          <w:lang w:eastAsia="zh-TW"/>
        </w:rPr>
      </w:pPr>
      <w:r w:rsidRPr="00CF5E64">
        <w:rPr>
          <w:rFonts w:ascii="標楷體" w:eastAsia="標楷體" w:hAnsi="標楷體"/>
          <w:lang w:eastAsia="zh-TW"/>
        </w:rPr>
        <w:t>壹、依</w:t>
      </w:r>
      <w:r w:rsidRPr="00CF5E64">
        <w:rPr>
          <w:rFonts w:ascii="標楷體" w:eastAsia="標楷體" w:hAnsi="標楷體"/>
          <w:spacing w:val="-2"/>
          <w:lang w:eastAsia="zh-TW"/>
        </w:rPr>
        <w:t>據</w:t>
      </w:r>
      <w:r w:rsidRPr="00CF5E64">
        <w:rPr>
          <w:rFonts w:ascii="標楷體" w:eastAsia="標楷體" w:hAnsi="標楷體"/>
          <w:lang w:eastAsia="zh-TW"/>
        </w:rPr>
        <w:t>：</w:t>
      </w:r>
    </w:p>
    <w:p w:rsidR="007E1204" w:rsidRPr="00CF5E64" w:rsidRDefault="00E1058D" w:rsidP="00CF5E64">
      <w:pPr>
        <w:pStyle w:val="a3"/>
        <w:ind w:left="1025" w:right="156" w:hanging="560"/>
        <w:rPr>
          <w:rFonts w:ascii="標楷體" w:eastAsia="標楷體" w:hAnsi="標楷體"/>
          <w:lang w:eastAsia="zh-TW"/>
        </w:rPr>
      </w:pPr>
      <w:r w:rsidRPr="00CF5E64">
        <w:rPr>
          <w:rFonts w:ascii="標楷體" w:eastAsia="標楷體" w:hAnsi="標楷體"/>
          <w:lang w:eastAsia="zh-TW"/>
        </w:rPr>
        <w:t>一、</w:t>
      </w:r>
      <w:r w:rsidR="00CF5E64" w:rsidRPr="00CF5E64">
        <w:rPr>
          <w:rFonts w:ascii="標楷體" w:eastAsia="標楷體" w:hAnsi="標楷體" w:hint="eastAsia"/>
          <w:lang w:eastAsia="zh-TW"/>
        </w:rPr>
        <w:t>教育部103年11月12日臺教學</w:t>
      </w:r>
      <w:r w:rsidR="002F7C91">
        <w:rPr>
          <w:rFonts w:ascii="標楷體" w:eastAsia="標楷體" w:hAnsi="標楷體" w:hint="eastAsia"/>
          <w:lang w:eastAsia="zh-TW"/>
        </w:rPr>
        <w:t>(五)</w:t>
      </w:r>
      <w:r w:rsidR="00CF5E64" w:rsidRPr="00CF5E64">
        <w:rPr>
          <w:rFonts w:ascii="標楷體" w:eastAsia="標楷體" w:hAnsi="標楷體" w:hint="eastAsia"/>
          <w:lang w:eastAsia="zh-TW"/>
        </w:rPr>
        <w:t>字第1030154442B號</w:t>
      </w:r>
      <w:r w:rsidR="00CF5E64">
        <w:rPr>
          <w:rFonts w:ascii="標楷體" w:eastAsia="標楷體" w:hAnsi="標楷體" w:hint="eastAsia"/>
          <w:lang w:eastAsia="zh-TW"/>
        </w:rPr>
        <w:t>「</w:t>
      </w:r>
      <w:r w:rsidR="00CF5E64" w:rsidRPr="00CF5E64">
        <w:rPr>
          <w:rFonts w:ascii="標楷體" w:eastAsia="標楷體" w:hAnsi="標楷體" w:hint="eastAsia"/>
          <w:lang w:eastAsia="zh-TW"/>
        </w:rPr>
        <w:t>教育部主管各級學校及所屬機構災害防救要點」</w:t>
      </w:r>
      <w:r w:rsidR="002E0B77">
        <w:rPr>
          <w:rFonts w:ascii="標楷體" w:eastAsia="標楷體" w:hAnsi="標楷體" w:hint="eastAsia"/>
          <w:lang w:eastAsia="zh-TW"/>
        </w:rPr>
        <w:t>第五條</w:t>
      </w:r>
      <w:r w:rsidR="002E0B77" w:rsidRPr="00127B8C">
        <w:rPr>
          <w:rFonts w:ascii="標楷體" w:eastAsia="標楷體" w:hAnsi="標楷體" w:hint="eastAsia"/>
          <w:lang w:eastAsia="zh-TW"/>
        </w:rPr>
        <w:t>預防階段工作要項</w:t>
      </w:r>
      <w:r w:rsidR="002E0B77">
        <w:rPr>
          <w:rFonts w:ascii="標楷體" w:eastAsia="標楷體" w:hAnsi="標楷體" w:hint="eastAsia"/>
          <w:lang w:eastAsia="zh-TW"/>
        </w:rPr>
        <w:t>-第一款</w:t>
      </w:r>
      <w:r w:rsidR="002E0B77" w:rsidRPr="00127B8C">
        <w:rPr>
          <w:rFonts w:ascii="標楷體" w:eastAsia="標楷體" w:hAnsi="標楷體" w:hint="eastAsia"/>
          <w:lang w:eastAsia="zh-TW"/>
        </w:rPr>
        <w:t>減災階段</w:t>
      </w:r>
      <w:r w:rsidR="002E0B77">
        <w:rPr>
          <w:rFonts w:ascii="標楷體" w:eastAsia="標楷體" w:hAnsi="標楷體" w:hint="eastAsia"/>
          <w:lang w:eastAsia="zh-TW"/>
        </w:rPr>
        <w:t>第三項</w:t>
      </w:r>
      <w:r w:rsidR="00CF5E64">
        <w:rPr>
          <w:rFonts w:ascii="標楷體" w:eastAsia="標楷體" w:hAnsi="標楷體" w:hint="eastAsia"/>
          <w:lang w:eastAsia="zh-TW"/>
        </w:rPr>
        <w:t>。</w:t>
      </w:r>
    </w:p>
    <w:p w:rsidR="00E1058D" w:rsidRPr="00CF5E64" w:rsidRDefault="00CF5E64" w:rsidP="00CF5E64">
      <w:pPr>
        <w:pStyle w:val="a3"/>
        <w:spacing w:before="63"/>
        <w:ind w:left="466"/>
        <w:rPr>
          <w:rFonts w:ascii="標楷體" w:eastAsia="標楷體" w:hAnsi="標楷體"/>
          <w:lang w:eastAsia="zh-TW"/>
        </w:rPr>
      </w:pPr>
      <w:r>
        <w:rPr>
          <w:rFonts w:ascii="標楷體" w:eastAsia="標楷體" w:hAnsi="標楷體" w:hint="eastAsia"/>
          <w:spacing w:val="-1"/>
          <w:lang w:eastAsia="zh-TW"/>
        </w:rPr>
        <w:t>二</w:t>
      </w:r>
      <w:r w:rsidR="00E1058D" w:rsidRPr="00CF5E64">
        <w:rPr>
          <w:rFonts w:ascii="標楷體" w:eastAsia="標楷體" w:hAnsi="標楷體"/>
          <w:spacing w:val="-1"/>
          <w:lang w:eastAsia="zh-TW"/>
        </w:rPr>
        <w:t>、</w:t>
      </w:r>
      <w:r w:rsidR="00E1058D" w:rsidRPr="00CF5E64">
        <w:rPr>
          <w:rFonts w:ascii="標楷體" w:eastAsia="標楷體" w:hAnsi="標楷體"/>
          <w:lang w:eastAsia="zh-TW"/>
        </w:rPr>
        <w:t>教育部</w:t>
      </w:r>
      <w:r w:rsidR="00E1058D" w:rsidRPr="00CF5E64">
        <w:rPr>
          <w:rFonts w:ascii="標楷體" w:eastAsia="標楷體" w:hAnsi="標楷體" w:cs="Arial"/>
          <w:spacing w:val="-3"/>
          <w:lang w:eastAsia="zh-TW"/>
        </w:rPr>
        <w:t>10</w:t>
      </w:r>
      <w:r>
        <w:rPr>
          <w:rFonts w:ascii="標楷體" w:eastAsia="標楷體" w:hAnsi="標楷體" w:cs="Arial" w:hint="eastAsia"/>
          <w:spacing w:val="-3"/>
          <w:lang w:eastAsia="zh-TW"/>
        </w:rPr>
        <w:t>3</w:t>
      </w:r>
      <w:r w:rsidR="00E1058D" w:rsidRPr="00CF5E64">
        <w:rPr>
          <w:rFonts w:ascii="標楷體" w:eastAsia="標楷體" w:hAnsi="標楷體"/>
          <w:spacing w:val="-3"/>
          <w:lang w:eastAsia="zh-TW"/>
        </w:rPr>
        <w:t>年</w:t>
      </w:r>
      <w:r w:rsidR="00E1058D" w:rsidRPr="00CF5E64">
        <w:rPr>
          <w:rFonts w:ascii="標楷體" w:eastAsia="標楷體" w:hAnsi="標楷體"/>
          <w:lang w:eastAsia="zh-TW"/>
        </w:rPr>
        <w:t>度「防</w:t>
      </w:r>
      <w:r w:rsidR="00E1058D" w:rsidRPr="00CF5E64">
        <w:rPr>
          <w:rFonts w:ascii="標楷體" w:eastAsia="標楷體" w:hAnsi="標楷體"/>
          <w:spacing w:val="-3"/>
          <w:lang w:eastAsia="zh-TW"/>
        </w:rPr>
        <w:t>災</w:t>
      </w:r>
      <w:r w:rsidR="00E1058D" w:rsidRPr="00CF5E64">
        <w:rPr>
          <w:rFonts w:ascii="標楷體" w:eastAsia="標楷體" w:hAnsi="標楷體"/>
          <w:lang w:eastAsia="zh-TW"/>
        </w:rPr>
        <w:t>教育</w:t>
      </w:r>
      <w:r w:rsidR="00E1058D" w:rsidRPr="00CF5E64">
        <w:rPr>
          <w:rFonts w:ascii="標楷體" w:eastAsia="標楷體" w:hAnsi="標楷體"/>
          <w:spacing w:val="-3"/>
          <w:lang w:eastAsia="zh-TW"/>
        </w:rPr>
        <w:t>」統</w:t>
      </w:r>
      <w:r w:rsidR="00E1058D" w:rsidRPr="00CF5E64">
        <w:rPr>
          <w:rFonts w:ascii="標楷體" w:eastAsia="標楷體" w:hAnsi="標楷體"/>
          <w:lang w:eastAsia="zh-TW"/>
        </w:rPr>
        <w:t>合視導</w:t>
      </w:r>
      <w:r w:rsidR="00E1058D" w:rsidRPr="00CF5E64">
        <w:rPr>
          <w:rFonts w:ascii="標楷體" w:eastAsia="標楷體" w:hAnsi="標楷體"/>
          <w:spacing w:val="-3"/>
          <w:lang w:eastAsia="zh-TW"/>
        </w:rPr>
        <w:t>訪</w:t>
      </w:r>
      <w:r w:rsidR="00E1058D" w:rsidRPr="00CF5E64">
        <w:rPr>
          <w:rFonts w:ascii="標楷體" w:eastAsia="標楷體" w:hAnsi="標楷體"/>
          <w:spacing w:val="1"/>
          <w:lang w:eastAsia="zh-TW"/>
        </w:rPr>
        <w:t>視</w:t>
      </w:r>
      <w:r w:rsidR="00E1058D" w:rsidRPr="00CF5E64">
        <w:rPr>
          <w:rFonts w:ascii="標楷體" w:eastAsia="標楷體" w:hAnsi="標楷體"/>
          <w:lang w:eastAsia="zh-TW"/>
        </w:rPr>
        <w:t>實</w:t>
      </w:r>
      <w:r w:rsidR="00E1058D" w:rsidRPr="00CF5E64">
        <w:rPr>
          <w:rFonts w:ascii="標楷體" w:eastAsia="標楷體" w:hAnsi="標楷體"/>
          <w:spacing w:val="-3"/>
          <w:lang w:eastAsia="zh-TW"/>
        </w:rPr>
        <w:t>施計</w:t>
      </w:r>
      <w:r w:rsidR="00E1058D" w:rsidRPr="00CF5E64">
        <w:rPr>
          <w:rFonts w:ascii="標楷體" w:eastAsia="標楷體" w:hAnsi="標楷體"/>
          <w:lang w:eastAsia="zh-TW"/>
        </w:rPr>
        <w:t>畫。</w:t>
      </w:r>
    </w:p>
    <w:p w:rsidR="00E1058D" w:rsidRPr="00CF5E64" w:rsidRDefault="00CF5E64" w:rsidP="00CF5E64">
      <w:pPr>
        <w:pStyle w:val="a3"/>
        <w:spacing w:before="63"/>
        <w:ind w:left="466"/>
        <w:rPr>
          <w:rFonts w:ascii="標楷體" w:eastAsia="標楷體" w:hAnsi="標楷體"/>
          <w:lang w:eastAsia="zh-TW"/>
        </w:rPr>
      </w:pPr>
      <w:r>
        <w:rPr>
          <w:rFonts w:ascii="標楷體" w:eastAsia="標楷體" w:hAnsi="標楷體" w:hint="eastAsia"/>
          <w:lang w:eastAsia="zh-TW"/>
        </w:rPr>
        <w:t>三</w:t>
      </w:r>
      <w:r w:rsidR="00E1058D" w:rsidRPr="00CF5E64">
        <w:rPr>
          <w:rFonts w:ascii="標楷體" w:eastAsia="標楷體" w:hAnsi="標楷體"/>
          <w:spacing w:val="-1"/>
          <w:lang w:eastAsia="zh-TW"/>
        </w:rPr>
        <w:t>、</w:t>
      </w:r>
      <w:r w:rsidR="00E1058D" w:rsidRPr="00CF5E64">
        <w:rPr>
          <w:rFonts w:ascii="標楷體" w:eastAsia="標楷體" w:hAnsi="標楷體"/>
          <w:lang w:eastAsia="zh-TW"/>
        </w:rPr>
        <w:t>高</w:t>
      </w:r>
      <w:r w:rsidR="00E1058D" w:rsidRPr="00CF5E64">
        <w:rPr>
          <w:rFonts w:ascii="標楷體" w:eastAsia="標楷體" w:hAnsi="標楷體"/>
          <w:spacing w:val="-3"/>
          <w:lang w:eastAsia="zh-TW"/>
        </w:rPr>
        <w:t>雄</w:t>
      </w:r>
      <w:r w:rsidR="00E1058D" w:rsidRPr="00CF5E64">
        <w:rPr>
          <w:rFonts w:ascii="標楷體" w:eastAsia="標楷體" w:hAnsi="標楷體"/>
          <w:lang w:eastAsia="zh-TW"/>
        </w:rPr>
        <w:t>市政</w:t>
      </w:r>
      <w:r w:rsidR="00E1058D" w:rsidRPr="00CF5E64">
        <w:rPr>
          <w:rFonts w:ascii="標楷體" w:eastAsia="標楷體" w:hAnsi="標楷體"/>
          <w:spacing w:val="-3"/>
          <w:lang w:eastAsia="zh-TW"/>
        </w:rPr>
        <w:t>府教</w:t>
      </w:r>
      <w:r w:rsidR="00E1058D" w:rsidRPr="00CF5E64">
        <w:rPr>
          <w:rFonts w:ascii="標楷體" w:eastAsia="標楷體" w:hAnsi="標楷體"/>
          <w:lang w:eastAsia="zh-TW"/>
        </w:rPr>
        <w:t>育局暨</w:t>
      </w:r>
      <w:r w:rsidR="00E1058D" w:rsidRPr="00CF5E64">
        <w:rPr>
          <w:rFonts w:ascii="標楷體" w:eastAsia="標楷體" w:hAnsi="標楷體"/>
          <w:spacing w:val="-3"/>
          <w:lang w:eastAsia="zh-TW"/>
        </w:rPr>
        <w:t>所</w:t>
      </w:r>
      <w:r w:rsidR="00E1058D" w:rsidRPr="00CF5E64">
        <w:rPr>
          <w:rFonts w:ascii="標楷體" w:eastAsia="標楷體" w:hAnsi="標楷體"/>
          <w:lang w:eastAsia="zh-TW"/>
        </w:rPr>
        <w:t>屬機</w:t>
      </w:r>
      <w:r w:rsidR="00E1058D" w:rsidRPr="00CF5E64">
        <w:rPr>
          <w:rFonts w:ascii="標楷體" w:eastAsia="標楷體" w:hAnsi="標楷體"/>
          <w:spacing w:val="-3"/>
          <w:lang w:eastAsia="zh-TW"/>
        </w:rPr>
        <w:t>關及</w:t>
      </w:r>
      <w:r w:rsidR="00E1058D" w:rsidRPr="00CF5E64">
        <w:rPr>
          <w:rFonts w:ascii="標楷體" w:eastAsia="標楷體" w:hAnsi="標楷體"/>
          <w:lang w:eastAsia="zh-TW"/>
        </w:rPr>
        <w:t>學校颱</w:t>
      </w:r>
      <w:r w:rsidR="00E1058D" w:rsidRPr="00CF5E64">
        <w:rPr>
          <w:rFonts w:ascii="標楷體" w:eastAsia="標楷體" w:hAnsi="標楷體"/>
          <w:spacing w:val="-3"/>
          <w:lang w:eastAsia="zh-TW"/>
        </w:rPr>
        <w:t>風</w:t>
      </w:r>
      <w:r w:rsidR="00E1058D" w:rsidRPr="00CF5E64">
        <w:rPr>
          <w:rFonts w:ascii="標楷體" w:eastAsia="標楷體" w:hAnsi="標楷體"/>
          <w:lang w:eastAsia="zh-TW"/>
        </w:rPr>
        <w:t>災</w:t>
      </w:r>
      <w:r w:rsidR="00E1058D" w:rsidRPr="00CF5E64">
        <w:rPr>
          <w:rFonts w:ascii="標楷體" w:eastAsia="標楷體" w:hAnsi="標楷體"/>
          <w:spacing w:val="1"/>
          <w:lang w:eastAsia="zh-TW"/>
        </w:rPr>
        <w:t>害</w:t>
      </w:r>
      <w:r w:rsidR="00E1058D" w:rsidRPr="00CF5E64">
        <w:rPr>
          <w:rFonts w:ascii="標楷體" w:eastAsia="標楷體" w:hAnsi="標楷體"/>
          <w:spacing w:val="-3"/>
          <w:lang w:eastAsia="zh-TW"/>
        </w:rPr>
        <w:t>應變</w:t>
      </w:r>
      <w:r w:rsidR="00E1058D" w:rsidRPr="00CF5E64">
        <w:rPr>
          <w:rFonts w:ascii="標楷體" w:eastAsia="標楷體" w:hAnsi="標楷體"/>
          <w:lang w:eastAsia="zh-TW"/>
        </w:rPr>
        <w:t>注意事</w:t>
      </w:r>
      <w:r w:rsidR="00E1058D" w:rsidRPr="00CF5E64">
        <w:rPr>
          <w:rFonts w:ascii="標楷體" w:eastAsia="標楷體" w:hAnsi="標楷體"/>
          <w:spacing w:val="-2"/>
          <w:lang w:eastAsia="zh-TW"/>
        </w:rPr>
        <w:t>項</w:t>
      </w:r>
      <w:r w:rsidR="00E1058D" w:rsidRPr="00CF5E64">
        <w:rPr>
          <w:rFonts w:ascii="標楷體" w:eastAsia="標楷體" w:hAnsi="標楷體"/>
          <w:lang w:eastAsia="zh-TW"/>
        </w:rPr>
        <w:t>。</w:t>
      </w:r>
    </w:p>
    <w:p w:rsidR="007E1204" w:rsidRDefault="00CF5E64" w:rsidP="00CF5E64">
      <w:pPr>
        <w:pStyle w:val="a3"/>
        <w:spacing w:before="63"/>
        <w:ind w:left="466"/>
        <w:rPr>
          <w:rFonts w:ascii="標楷體" w:eastAsia="標楷體" w:hAnsi="標楷體"/>
          <w:lang w:eastAsia="zh-TW"/>
        </w:rPr>
      </w:pPr>
      <w:r>
        <w:rPr>
          <w:rFonts w:ascii="標楷體" w:eastAsia="標楷體" w:hAnsi="標楷體" w:hint="eastAsia"/>
          <w:lang w:eastAsia="zh-TW"/>
        </w:rPr>
        <w:t>四</w:t>
      </w:r>
      <w:r w:rsidR="00E1058D" w:rsidRPr="00CF5E64">
        <w:rPr>
          <w:rFonts w:ascii="標楷體" w:eastAsia="標楷體" w:hAnsi="標楷體"/>
          <w:spacing w:val="-1"/>
          <w:lang w:eastAsia="zh-TW"/>
        </w:rPr>
        <w:t>、</w:t>
      </w:r>
      <w:r w:rsidR="00E1058D" w:rsidRPr="00CF5E64">
        <w:rPr>
          <w:rFonts w:ascii="標楷體" w:eastAsia="標楷體" w:hAnsi="標楷體"/>
          <w:lang w:eastAsia="zh-TW"/>
        </w:rPr>
        <w:t>高</w:t>
      </w:r>
      <w:r w:rsidR="00E1058D" w:rsidRPr="00CF5E64">
        <w:rPr>
          <w:rFonts w:ascii="標楷體" w:eastAsia="標楷體" w:hAnsi="標楷體"/>
          <w:spacing w:val="-3"/>
          <w:lang w:eastAsia="zh-TW"/>
        </w:rPr>
        <w:t>雄</w:t>
      </w:r>
      <w:r w:rsidR="00E1058D" w:rsidRPr="00CF5E64">
        <w:rPr>
          <w:rFonts w:ascii="標楷體" w:eastAsia="標楷體" w:hAnsi="標楷體"/>
          <w:lang w:eastAsia="zh-TW"/>
        </w:rPr>
        <w:t>市政</w:t>
      </w:r>
      <w:r w:rsidR="00E1058D" w:rsidRPr="00CF5E64">
        <w:rPr>
          <w:rFonts w:ascii="標楷體" w:eastAsia="標楷體" w:hAnsi="標楷體"/>
          <w:spacing w:val="-3"/>
          <w:lang w:eastAsia="zh-TW"/>
        </w:rPr>
        <w:t>府教</w:t>
      </w:r>
      <w:r w:rsidR="00E1058D" w:rsidRPr="00CF5E64">
        <w:rPr>
          <w:rFonts w:ascii="標楷體" w:eastAsia="標楷體" w:hAnsi="標楷體"/>
          <w:lang w:eastAsia="zh-TW"/>
        </w:rPr>
        <w:t>育局防</w:t>
      </w:r>
      <w:r w:rsidR="00E1058D" w:rsidRPr="00CF5E64">
        <w:rPr>
          <w:rFonts w:ascii="標楷體" w:eastAsia="標楷體" w:hAnsi="標楷體"/>
          <w:spacing w:val="-2"/>
          <w:lang w:eastAsia="zh-TW"/>
        </w:rPr>
        <w:t>災</w:t>
      </w:r>
      <w:r w:rsidR="00E1058D" w:rsidRPr="00CF5E64">
        <w:rPr>
          <w:rFonts w:ascii="標楷體" w:eastAsia="標楷體" w:hAnsi="標楷體"/>
          <w:lang w:eastAsia="zh-TW"/>
        </w:rPr>
        <w:t>教育</w:t>
      </w:r>
      <w:r w:rsidR="00E1058D" w:rsidRPr="00CF5E64">
        <w:rPr>
          <w:rFonts w:ascii="標楷體" w:eastAsia="標楷體" w:hAnsi="標楷體"/>
          <w:spacing w:val="-3"/>
          <w:lang w:eastAsia="zh-TW"/>
        </w:rPr>
        <w:t>輔導</w:t>
      </w:r>
      <w:r w:rsidR="00E1058D" w:rsidRPr="00CF5E64">
        <w:rPr>
          <w:rFonts w:ascii="標楷體" w:eastAsia="標楷體" w:hAnsi="標楷體"/>
          <w:lang w:eastAsia="zh-TW"/>
        </w:rPr>
        <w:t>團編組</w:t>
      </w:r>
      <w:r w:rsidR="00E1058D" w:rsidRPr="00CF5E64">
        <w:rPr>
          <w:rFonts w:ascii="標楷體" w:eastAsia="標楷體" w:hAnsi="標楷體"/>
          <w:spacing w:val="-2"/>
          <w:lang w:eastAsia="zh-TW"/>
        </w:rPr>
        <w:t>暨</w:t>
      </w:r>
      <w:r w:rsidR="00E1058D" w:rsidRPr="00CF5E64">
        <w:rPr>
          <w:rFonts w:ascii="標楷體" w:eastAsia="標楷體" w:hAnsi="標楷體"/>
          <w:lang w:eastAsia="zh-TW"/>
        </w:rPr>
        <w:t>運作</w:t>
      </w:r>
      <w:r w:rsidR="00E1058D" w:rsidRPr="00CF5E64">
        <w:rPr>
          <w:rFonts w:ascii="標楷體" w:eastAsia="標楷體" w:hAnsi="標楷體"/>
          <w:spacing w:val="-3"/>
          <w:lang w:eastAsia="zh-TW"/>
        </w:rPr>
        <w:t>實施</w:t>
      </w:r>
      <w:r w:rsidR="00E1058D" w:rsidRPr="00CF5E64">
        <w:rPr>
          <w:rFonts w:ascii="標楷體" w:eastAsia="標楷體" w:hAnsi="標楷體"/>
          <w:lang w:eastAsia="zh-TW"/>
        </w:rPr>
        <w:t>計畫。</w:t>
      </w:r>
    </w:p>
    <w:p w:rsidR="00CF5E64" w:rsidRPr="00CF5E64" w:rsidRDefault="00CF5E64" w:rsidP="00CF5E64">
      <w:pPr>
        <w:pStyle w:val="a3"/>
        <w:spacing w:before="63"/>
        <w:ind w:left="466"/>
        <w:rPr>
          <w:rFonts w:ascii="標楷體" w:eastAsia="標楷體" w:hAnsi="標楷體"/>
          <w:lang w:eastAsia="zh-TW"/>
        </w:rPr>
      </w:pPr>
      <w:r>
        <w:rPr>
          <w:rFonts w:ascii="標楷體" w:eastAsia="標楷體" w:hAnsi="標楷體" w:hint="eastAsia"/>
          <w:lang w:eastAsia="zh-TW"/>
        </w:rPr>
        <w:t>五、</w:t>
      </w:r>
      <w:r>
        <w:rPr>
          <w:rFonts w:ascii="標楷體" w:eastAsia="標楷體" w:hAnsi="標楷體" w:cs="標楷體-WinCharSetFFFF-H" w:hint="eastAsia"/>
          <w:lang w:eastAsia="zh-TW"/>
        </w:rPr>
        <w:t>103年</w:t>
      </w:r>
      <w:r w:rsidRPr="00CB7D3C">
        <w:rPr>
          <w:rFonts w:ascii="標楷體" w:eastAsia="標楷體" w:hAnsi="標楷體" w:cs="標楷體-WinCharSetFFFF-H" w:hint="eastAsia"/>
          <w:lang w:eastAsia="zh-TW"/>
        </w:rPr>
        <w:t>防災教育種子教師師資</w:t>
      </w:r>
      <w:r>
        <w:rPr>
          <w:rFonts w:ascii="標楷體" w:eastAsia="標楷體" w:hAnsi="標楷體" w:cs="標楷體-WinCharSetFFFF-H" w:hint="eastAsia"/>
          <w:lang w:eastAsia="zh-TW"/>
        </w:rPr>
        <w:t>第3梯次研習問卷回饋分析。</w:t>
      </w:r>
    </w:p>
    <w:p w:rsidR="00CF5E64" w:rsidRDefault="00E1058D" w:rsidP="00CF5E64">
      <w:pPr>
        <w:pStyle w:val="a3"/>
        <w:spacing w:before="15"/>
        <w:ind w:left="473" w:right="116" w:hanging="361"/>
        <w:rPr>
          <w:rFonts w:ascii="標楷體" w:eastAsia="標楷體" w:hAnsi="標楷體"/>
          <w:spacing w:val="-3"/>
          <w:lang w:eastAsia="zh-TW"/>
        </w:rPr>
      </w:pPr>
      <w:r w:rsidRPr="00CF5E64">
        <w:rPr>
          <w:rFonts w:ascii="標楷體" w:eastAsia="標楷體" w:hAnsi="標楷體"/>
          <w:lang w:eastAsia="zh-TW"/>
        </w:rPr>
        <w:t>貳、目</w:t>
      </w:r>
      <w:r w:rsidR="007D6643">
        <w:rPr>
          <w:rFonts w:ascii="標楷體" w:eastAsia="標楷體" w:hAnsi="標楷體" w:hint="eastAsia"/>
          <w:spacing w:val="-3"/>
          <w:lang w:eastAsia="zh-TW"/>
        </w:rPr>
        <w:t>標</w:t>
      </w:r>
      <w:r w:rsidRPr="00CF5E64">
        <w:rPr>
          <w:rFonts w:ascii="標楷體" w:eastAsia="標楷體" w:hAnsi="標楷體"/>
          <w:spacing w:val="-3"/>
          <w:lang w:eastAsia="zh-TW"/>
        </w:rPr>
        <w:t>：</w:t>
      </w:r>
    </w:p>
    <w:p w:rsidR="00C3242A" w:rsidRDefault="00E1058D" w:rsidP="00C3242A">
      <w:pPr>
        <w:pStyle w:val="a3"/>
        <w:ind w:left="1010" w:right="116" w:hanging="538"/>
        <w:rPr>
          <w:rFonts w:ascii="標楷體" w:eastAsia="標楷體" w:hAnsi="標楷體"/>
          <w:lang w:eastAsia="zh-TW"/>
        </w:rPr>
      </w:pPr>
      <w:r w:rsidRPr="00CF5E64">
        <w:rPr>
          <w:rFonts w:ascii="標楷體" w:eastAsia="標楷體" w:hAnsi="標楷體"/>
          <w:lang w:eastAsia="zh-TW"/>
        </w:rPr>
        <w:t>一</w:t>
      </w:r>
      <w:r w:rsidRPr="00D97E41">
        <w:rPr>
          <w:rFonts w:ascii="標楷體" w:eastAsia="標楷體" w:hAnsi="標楷體"/>
          <w:lang w:eastAsia="zh-TW"/>
        </w:rPr>
        <w:t>、</w:t>
      </w:r>
      <w:r w:rsidR="002E0B77" w:rsidRPr="00CF5E64">
        <w:rPr>
          <w:rFonts w:ascii="標楷體" w:eastAsia="標楷體" w:hAnsi="標楷體"/>
          <w:lang w:eastAsia="zh-TW"/>
        </w:rPr>
        <w:t>強化學校</w:t>
      </w:r>
      <w:r w:rsidR="00C3242A">
        <w:rPr>
          <w:rFonts w:ascii="標楷體" w:eastAsia="標楷體" w:hAnsi="標楷體" w:hint="eastAsia"/>
          <w:lang w:eastAsia="zh-TW"/>
        </w:rPr>
        <w:t>推動</w:t>
      </w:r>
      <w:r w:rsidR="002E0B77" w:rsidRPr="00CF5E64">
        <w:rPr>
          <w:rFonts w:ascii="標楷體" w:eastAsia="標楷體" w:hAnsi="標楷體"/>
          <w:lang w:eastAsia="zh-TW"/>
        </w:rPr>
        <w:t>防</w:t>
      </w:r>
      <w:r w:rsidR="002E0B77" w:rsidRPr="00CF5E64">
        <w:rPr>
          <w:rFonts w:ascii="標楷體" w:eastAsia="標楷體" w:hAnsi="標楷體"/>
          <w:spacing w:val="2"/>
          <w:lang w:eastAsia="zh-TW"/>
        </w:rPr>
        <w:t>災</w:t>
      </w:r>
      <w:r w:rsidR="002E0B77">
        <w:rPr>
          <w:rFonts w:ascii="標楷體" w:eastAsia="標楷體" w:hAnsi="標楷體" w:hint="eastAsia"/>
          <w:spacing w:val="2"/>
          <w:lang w:eastAsia="zh-TW"/>
        </w:rPr>
        <w:t>教育</w:t>
      </w:r>
      <w:r w:rsidR="00C3242A">
        <w:rPr>
          <w:rFonts w:ascii="標楷體" w:eastAsia="標楷體" w:hAnsi="標楷體" w:hint="eastAsia"/>
          <w:spacing w:val="2"/>
          <w:lang w:eastAsia="zh-TW"/>
        </w:rPr>
        <w:t>各項工作</w:t>
      </w:r>
      <w:r w:rsidR="002E0B77" w:rsidRPr="00CF5E64">
        <w:rPr>
          <w:rFonts w:ascii="標楷體" w:eastAsia="標楷體" w:hAnsi="標楷體"/>
          <w:spacing w:val="2"/>
          <w:lang w:eastAsia="zh-TW"/>
        </w:rPr>
        <w:t>，</w:t>
      </w:r>
      <w:r w:rsidR="002E0B77" w:rsidRPr="00CF5E64">
        <w:rPr>
          <w:rFonts w:ascii="標楷體" w:eastAsia="標楷體" w:hAnsi="標楷體"/>
          <w:lang w:eastAsia="zh-TW"/>
        </w:rPr>
        <w:t>增進</w:t>
      </w:r>
      <w:r w:rsidR="00C3242A">
        <w:rPr>
          <w:rFonts w:ascii="標楷體" w:eastAsia="標楷體" w:hAnsi="標楷體" w:hint="eastAsia"/>
          <w:lang w:eastAsia="zh-TW"/>
        </w:rPr>
        <w:t>師生</w:t>
      </w:r>
      <w:r w:rsidR="002E0B77" w:rsidRPr="00CF5E64">
        <w:rPr>
          <w:rFonts w:ascii="標楷體" w:eastAsia="標楷體" w:hAnsi="標楷體"/>
          <w:lang w:eastAsia="zh-TW"/>
        </w:rPr>
        <w:t>對防災</w:t>
      </w:r>
      <w:r w:rsidR="002E0B77" w:rsidRPr="00CF5E64">
        <w:rPr>
          <w:rFonts w:ascii="標楷體" w:eastAsia="標楷體" w:hAnsi="標楷體"/>
          <w:spacing w:val="2"/>
          <w:lang w:eastAsia="zh-TW"/>
        </w:rPr>
        <w:t>與</w:t>
      </w:r>
      <w:r w:rsidR="002E0B77" w:rsidRPr="00CF5E64">
        <w:rPr>
          <w:rFonts w:ascii="標楷體" w:eastAsia="標楷體" w:hAnsi="標楷體"/>
          <w:lang w:eastAsia="zh-TW"/>
        </w:rPr>
        <w:t>安全的知覺、技能、行</w:t>
      </w:r>
      <w:r w:rsidR="002E0B77" w:rsidRPr="00CF5E64">
        <w:rPr>
          <w:rFonts w:ascii="標楷體" w:eastAsia="標楷體" w:hAnsi="標楷體"/>
          <w:spacing w:val="-3"/>
          <w:lang w:eastAsia="zh-TW"/>
        </w:rPr>
        <w:t>動</w:t>
      </w:r>
      <w:r w:rsidR="002E0B77" w:rsidRPr="00CF5E64">
        <w:rPr>
          <w:rFonts w:ascii="標楷體" w:eastAsia="標楷體" w:hAnsi="標楷體"/>
          <w:lang w:eastAsia="zh-TW"/>
        </w:rPr>
        <w:t>及價</w:t>
      </w:r>
      <w:r w:rsidR="002E0B77" w:rsidRPr="00CF5E64">
        <w:rPr>
          <w:rFonts w:ascii="標楷體" w:eastAsia="標楷體" w:hAnsi="標楷體"/>
          <w:spacing w:val="-3"/>
          <w:lang w:eastAsia="zh-TW"/>
        </w:rPr>
        <w:t>值</w:t>
      </w:r>
      <w:r w:rsidR="002E0B77" w:rsidRPr="00CF5E64">
        <w:rPr>
          <w:rFonts w:ascii="標楷體" w:eastAsia="標楷體" w:hAnsi="標楷體"/>
          <w:spacing w:val="-2"/>
          <w:lang w:eastAsia="zh-TW"/>
        </w:rPr>
        <w:t>觀</w:t>
      </w:r>
      <w:r w:rsidR="00C3242A">
        <w:rPr>
          <w:rFonts w:ascii="標楷體" w:eastAsia="標楷體" w:hAnsi="標楷體" w:hint="eastAsia"/>
          <w:spacing w:val="-2"/>
          <w:lang w:eastAsia="zh-TW"/>
        </w:rPr>
        <w:t>。</w:t>
      </w:r>
    </w:p>
    <w:p w:rsidR="007E1204" w:rsidRPr="00C23E73" w:rsidRDefault="00C3242A" w:rsidP="00C3242A">
      <w:pPr>
        <w:pStyle w:val="a3"/>
        <w:ind w:left="1010" w:right="116" w:hanging="538"/>
        <w:rPr>
          <w:rFonts w:ascii="標楷體" w:eastAsia="標楷體" w:hAnsi="標楷體"/>
          <w:color w:val="000000" w:themeColor="text1"/>
          <w:sz w:val="18"/>
          <w:szCs w:val="18"/>
          <w:lang w:eastAsia="zh-TW"/>
        </w:rPr>
      </w:pPr>
      <w:r>
        <w:rPr>
          <w:rFonts w:ascii="標楷體" w:eastAsia="標楷體" w:hAnsi="標楷體" w:hint="eastAsia"/>
          <w:lang w:eastAsia="zh-TW"/>
        </w:rPr>
        <w:t>二、</w:t>
      </w:r>
      <w:r w:rsidR="00B00566">
        <w:rPr>
          <w:rFonts w:ascii="標楷體" w:eastAsia="標楷體" w:hAnsi="標楷體" w:hint="eastAsia"/>
          <w:lang w:eastAsia="zh-TW"/>
        </w:rPr>
        <w:t>推動複合式防災演練，</w:t>
      </w:r>
      <w:r w:rsidR="00163867">
        <w:rPr>
          <w:rFonts w:ascii="標楷體" w:eastAsia="標楷體" w:hAnsi="標楷體" w:hint="eastAsia"/>
          <w:lang w:eastAsia="zh-TW"/>
        </w:rPr>
        <w:t>使學校熟悉應變流程，師生了解疏散避難路線，增加與社區資源合作機會，</w:t>
      </w:r>
      <w:r w:rsidR="00486D34">
        <w:rPr>
          <w:rFonts w:ascii="標楷體" w:eastAsia="標楷體" w:hAnsi="標楷體" w:hint="eastAsia"/>
          <w:lang w:eastAsia="zh-TW"/>
        </w:rPr>
        <w:t>讓防災教育</w:t>
      </w:r>
      <w:r w:rsidR="003B7226">
        <w:rPr>
          <w:rFonts w:ascii="標楷體" w:eastAsia="標楷體" w:hAnsi="標楷體" w:hint="eastAsia"/>
          <w:lang w:eastAsia="zh-TW"/>
        </w:rPr>
        <w:t>從學生推廣</w:t>
      </w:r>
      <w:r w:rsidR="00664918">
        <w:rPr>
          <w:rFonts w:ascii="標楷體" w:eastAsia="標楷體" w:hAnsi="標楷體" w:hint="eastAsia"/>
          <w:lang w:eastAsia="zh-TW"/>
        </w:rPr>
        <w:t>到</w:t>
      </w:r>
      <w:r w:rsidR="003B7226">
        <w:rPr>
          <w:rFonts w:ascii="標楷體" w:eastAsia="標楷體" w:hAnsi="標楷體" w:hint="eastAsia"/>
          <w:lang w:eastAsia="zh-TW"/>
        </w:rPr>
        <w:t>家庭，</w:t>
      </w:r>
      <w:r w:rsidR="003B7226" w:rsidRPr="00C23E73">
        <w:rPr>
          <w:rFonts w:ascii="標楷體" w:eastAsia="標楷體" w:hAnsi="標楷體" w:hint="eastAsia"/>
          <w:color w:val="000000" w:themeColor="text1"/>
          <w:lang w:eastAsia="zh-TW"/>
        </w:rPr>
        <w:t>從學校推廣到社區。</w:t>
      </w:r>
    </w:p>
    <w:p w:rsidR="007E1204" w:rsidRDefault="00486D34" w:rsidP="00CF5E64">
      <w:pPr>
        <w:pStyle w:val="a3"/>
        <w:ind w:left="1010" w:hanging="538"/>
        <w:rPr>
          <w:rFonts w:ascii="標楷體" w:eastAsia="標楷體" w:hAnsi="標楷體"/>
          <w:lang w:eastAsia="zh-TW"/>
        </w:rPr>
      </w:pPr>
      <w:r>
        <w:rPr>
          <w:rFonts w:ascii="標楷體" w:eastAsia="標楷體" w:hAnsi="標楷體" w:hint="eastAsia"/>
          <w:lang w:eastAsia="zh-TW"/>
        </w:rPr>
        <w:t>三</w:t>
      </w:r>
      <w:r w:rsidR="00E1058D" w:rsidRPr="00CF5E64">
        <w:rPr>
          <w:rFonts w:ascii="標楷體" w:eastAsia="標楷體" w:hAnsi="標楷體"/>
          <w:spacing w:val="2"/>
          <w:lang w:eastAsia="zh-TW"/>
        </w:rPr>
        <w:t>、</w:t>
      </w:r>
      <w:r w:rsidR="00664918">
        <w:rPr>
          <w:rFonts w:ascii="標楷體" w:eastAsia="標楷體" w:hAnsi="標楷體" w:hint="eastAsia"/>
          <w:spacing w:val="2"/>
          <w:lang w:eastAsia="zh-TW"/>
        </w:rPr>
        <w:t>透過宣導、融入式教學、研習、研發相關教材（案），</w:t>
      </w:r>
      <w:r w:rsidR="00664918">
        <w:rPr>
          <w:rFonts w:ascii="標楷體" w:eastAsia="標楷體" w:hAnsi="標楷體" w:hint="eastAsia"/>
          <w:lang w:eastAsia="zh-TW"/>
        </w:rPr>
        <w:t>使全體師生防災知識、概念及技能向下紮根</w:t>
      </w:r>
      <w:r w:rsidR="00E1058D" w:rsidRPr="00CF5E64">
        <w:rPr>
          <w:rFonts w:ascii="標楷體" w:eastAsia="標楷體" w:hAnsi="標楷體"/>
          <w:lang w:eastAsia="zh-TW"/>
        </w:rPr>
        <w:t>。</w:t>
      </w:r>
    </w:p>
    <w:p w:rsidR="00CC7FF7" w:rsidRDefault="00CC7FF7" w:rsidP="00CF5E64">
      <w:pPr>
        <w:pStyle w:val="a3"/>
        <w:ind w:left="1010" w:hanging="538"/>
        <w:rPr>
          <w:rFonts w:ascii="標楷體" w:eastAsia="標楷體" w:hAnsi="標楷體"/>
          <w:lang w:eastAsia="zh-TW"/>
        </w:rPr>
      </w:pPr>
      <w:r>
        <w:rPr>
          <w:rFonts w:ascii="標楷體" w:eastAsia="標楷體" w:hAnsi="標楷體" w:hint="eastAsia"/>
          <w:lang w:eastAsia="zh-TW"/>
        </w:rPr>
        <w:t>四、輔導學校定期實施</w:t>
      </w:r>
      <w:r w:rsidRPr="00B2474C">
        <w:rPr>
          <w:rFonts w:ascii="標楷體" w:eastAsia="標楷體" w:hAnsi="標楷體"/>
          <w:lang w:eastAsia="zh-TW"/>
        </w:rPr>
        <w:t>校</w:t>
      </w:r>
      <w:r w:rsidRPr="00CF5E64">
        <w:rPr>
          <w:rFonts w:ascii="標楷體" w:eastAsia="標楷體" w:hAnsi="標楷體"/>
          <w:lang w:eastAsia="zh-TW"/>
        </w:rPr>
        <w:t>園安</w:t>
      </w:r>
      <w:r w:rsidRPr="00B2474C">
        <w:rPr>
          <w:rFonts w:ascii="標楷體" w:eastAsia="標楷體" w:hAnsi="標楷體"/>
          <w:lang w:eastAsia="zh-TW"/>
        </w:rPr>
        <w:t>全環</w:t>
      </w:r>
      <w:r w:rsidRPr="00CF5E64">
        <w:rPr>
          <w:rFonts w:ascii="標楷體" w:eastAsia="標楷體" w:hAnsi="標楷體"/>
          <w:lang w:eastAsia="zh-TW"/>
        </w:rPr>
        <w:t>境</w:t>
      </w:r>
      <w:r>
        <w:rPr>
          <w:rFonts w:ascii="標楷體" w:eastAsia="標楷體" w:hAnsi="標楷體" w:hint="eastAsia"/>
          <w:lang w:eastAsia="zh-TW"/>
        </w:rPr>
        <w:t>潛勢檢核，以作為災害應變重要參考依據。</w:t>
      </w:r>
    </w:p>
    <w:p w:rsidR="00486D34" w:rsidRDefault="00CC7FF7" w:rsidP="00CF5E64">
      <w:pPr>
        <w:pStyle w:val="a3"/>
        <w:ind w:left="1010" w:hanging="538"/>
        <w:rPr>
          <w:rFonts w:ascii="標楷體" w:eastAsia="標楷體" w:hAnsi="標楷體"/>
          <w:lang w:eastAsia="zh-TW"/>
        </w:rPr>
      </w:pPr>
      <w:r>
        <w:rPr>
          <w:rFonts w:ascii="標楷體" w:eastAsia="標楷體" w:hAnsi="標楷體" w:hint="eastAsia"/>
          <w:lang w:eastAsia="zh-TW"/>
        </w:rPr>
        <w:t>五</w:t>
      </w:r>
      <w:r w:rsidR="00486D34">
        <w:rPr>
          <w:rFonts w:ascii="標楷體" w:eastAsia="標楷體" w:hAnsi="標楷體" w:hint="eastAsia"/>
          <w:lang w:eastAsia="zh-TW"/>
        </w:rPr>
        <w:t>、輔導本市雙高潛勢以上學校申請教育部防災校園建置案</w:t>
      </w:r>
      <w:r w:rsidR="00843F1F">
        <w:rPr>
          <w:rFonts w:ascii="標楷體" w:eastAsia="標楷體" w:hAnsi="標楷體" w:hint="eastAsia"/>
          <w:lang w:eastAsia="zh-TW"/>
        </w:rPr>
        <w:t>，提昇學校軟、硬體設施。</w:t>
      </w:r>
    </w:p>
    <w:p w:rsidR="00DB2108" w:rsidRDefault="00DB2108" w:rsidP="00CF5E64">
      <w:pPr>
        <w:pStyle w:val="a3"/>
        <w:ind w:left="1010" w:hanging="538"/>
        <w:rPr>
          <w:rFonts w:ascii="標楷體" w:eastAsia="標楷體" w:hAnsi="標楷體"/>
          <w:lang w:eastAsia="zh-TW"/>
        </w:rPr>
      </w:pPr>
      <w:r>
        <w:rPr>
          <w:rFonts w:ascii="標楷體" w:eastAsia="標楷體" w:hAnsi="標楷體" w:hint="eastAsia"/>
          <w:lang w:eastAsia="zh-TW"/>
        </w:rPr>
        <w:t>六、考核各級學校年度成果，核予績優單位適額獎勵，以提昇推動意願。</w:t>
      </w:r>
    </w:p>
    <w:p w:rsidR="007D6643" w:rsidRPr="00CF5E64" w:rsidRDefault="00DB2108" w:rsidP="00CF5E64">
      <w:pPr>
        <w:pStyle w:val="a3"/>
        <w:ind w:left="1010" w:hanging="538"/>
        <w:rPr>
          <w:rFonts w:ascii="標楷體" w:eastAsia="標楷體" w:hAnsi="標楷體"/>
          <w:lang w:eastAsia="zh-TW"/>
        </w:rPr>
      </w:pPr>
      <w:r>
        <w:rPr>
          <w:rFonts w:ascii="標楷體" w:eastAsia="標楷體" w:hAnsi="標楷體" w:hint="eastAsia"/>
          <w:lang w:eastAsia="zh-TW"/>
        </w:rPr>
        <w:t>七</w:t>
      </w:r>
      <w:r w:rsidR="007D6643">
        <w:rPr>
          <w:rFonts w:ascii="標楷體" w:eastAsia="標楷體" w:hAnsi="標楷體" w:hint="eastAsia"/>
          <w:lang w:eastAsia="zh-TW"/>
        </w:rPr>
        <w:t>、10</w:t>
      </w:r>
      <w:r w:rsidR="00F75599">
        <w:rPr>
          <w:rFonts w:ascii="標楷體" w:eastAsia="標楷體" w:hAnsi="標楷體" w:hint="eastAsia"/>
          <w:lang w:eastAsia="zh-TW"/>
        </w:rPr>
        <w:t>4</w:t>
      </w:r>
      <w:r w:rsidR="007D6643">
        <w:rPr>
          <w:rFonts w:ascii="標楷體" w:eastAsia="標楷體" w:hAnsi="標楷體" w:hint="eastAsia"/>
          <w:lang w:eastAsia="zh-TW"/>
        </w:rPr>
        <w:t>年為</w:t>
      </w:r>
      <w:r w:rsidR="007D6643" w:rsidRPr="007D6643">
        <w:rPr>
          <w:rFonts w:ascii="標楷體" w:eastAsia="標楷體" w:hAnsi="標楷體" w:hint="eastAsia"/>
          <w:lang w:eastAsia="zh-TW"/>
        </w:rPr>
        <w:t>修訂計畫、推廣研習年</w:t>
      </w:r>
      <w:r w:rsidR="007D6643">
        <w:rPr>
          <w:rFonts w:ascii="標楷體" w:eastAsia="標楷體" w:hAnsi="標楷體" w:hint="eastAsia"/>
          <w:lang w:eastAsia="zh-TW"/>
        </w:rPr>
        <w:t>，</w:t>
      </w:r>
      <w:r w:rsidR="008C1779">
        <w:rPr>
          <w:rFonts w:ascii="標楷體" w:eastAsia="標楷體" w:hAnsi="標楷體" w:hint="eastAsia"/>
          <w:lang w:eastAsia="zh-TW"/>
        </w:rPr>
        <w:t>預計</w:t>
      </w:r>
      <w:r w:rsidR="00F75599">
        <w:rPr>
          <w:rFonts w:ascii="標楷體" w:eastAsia="標楷體" w:hAnsi="標楷體" w:hint="eastAsia"/>
          <w:lang w:eastAsia="zh-TW"/>
        </w:rPr>
        <w:t>完成校園災害防救計畫修訂及</w:t>
      </w:r>
      <w:r w:rsidR="00204139">
        <w:rPr>
          <w:rFonts w:ascii="標楷體" w:eastAsia="標楷體" w:hAnsi="標楷體" w:hint="eastAsia"/>
          <w:lang w:eastAsia="zh-TW"/>
        </w:rPr>
        <w:t>置重點</w:t>
      </w:r>
      <w:r w:rsidR="00F75599">
        <w:rPr>
          <w:rFonts w:ascii="標楷體" w:eastAsia="標楷體" w:hAnsi="標楷體" w:hint="eastAsia"/>
          <w:lang w:eastAsia="zh-TW"/>
        </w:rPr>
        <w:t>學校</w:t>
      </w:r>
      <w:r w:rsidR="008C1779">
        <w:rPr>
          <w:rFonts w:ascii="標楷體" w:eastAsia="標楷體" w:hAnsi="標楷體" w:hint="eastAsia"/>
          <w:lang w:eastAsia="zh-TW"/>
        </w:rPr>
        <w:t>落實</w:t>
      </w:r>
      <w:r w:rsidR="00F75599">
        <w:rPr>
          <w:rFonts w:ascii="標楷體" w:eastAsia="標楷體" w:hAnsi="標楷體" w:hint="eastAsia"/>
          <w:lang w:eastAsia="zh-TW"/>
        </w:rPr>
        <w:t>對教職員工辦理相關防災教育研習</w:t>
      </w:r>
      <w:r w:rsidR="00CC7FF7">
        <w:rPr>
          <w:rFonts w:ascii="標楷體" w:eastAsia="標楷體" w:hAnsi="標楷體" w:hint="eastAsia"/>
          <w:lang w:eastAsia="zh-TW"/>
        </w:rPr>
        <w:t>；規劃</w:t>
      </w:r>
      <w:r w:rsidR="00F427E5">
        <w:rPr>
          <w:rFonts w:ascii="標楷體" w:eastAsia="標楷體" w:hAnsi="標楷體" w:hint="eastAsia"/>
          <w:lang w:eastAsia="zh-TW"/>
        </w:rPr>
        <w:t>融入式教學</w:t>
      </w:r>
      <w:r w:rsidR="00204139">
        <w:rPr>
          <w:rFonts w:ascii="標楷體" w:eastAsia="標楷體" w:hAnsi="標楷體" w:hint="eastAsia"/>
          <w:lang w:eastAsia="zh-TW"/>
        </w:rPr>
        <w:t>及教材（案）研發活動試辦，作為105、106年推動之參考及修正方向</w:t>
      </w:r>
      <w:r w:rsidR="00F75599">
        <w:rPr>
          <w:rFonts w:ascii="標楷體" w:eastAsia="標楷體" w:hAnsi="標楷體" w:hint="eastAsia"/>
          <w:lang w:eastAsia="zh-TW"/>
        </w:rPr>
        <w:t>。</w:t>
      </w:r>
    </w:p>
    <w:p w:rsidR="00C23E73" w:rsidRDefault="00E1058D" w:rsidP="001A3F40">
      <w:pPr>
        <w:pStyle w:val="a3"/>
        <w:spacing w:before="80"/>
        <w:ind w:left="643" w:right="113" w:hanging="531"/>
        <w:rPr>
          <w:rFonts w:ascii="標楷體" w:eastAsia="標楷體" w:hAnsi="標楷體"/>
          <w:lang w:eastAsia="zh-TW"/>
        </w:rPr>
      </w:pPr>
      <w:r w:rsidRPr="00CF5E64">
        <w:rPr>
          <w:rFonts w:ascii="標楷體" w:eastAsia="標楷體" w:hAnsi="標楷體"/>
          <w:lang w:eastAsia="zh-TW"/>
        </w:rPr>
        <w:t>參、</w:t>
      </w:r>
      <w:r w:rsidR="00C23E73">
        <w:rPr>
          <w:rFonts w:ascii="標楷體" w:eastAsia="標楷體" w:hAnsi="標楷體" w:hint="eastAsia"/>
          <w:lang w:eastAsia="zh-TW"/>
        </w:rPr>
        <w:t>本市</w:t>
      </w:r>
      <w:r w:rsidR="00204139">
        <w:rPr>
          <w:rFonts w:ascii="標楷體" w:eastAsia="標楷體" w:hAnsi="標楷體" w:hint="eastAsia"/>
          <w:lang w:eastAsia="zh-TW"/>
        </w:rPr>
        <w:t>轄屬</w:t>
      </w:r>
      <w:r w:rsidR="00C23E73">
        <w:rPr>
          <w:rFonts w:ascii="標楷體" w:eastAsia="標楷體" w:hAnsi="標楷體" w:hint="eastAsia"/>
          <w:lang w:eastAsia="zh-TW"/>
        </w:rPr>
        <w:t>學校概述及</w:t>
      </w:r>
      <w:r w:rsidR="00C23E73" w:rsidRPr="00CF5E64">
        <w:rPr>
          <w:rFonts w:ascii="標楷體" w:eastAsia="標楷體" w:hAnsi="標楷體"/>
          <w:lang w:eastAsia="zh-TW"/>
        </w:rPr>
        <w:t>主</w:t>
      </w:r>
      <w:r w:rsidR="00C23E73" w:rsidRPr="00CF5E64">
        <w:rPr>
          <w:rFonts w:ascii="標楷體" w:eastAsia="標楷體" w:hAnsi="標楷體"/>
          <w:spacing w:val="-3"/>
          <w:lang w:eastAsia="zh-TW"/>
        </w:rPr>
        <w:t>要</w:t>
      </w:r>
      <w:r w:rsidR="00C23E73" w:rsidRPr="00CF5E64">
        <w:rPr>
          <w:rFonts w:ascii="標楷體" w:eastAsia="標楷體" w:hAnsi="標楷體"/>
          <w:lang w:eastAsia="zh-TW"/>
        </w:rPr>
        <w:t>災害</w:t>
      </w:r>
      <w:r w:rsidR="00C23E73" w:rsidRPr="00CF5E64">
        <w:rPr>
          <w:rFonts w:ascii="標楷體" w:eastAsia="標楷體" w:hAnsi="標楷體"/>
          <w:spacing w:val="-3"/>
          <w:lang w:eastAsia="zh-TW"/>
        </w:rPr>
        <w:t>潛</w:t>
      </w:r>
      <w:r w:rsidR="00C23E73" w:rsidRPr="00CF5E64">
        <w:rPr>
          <w:rFonts w:ascii="標楷體" w:eastAsia="標楷體" w:hAnsi="標楷體"/>
          <w:lang w:eastAsia="zh-TW"/>
        </w:rPr>
        <w:t>勢</w:t>
      </w:r>
      <w:r w:rsidR="00C23E73">
        <w:rPr>
          <w:rFonts w:ascii="標楷體" w:eastAsia="標楷體" w:hAnsi="標楷體" w:hint="eastAsia"/>
          <w:lang w:eastAsia="zh-TW"/>
        </w:rPr>
        <w:t>：</w:t>
      </w:r>
    </w:p>
    <w:p w:rsidR="00170ADE" w:rsidRDefault="00843F1F" w:rsidP="00E56F39">
      <w:pPr>
        <w:pStyle w:val="a3"/>
        <w:spacing w:before="80"/>
        <w:ind w:left="643" w:right="113" w:firstLine="29"/>
        <w:rPr>
          <w:rFonts w:ascii="標楷體" w:eastAsia="標楷體" w:hAnsi="標楷體"/>
          <w:lang w:eastAsia="zh-TW"/>
        </w:rPr>
      </w:pPr>
      <w:r w:rsidRPr="00843F1F">
        <w:rPr>
          <w:rFonts w:ascii="標楷體" w:eastAsia="標楷體" w:hAnsi="標楷體" w:hint="eastAsia"/>
          <w:lang w:eastAsia="zh-TW"/>
        </w:rPr>
        <w:t>高雄市</w:t>
      </w:r>
      <w:r w:rsidR="001A1049">
        <w:rPr>
          <w:rFonts w:ascii="標楷體" w:eastAsia="標楷體" w:hAnsi="標楷體" w:hint="eastAsia"/>
          <w:lang w:eastAsia="zh-TW"/>
        </w:rPr>
        <w:t>地區</w:t>
      </w:r>
      <w:r w:rsidRPr="00843F1F">
        <w:rPr>
          <w:rFonts w:ascii="標楷體" w:eastAsia="標楷體" w:hAnsi="標楷體" w:hint="eastAsia"/>
          <w:lang w:eastAsia="zh-TW"/>
        </w:rPr>
        <w:t>幅員廣闊</w:t>
      </w:r>
      <w:r w:rsidR="001A1049">
        <w:rPr>
          <w:rFonts w:ascii="標楷體" w:eastAsia="標楷體" w:hAnsi="標楷體" w:hint="eastAsia"/>
          <w:lang w:eastAsia="zh-TW"/>
        </w:rPr>
        <w:t>，行政區</w:t>
      </w:r>
      <w:r w:rsidRPr="00843F1F">
        <w:rPr>
          <w:rFonts w:ascii="標楷體" w:eastAsia="標楷體" w:hAnsi="標楷體" w:hint="eastAsia"/>
          <w:lang w:eastAsia="zh-TW"/>
        </w:rPr>
        <w:t>總計有38區</w:t>
      </w:r>
      <w:r w:rsidR="001A1049">
        <w:rPr>
          <w:rFonts w:ascii="標楷體" w:eastAsia="標楷體" w:hAnsi="標楷體" w:hint="eastAsia"/>
          <w:lang w:eastAsia="zh-TW"/>
        </w:rPr>
        <w:t>，</w:t>
      </w:r>
      <w:r w:rsidR="007E6D1A">
        <w:rPr>
          <w:rFonts w:ascii="標楷體" w:eastAsia="標楷體" w:hAnsi="標楷體" w:hint="eastAsia"/>
          <w:lang w:eastAsia="zh-TW"/>
        </w:rPr>
        <w:t>轄屬</w:t>
      </w:r>
      <w:r w:rsidR="007E6D1A" w:rsidRPr="001A1049">
        <w:rPr>
          <w:rFonts w:ascii="標楷體" w:eastAsia="標楷體" w:hAnsi="標楷體" w:hint="eastAsia"/>
          <w:lang w:eastAsia="zh-TW"/>
        </w:rPr>
        <w:t>學校眾多</w:t>
      </w:r>
      <w:r w:rsidR="007E6D1A">
        <w:rPr>
          <w:rFonts w:ascii="標楷體" w:eastAsia="標楷體" w:hAnsi="標楷體" w:hint="eastAsia"/>
          <w:lang w:eastAsia="zh-TW"/>
        </w:rPr>
        <w:t>，高中職、國中、國小及幼兒園總計約有</w:t>
      </w:r>
      <w:r w:rsidR="00594160">
        <w:rPr>
          <w:rFonts w:ascii="標楷體" w:eastAsia="標楷體" w:hAnsi="標楷體" w:hint="eastAsia"/>
          <w:lang w:eastAsia="zh-TW"/>
        </w:rPr>
        <w:t>1042間</w:t>
      </w:r>
      <w:r w:rsidR="001A1049">
        <w:rPr>
          <w:rFonts w:ascii="標楷體" w:eastAsia="標楷體" w:hAnsi="標楷體" w:hint="eastAsia"/>
          <w:lang w:eastAsia="zh-TW"/>
        </w:rPr>
        <w:t>，</w:t>
      </w:r>
      <w:r w:rsidR="007E6D1A">
        <w:rPr>
          <w:rFonts w:ascii="標楷體" w:eastAsia="標楷體" w:hAnsi="標楷體" w:hint="eastAsia"/>
          <w:lang w:eastAsia="zh-TW"/>
        </w:rPr>
        <w:t>學生人數約有</w:t>
      </w:r>
      <w:r w:rsidR="00594160">
        <w:rPr>
          <w:rFonts w:ascii="標楷體" w:eastAsia="標楷體" w:hAnsi="標楷體" w:hint="eastAsia"/>
          <w:lang w:eastAsia="zh-TW"/>
        </w:rPr>
        <w:t>35萬餘人</w:t>
      </w:r>
      <w:r w:rsidR="001A3F40">
        <w:rPr>
          <w:rFonts w:ascii="標楷體" w:eastAsia="標楷體" w:hAnsi="標楷體" w:hint="eastAsia"/>
          <w:lang w:eastAsia="zh-TW"/>
        </w:rPr>
        <w:t>，</w:t>
      </w:r>
      <w:r w:rsidR="00594160">
        <w:rPr>
          <w:rFonts w:ascii="標楷體" w:eastAsia="標楷體" w:hAnsi="標楷體" w:hint="eastAsia"/>
          <w:lang w:eastAsia="zh-TW"/>
        </w:rPr>
        <w:t>其中3</w:t>
      </w:r>
      <w:r w:rsidR="00E56F39">
        <w:rPr>
          <w:rFonts w:ascii="標楷體" w:eastAsia="標楷體" w:hAnsi="標楷體"/>
          <w:lang w:eastAsia="zh-TW"/>
        </w:rPr>
        <w:t>4</w:t>
      </w:r>
      <w:r w:rsidR="00594160">
        <w:rPr>
          <w:rFonts w:ascii="標楷體" w:eastAsia="標楷體" w:hAnsi="標楷體" w:hint="eastAsia"/>
          <w:lang w:eastAsia="zh-TW"/>
        </w:rPr>
        <w:t>間（高中職4間、國中1</w:t>
      </w:r>
      <w:r w:rsidR="00E56F39">
        <w:rPr>
          <w:rFonts w:ascii="標楷體" w:eastAsia="標楷體" w:hAnsi="標楷體"/>
          <w:lang w:eastAsia="zh-TW"/>
        </w:rPr>
        <w:t>4</w:t>
      </w:r>
      <w:r w:rsidR="00594160">
        <w:rPr>
          <w:rFonts w:ascii="標楷體" w:eastAsia="標楷體" w:hAnsi="標楷體" w:hint="eastAsia"/>
          <w:lang w:eastAsia="zh-TW"/>
        </w:rPr>
        <w:t>間、國小16間）</w:t>
      </w:r>
      <w:r w:rsidR="00C23E73">
        <w:rPr>
          <w:rFonts w:ascii="標楷體" w:eastAsia="標楷體" w:hAnsi="標楷體" w:hint="eastAsia"/>
          <w:lang w:eastAsia="zh-TW"/>
        </w:rPr>
        <w:t>為「</w:t>
      </w:r>
      <w:r w:rsidR="00C23E73" w:rsidRPr="00C23E73">
        <w:rPr>
          <w:rFonts w:ascii="標楷體" w:eastAsia="標楷體" w:hAnsi="標楷體" w:hint="eastAsia"/>
          <w:lang w:eastAsia="zh-TW"/>
        </w:rPr>
        <w:t>全國各級災害潛勢資訊管理系統</w:t>
      </w:r>
      <w:r w:rsidR="00C23E73">
        <w:rPr>
          <w:rFonts w:ascii="標楷體" w:eastAsia="標楷體" w:hAnsi="標楷體" w:hint="eastAsia"/>
          <w:lang w:eastAsia="zh-TW"/>
        </w:rPr>
        <w:t>」公告雙高潛勢以上學校</w:t>
      </w:r>
      <w:r w:rsidR="00170ADE">
        <w:rPr>
          <w:rFonts w:ascii="標楷體" w:eastAsia="標楷體" w:hAnsi="標楷體" w:hint="eastAsia"/>
          <w:lang w:eastAsia="zh-TW"/>
        </w:rPr>
        <w:t>。</w:t>
      </w:r>
    </w:p>
    <w:p w:rsidR="00843F1F" w:rsidRPr="00C23E73" w:rsidRDefault="00170ADE" w:rsidP="00E56F39">
      <w:pPr>
        <w:pStyle w:val="a3"/>
        <w:spacing w:before="80"/>
        <w:ind w:left="643" w:right="113" w:firstLine="29"/>
        <w:rPr>
          <w:rFonts w:ascii="標楷體" w:eastAsia="標楷體" w:hAnsi="標楷體"/>
          <w:lang w:eastAsia="zh-TW"/>
        </w:rPr>
      </w:pPr>
      <w:r>
        <w:rPr>
          <w:rFonts w:ascii="標楷體" w:eastAsia="標楷體" w:hAnsi="標楷體" w:hint="eastAsia"/>
          <w:lang w:eastAsia="zh-TW"/>
        </w:rPr>
        <w:t>本市</w:t>
      </w:r>
      <w:r w:rsidR="00C23E73">
        <w:rPr>
          <w:rFonts w:ascii="標楷體" w:eastAsia="標楷體" w:hAnsi="標楷體" w:hint="eastAsia"/>
          <w:lang w:eastAsia="zh-TW"/>
        </w:rPr>
        <w:t>潛勢主要計有</w:t>
      </w:r>
      <w:r w:rsidR="00C23E73" w:rsidRPr="00CF5E64">
        <w:rPr>
          <w:rFonts w:ascii="標楷體" w:eastAsia="標楷體" w:hAnsi="標楷體"/>
          <w:lang w:eastAsia="zh-TW"/>
        </w:rPr>
        <w:t>颱</w:t>
      </w:r>
      <w:r w:rsidR="00C23E73" w:rsidRPr="00CF5E64">
        <w:rPr>
          <w:rFonts w:ascii="標楷體" w:eastAsia="標楷體" w:hAnsi="標楷體"/>
          <w:spacing w:val="-3"/>
          <w:lang w:eastAsia="zh-TW"/>
        </w:rPr>
        <w:t>洪</w:t>
      </w:r>
      <w:r w:rsidR="00C23E73">
        <w:rPr>
          <w:rFonts w:ascii="標楷體" w:eastAsia="標楷體" w:hAnsi="標楷體" w:hint="eastAsia"/>
          <w:spacing w:val="-3"/>
          <w:lang w:eastAsia="zh-TW"/>
        </w:rPr>
        <w:t>、</w:t>
      </w:r>
      <w:r w:rsidR="00C23E73" w:rsidRPr="00CF5E64">
        <w:rPr>
          <w:rFonts w:ascii="標楷體" w:eastAsia="標楷體" w:hAnsi="標楷體"/>
          <w:lang w:eastAsia="zh-TW"/>
        </w:rPr>
        <w:t>坡</w:t>
      </w:r>
      <w:r w:rsidR="00C23E73" w:rsidRPr="00D74E7D">
        <w:rPr>
          <w:rFonts w:ascii="標楷體" w:eastAsia="標楷體" w:hAnsi="標楷體"/>
          <w:lang w:eastAsia="zh-TW"/>
        </w:rPr>
        <w:t>地</w:t>
      </w:r>
      <w:r w:rsidR="00C23E73">
        <w:rPr>
          <w:rFonts w:ascii="標楷體" w:eastAsia="標楷體" w:hAnsi="標楷體" w:hint="eastAsia"/>
          <w:lang w:eastAsia="zh-TW"/>
        </w:rPr>
        <w:t>、地震、</w:t>
      </w:r>
      <w:r w:rsidR="00C23E73" w:rsidRPr="00CF5E64">
        <w:rPr>
          <w:rFonts w:ascii="標楷體" w:eastAsia="標楷體" w:hAnsi="標楷體"/>
          <w:lang w:eastAsia="zh-TW"/>
        </w:rPr>
        <w:t>毒</w:t>
      </w:r>
      <w:r w:rsidR="00C23E73" w:rsidRPr="00D74E7D">
        <w:rPr>
          <w:rFonts w:ascii="標楷體" w:eastAsia="標楷體" w:hAnsi="標楷體"/>
          <w:lang w:eastAsia="zh-TW"/>
        </w:rPr>
        <w:t>化</w:t>
      </w:r>
      <w:r w:rsidR="00C23E73">
        <w:rPr>
          <w:rFonts w:ascii="標楷體" w:eastAsia="標楷體" w:hAnsi="標楷體" w:hint="eastAsia"/>
          <w:lang w:eastAsia="zh-TW"/>
        </w:rPr>
        <w:t>及海嘯災害，分析如下：</w:t>
      </w:r>
    </w:p>
    <w:p w:rsidR="00D97E41" w:rsidRDefault="00E1058D" w:rsidP="00D97E41">
      <w:pPr>
        <w:pStyle w:val="a3"/>
        <w:spacing w:before="63"/>
        <w:ind w:left="960" w:right="115" w:hanging="567"/>
        <w:rPr>
          <w:rFonts w:ascii="標楷體" w:eastAsia="標楷體" w:hAnsi="標楷體"/>
          <w:lang w:eastAsia="zh-TW"/>
        </w:rPr>
      </w:pPr>
      <w:r w:rsidRPr="00CF5E64">
        <w:rPr>
          <w:rFonts w:ascii="標楷體" w:eastAsia="標楷體" w:hAnsi="標楷體"/>
          <w:lang w:eastAsia="zh-TW"/>
        </w:rPr>
        <w:t>一、颱</w:t>
      </w:r>
      <w:r w:rsidRPr="00CF5E64">
        <w:rPr>
          <w:rFonts w:ascii="標楷體" w:eastAsia="標楷體" w:hAnsi="標楷體"/>
          <w:spacing w:val="-3"/>
          <w:lang w:eastAsia="zh-TW"/>
        </w:rPr>
        <w:t>洪</w:t>
      </w:r>
      <w:r w:rsidRPr="00CF5E64">
        <w:rPr>
          <w:rFonts w:ascii="標楷體" w:eastAsia="標楷體" w:hAnsi="標楷體"/>
          <w:lang w:eastAsia="zh-TW"/>
        </w:rPr>
        <w:t>災害</w:t>
      </w:r>
      <w:r w:rsidRPr="00CF5E64">
        <w:rPr>
          <w:rFonts w:ascii="標楷體" w:eastAsia="標楷體" w:hAnsi="標楷體"/>
          <w:spacing w:val="-3"/>
          <w:lang w:eastAsia="zh-TW"/>
        </w:rPr>
        <w:t>分析</w:t>
      </w:r>
      <w:r w:rsidRPr="00CF5E64">
        <w:rPr>
          <w:rFonts w:ascii="標楷體" w:eastAsia="標楷體" w:hAnsi="標楷體"/>
          <w:lang w:eastAsia="zh-TW"/>
        </w:rPr>
        <w:t>：</w:t>
      </w:r>
    </w:p>
    <w:p w:rsidR="007E1204" w:rsidRPr="00CF5E64" w:rsidRDefault="00E1058D" w:rsidP="00D97E41">
      <w:pPr>
        <w:pStyle w:val="a3"/>
        <w:spacing w:before="63"/>
        <w:ind w:left="960" w:right="115" w:hanging="22"/>
        <w:rPr>
          <w:rFonts w:ascii="標楷體" w:eastAsia="標楷體" w:hAnsi="標楷體"/>
          <w:lang w:eastAsia="zh-TW"/>
        </w:rPr>
      </w:pPr>
      <w:r w:rsidRPr="00CF5E64">
        <w:rPr>
          <w:rFonts w:ascii="標楷體" w:eastAsia="標楷體" w:hAnsi="標楷體"/>
          <w:spacing w:val="2"/>
          <w:lang w:eastAsia="zh-TW"/>
        </w:rPr>
        <w:t>高</w:t>
      </w:r>
      <w:r w:rsidRPr="00CF5E64">
        <w:rPr>
          <w:rFonts w:ascii="標楷體" w:eastAsia="標楷體" w:hAnsi="標楷體"/>
          <w:spacing w:val="4"/>
          <w:lang w:eastAsia="zh-TW"/>
        </w:rPr>
        <w:t>雄</w:t>
      </w:r>
      <w:r w:rsidRPr="00CF5E64">
        <w:rPr>
          <w:rFonts w:ascii="標楷體" w:eastAsia="標楷體" w:hAnsi="標楷體"/>
          <w:spacing w:val="2"/>
          <w:lang w:eastAsia="zh-TW"/>
        </w:rPr>
        <w:t>市境內</w:t>
      </w:r>
      <w:r w:rsidRPr="00CF5E64">
        <w:rPr>
          <w:rFonts w:ascii="標楷體" w:eastAsia="標楷體" w:hAnsi="標楷體"/>
          <w:spacing w:val="4"/>
          <w:lang w:eastAsia="zh-TW"/>
        </w:rPr>
        <w:t>包</w:t>
      </w:r>
      <w:r w:rsidRPr="00CF5E64">
        <w:rPr>
          <w:rFonts w:ascii="標楷體" w:eastAsia="標楷體" w:hAnsi="標楷體"/>
          <w:spacing w:val="2"/>
          <w:lang w:eastAsia="zh-TW"/>
        </w:rPr>
        <w:t>含高屏</w:t>
      </w:r>
      <w:r w:rsidRPr="00CF5E64">
        <w:rPr>
          <w:rFonts w:ascii="標楷體" w:eastAsia="標楷體" w:hAnsi="標楷體"/>
          <w:spacing w:val="4"/>
          <w:lang w:eastAsia="zh-TW"/>
        </w:rPr>
        <w:t>溪</w:t>
      </w:r>
      <w:r w:rsidRPr="00CF5E64">
        <w:rPr>
          <w:rFonts w:ascii="標楷體" w:eastAsia="標楷體" w:hAnsi="標楷體"/>
          <w:spacing w:val="2"/>
          <w:lang w:eastAsia="zh-TW"/>
        </w:rPr>
        <w:t>、西部</w:t>
      </w:r>
      <w:r w:rsidRPr="00CF5E64">
        <w:rPr>
          <w:rFonts w:ascii="標楷體" w:eastAsia="標楷體" w:hAnsi="標楷體"/>
          <w:spacing w:val="4"/>
          <w:lang w:eastAsia="zh-TW"/>
        </w:rPr>
        <w:t>之</w:t>
      </w:r>
      <w:r w:rsidRPr="00CF5E64">
        <w:rPr>
          <w:rFonts w:ascii="標楷體" w:eastAsia="標楷體" w:hAnsi="標楷體"/>
          <w:spacing w:val="2"/>
          <w:lang w:eastAsia="zh-TW"/>
        </w:rPr>
        <w:t>二仁溪</w:t>
      </w:r>
      <w:r w:rsidRPr="00CF5E64">
        <w:rPr>
          <w:rFonts w:ascii="標楷體" w:eastAsia="標楷體" w:hAnsi="標楷體"/>
          <w:spacing w:val="4"/>
          <w:lang w:eastAsia="zh-TW"/>
        </w:rPr>
        <w:t>、</w:t>
      </w:r>
      <w:r w:rsidRPr="00CF5E64">
        <w:rPr>
          <w:rFonts w:ascii="標楷體" w:eastAsia="標楷體" w:hAnsi="標楷體"/>
          <w:spacing w:val="2"/>
          <w:lang w:eastAsia="zh-TW"/>
        </w:rPr>
        <w:t>阿公店</w:t>
      </w:r>
      <w:r w:rsidRPr="00CF5E64">
        <w:rPr>
          <w:rFonts w:ascii="標楷體" w:eastAsia="標楷體" w:hAnsi="標楷體"/>
          <w:spacing w:val="4"/>
          <w:lang w:eastAsia="zh-TW"/>
        </w:rPr>
        <w:t>溪</w:t>
      </w:r>
      <w:r w:rsidRPr="00CF5E64">
        <w:rPr>
          <w:rFonts w:ascii="標楷體" w:eastAsia="標楷體" w:hAnsi="標楷體"/>
          <w:spacing w:val="2"/>
          <w:lang w:eastAsia="zh-TW"/>
        </w:rPr>
        <w:t>、典寶</w:t>
      </w:r>
      <w:r w:rsidRPr="00CF5E64">
        <w:rPr>
          <w:rFonts w:ascii="標楷體" w:eastAsia="標楷體" w:hAnsi="標楷體"/>
          <w:spacing w:val="4"/>
          <w:lang w:eastAsia="zh-TW"/>
        </w:rPr>
        <w:t>溪</w:t>
      </w:r>
      <w:r w:rsidRPr="00CF5E64">
        <w:rPr>
          <w:rFonts w:ascii="標楷體" w:eastAsia="標楷體" w:hAnsi="標楷體"/>
          <w:spacing w:val="2"/>
          <w:lang w:eastAsia="zh-TW"/>
        </w:rPr>
        <w:t>、後勁</w:t>
      </w:r>
      <w:r w:rsidRPr="00CF5E64">
        <w:rPr>
          <w:rFonts w:ascii="標楷體" w:eastAsia="標楷體" w:hAnsi="標楷體"/>
          <w:spacing w:val="4"/>
          <w:lang w:eastAsia="zh-TW"/>
        </w:rPr>
        <w:t>溪</w:t>
      </w:r>
      <w:r w:rsidRPr="00CF5E64">
        <w:rPr>
          <w:rFonts w:ascii="標楷體" w:eastAsia="標楷體" w:hAnsi="標楷體"/>
          <w:lang w:eastAsia="zh-TW"/>
        </w:rPr>
        <w:t>、</w:t>
      </w:r>
      <w:r w:rsidRPr="00CF5E64">
        <w:rPr>
          <w:rFonts w:ascii="標楷體" w:eastAsia="標楷體" w:hAnsi="標楷體"/>
          <w:spacing w:val="2"/>
          <w:lang w:eastAsia="zh-TW"/>
        </w:rPr>
        <w:t>鳳</w:t>
      </w:r>
      <w:r w:rsidRPr="00CF5E64">
        <w:rPr>
          <w:rFonts w:ascii="標楷體" w:eastAsia="標楷體" w:hAnsi="標楷體"/>
          <w:spacing w:val="4"/>
          <w:lang w:eastAsia="zh-TW"/>
        </w:rPr>
        <w:t>山</w:t>
      </w:r>
      <w:r w:rsidRPr="00CF5E64">
        <w:rPr>
          <w:rFonts w:ascii="標楷體" w:eastAsia="標楷體" w:hAnsi="標楷體"/>
          <w:spacing w:val="2"/>
          <w:lang w:eastAsia="zh-TW"/>
        </w:rPr>
        <w:t>溪，以及區域排</w:t>
      </w:r>
      <w:r w:rsidRPr="00CF5E64">
        <w:rPr>
          <w:rFonts w:ascii="標楷體" w:eastAsia="標楷體" w:hAnsi="標楷體"/>
          <w:spacing w:val="4"/>
          <w:lang w:eastAsia="zh-TW"/>
        </w:rPr>
        <w:t>水</w:t>
      </w:r>
      <w:r w:rsidRPr="00CF5E64">
        <w:rPr>
          <w:rFonts w:ascii="標楷體" w:eastAsia="標楷體" w:hAnsi="標楷體"/>
          <w:spacing w:val="2"/>
          <w:lang w:eastAsia="zh-TW"/>
        </w:rPr>
        <w:t>愛河，沿海地區</w:t>
      </w:r>
      <w:r w:rsidRPr="00CF5E64">
        <w:rPr>
          <w:rFonts w:ascii="標楷體" w:eastAsia="標楷體" w:hAnsi="標楷體"/>
          <w:spacing w:val="4"/>
          <w:lang w:eastAsia="zh-TW"/>
        </w:rPr>
        <w:t>原</w:t>
      </w:r>
      <w:r w:rsidRPr="00CF5E64">
        <w:rPr>
          <w:rFonts w:ascii="標楷體" w:eastAsia="標楷體" w:hAnsi="標楷體"/>
          <w:spacing w:val="2"/>
          <w:lang w:eastAsia="zh-TW"/>
        </w:rPr>
        <w:t>多屬潟湖沙洲地</w:t>
      </w:r>
      <w:r w:rsidRPr="00CF5E64">
        <w:rPr>
          <w:rFonts w:ascii="標楷體" w:eastAsia="標楷體" w:hAnsi="標楷體"/>
          <w:spacing w:val="4"/>
          <w:lang w:eastAsia="zh-TW"/>
        </w:rPr>
        <w:t>形</w:t>
      </w:r>
      <w:r w:rsidRPr="00CF5E64">
        <w:rPr>
          <w:rFonts w:ascii="標楷體" w:eastAsia="標楷體" w:hAnsi="標楷體"/>
          <w:spacing w:val="2"/>
          <w:lang w:eastAsia="zh-TW"/>
        </w:rPr>
        <w:t>，然平原</w:t>
      </w:r>
      <w:r w:rsidRPr="00CF5E64">
        <w:rPr>
          <w:rFonts w:ascii="標楷體" w:eastAsia="標楷體" w:hAnsi="標楷體"/>
          <w:lang w:eastAsia="zh-TW"/>
        </w:rPr>
        <w:t>上</w:t>
      </w:r>
      <w:r w:rsidRPr="00CF5E64">
        <w:rPr>
          <w:rFonts w:ascii="標楷體" w:eastAsia="標楷體" w:hAnsi="標楷體"/>
          <w:spacing w:val="2"/>
          <w:lang w:eastAsia="zh-TW"/>
        </w:rPr>
        <w:t>各</w:t>
      </w:r>
      <w:r w:rsidRPr="00CF5E64">
        <w:rPr>
          <w:rFonts w:ascii="標楷體" w:eastAsia="標楷體" w:hAnsi="標楷體"/>
          <w:spacing w:val="4"/>
          <w:lang w:eastAsia="zh-TW"/>
        </w:rPr>
        <w:t>水</w:t>
      </w:r>
      <w:r w:rsidRPr="00CF5E64">
        <w:rPr>
          <w:rFonts w:ascii="標楷體" w:eastAsia="標楷體" w:hAnsi="標楷體"/>
          <w:spacing w:val="2"/>
          <w:lang w:eastAsia="zh-TW"/>
        </w:rPr>
        <w:t>系坡度小、水流</w:t>
      </w:r>
      <w:r w:rsidRPr="00CF5E64">
        <w:rPr>
          <w:rFonts w:ascii="標楷體" w:eastAsia="標楷體" w:hAnsi="標楷體"/>
          <w:spacing w:val="4"/>
          <w:lang w:eastAsia="zh-TW"/>
        </w:rPr>
        <w:t>慢</w:t>
      </w:r>
      <w:r w:rsidRPr="00CF5E64">
        <w:rPr>
          <w:rFonts w:ascii="標楷體" w:eastAsia="標楷體" w:hAnsi="標楷體"/>
          <w:spacing w:val="2"/>
          <w:lang w:eastAsia="zh-TW"/>
        </w:rPr>
        <w:t>，造成河床淤積</w:t>
      </w:r>
      <w:r w:rsidRPr="00CF5E64">
        <w:rPr>
          <w:rFonts w:ascii="標楷體" w:eastAsia="標楷體" w:hAnsi="標楷體"/>
          <w:spacing w:val="4"/>
          <w:lang w:eastAsia="zh-TW"/>
        </w:rPr>
        <w:t>而</w:t>
      </w:r>
      <w:r w:rsidRPr="00CF5E64">
        <w:rPr>
          <w:rFonts w:ascii="標楷體" w:eastAsia="標楷體" w:hAnsi="標楷體"/>
          <w:spacing w:val="2"/>
          <w:lang w:eastAsia="zh-TW"/>
        </w:rPr>
        <w:t>有礙排水，沿海</w:t>
      </w:r>
      <w:r w:rsidRPr="00CF5E64">
        <w:rPr>
          <w:rFonts w:ascii="標楷體" w:eastAsia="標楷體" w:hAnsi="標楷體"/>
          <w:spacing w:val="4"/>
          <w:lang w:eastAsia="zh-TW"/>
        </w:rPr>
        <w:t>滿</w:t>
      </w:r>
      <w:r w:rsidRPr="00CF5E64">
        <w:rPr>
          <w:rFonts w:ascii="標楷體" w:eastAsia="標楷體" w:hAnsi="標楷體"/>
          <w:spacing w:val="2"/>
          <w:lang w:eastAsia="zh-TW"/>
        </w:rPr>
        <w:t>潮大澇時</w:t>
      </w:r>
      <w:r w:rsidRPr="00CF5E64">
        <w:rPr>
          <w:rFonts w:ascii="標楷體" w:eastAsia="標楷體" w:hAnsi="標楷體"/>
          <w:lang w:eastAsia="zh-TW"/>
        </w:rPr>
        <w:t>甚</w:t>
      </w:r>
      <w:r w:rsidRPr="00CF5E64">
        <w:rPr>
          <w:rFonts w:ascii="標楷體" w:eastAsia="標楷體" w:hAnsi="標楷體"/>
          <w:spacing w:val="2"/>
          <w:lang w:eastAsia="zh-TW"/>
        </w:rPr>
        <w:t>至</w:t>
      </w:r>
      <w:r w:rsidRPr="00CF5E64">
        <w:rPr>
          <w:rFonts w:ascii="標楷體" w:eastAsia="標楷體" w:hAnsi="標楷體"/>
          <w:spacing w:val="4"/>
          <w:lang w:eastAsia="zh-TW"/>
        </w:rPr>
        <w:t>發</w:t>
      </w:r>
      <w:r w:rsidRPr="00CF5E64">
        <w:rPr>
          <w:rFonts w:ascii="標楷體" w:eastAsia="標楷體" w:hAnsi="標楷體"/>
          <w:spacing w:val="2"/>
          <w:lang w:eastAsia="zh-TW"/>
        </w:rPr>
        <w:t>生海水倒灌；颱</w:t>
      </w:r>
      <w:r w:rsidRPr="00CF5E64">
        <w:rPr>
          <w:rFonts w:ascii="標楷體" w:eastAsia="標楷體" w:hAnsi="標楷體"/>
          <w:spacing w:val="4"/>
          <w:lang w:eastAsia="zh-TW"/>
        </w:rPr>
        <w:t>風</w:t>
      </w:r>
      <w:r w:rsidRPr="00CF5E64">
        <w:rPr>
          <w:rFonts w:ascii="標楷體" w:eastAsia="標楷體" w:hAnsi="標楷體"/>
          <w:spacing w:val="2"/>
          <w:lang w:eastAsia="zh-TW"/>
        </w:rPr>
        <w:t>豪雨及暴潮發生</w:t>
      </w:r>
      <w:r w:rsidRPr="00CF5E64">
        <w:rPr>
          <w:rFonts w:ascii="標楷體" w:eastAsia="標楷體" w:hAnsi="標楷體"/>
          <w:spacing w:val="4"/>
          <w:lang w:eastAsia="zh-TW"/>
        </w:rPr>
        <w:t>時</w:t>
      </w:r>
      <w:r w:rsidRPr="00CF5E64">
        <w:rPr>
          <w:rFonts w:ascii="標楷體" w:eastAsia="標楷體" w:hAnsi="標楷體"/>
          <w:spacing w:val="2"/>
          <w:lang w:eastAsia="zh-TW"/>
        </w:rPr>
        <w:t>，則因洪水渲洩</w:t>
      </w:r>
      <w:r w:rsidRPr="00CF5E64">
        <w:rPr>
          <w:rFonts w:ascii="標楷體" w:eastAsia="標楷體" w:hAnsi="標楷體"/>
          <w:spacing w:val="4"/>
          <w:lang w:eastAsia="zh-TW"/>
        </w:rPr>
        <w:t>不</w:t>
      </w:r>
      <w:r w:rsidRPr="00CF5E64">
        <w:rPr>
          <w:rFonts w:ascii="標楷體" w:eastAsia="標楷體" w:hAnsi="標楷體"/>
          <w:spacing w:val="2"/>
          <w:lang w:eastAsia="zh-TW"/>
        </w:rPr>
        <w:t>暢而常氾</w:t>
      </w:r>
      <w:r w:rsidRPr="00CF5E64">
        <w:rPr>
          <w:rFonts w:ascii="標楷體" w:eastAsia="標楷體" w:hAnsi="標楷體"/>
          <w:lang w:eastAsia="zh-TW"/>
        </w:rPr>
        <w:t>濫淹水。</w:t>
      </w:r>
    </w:p>
    <w:p w:rsidR="007E1204" w:rsidRPr="00CF5E64" w:rsidRDefault="00E1058D" w:rsidP="00D97E41">
      <w:pPr>
        <w:pStyle w:val="a3"/>
        <w:spacing w:before="60"/>
        <w:ind w:left="960"/>
        <w:rPr>
          <w:rFonts w:ascii="標楷體" w:eastAsia="標楷體" w:hAnsi="標楷體"/>
          <w:lang w:eastAsia="zh-TW"/>
        </w:rPr>
      </w:pPr>
      <w:r w:rsidRPr="00CF5E64">
        <w:rPr>
          <w:rFonts w:ascii="標楷體" w:eastAsia="標楷體" w:hAnsi="標楷體"/>
          <w:spacing w:val="2"/>
          <w:lang w:eastAsia="zh-TW"/>
        </w:rPr>
        <w:lastRenderedPageBreak/>
        <w:t>易</w:t>
      </w:r>
      <w:r w:rsidRPr="00CF5E64">
        <w:rPr>
          <w:rFonts w:ascii="標楷體" w:eastAsia="標楷體" w:hAnsi="標楷體"/>
          <w:spacing w:val="4"/>
          <w:lang w:eastAsia="zh-TW"/>
        </w:rPr>
        <w:t>淹</w:t>
      </w:r>
      <w:r w:rsidRPr="00CF5E64">
        <w:rPr>
          <w:rFonts w:ascii="標楷體" w:eastAsia="標楷體" w:hAnsi="標楷體"/>
          <w:spacing w:val="2"/>
          <w:lang w:eastAsia="zh-TW"/>
        </w:rPr>
        <w:t>水區域</w:t>
      </w:r>
      <w:r w:rsidRPr="00CF5E64">
        <w:rPr>
          <w:rFonts w:ascii="標楷體" w:eastAsia="標楷體" w:hAnsi="標楷體"/>
          <w:spacing w:val="4"/>
          <w:lang w:eastAsia="zh-TW"/>
        </w:rPr>
        <w:t>大</w:t>
      </w:r>
      <w:r w:rsidRPr="00CF5E64">
        <w:rPr>
          <w:rFonts w:ascii="標楷體" w:eastAsia="標楷體" w:hAnsi="標楷體"/>
          <w:spacing w:val="2"/>
          <w:lang w:eastAsia="zh-TW"/>
        </w:rPr>
        <w:t>部分集</w:t>
      </w:r>
      <w:r w:rsidRPr="00CF5E64">
        <w:rPr>
          <w:rFonts w:ascii="標楷體" w:eastAsia="標楷體" w:hAnsi="標楷體"/>
          <w:spacing w:val="4"/>
          <w:lang w:eastAsia="zh-TW"/>
        </w:rPr>
        <w:t>中</w:t>
      </w:r>
      <w:r w:rsidRPr="00CF5E64">
        <w:rPr>
          <w:rFonts w:ascii="標楷體" w:eastAsia="標楷體" w:hAnsi="標楷體"/>
          <w:spacing w:val="2"/>
          <w:lang w:eastAsia="zh-TW"/>
        </w:rPr>
        <w:t>於流域</w:t>
      </w:r>
      <w:r w:rsidRPr="00CF5E64">
        <w:rPr>
          <w:rFonts w:ascii="標楷體" w:eastAsia="標楷體" w:hAnsi="標楷體"/>
          <w:spacing w:val="4"/>
          <w:lang w:eastAsia="zh-TW"/>
        </w:rPr>
        <w:t>及</w:t>
      </w:r>
      <w:r w:rsidRPr="00CF5E64">
        <w:rPr>
          <w:rFonts w:ascii="標楷體" w:eastAsia="標楷體" w:hAnsi="標楷體"/>
          <w:spacing w:val="2"/>
          <w:lang w:eastAsia="zh-TW"/>
        </w:rPr>
        <w:t>排水設</w:t>
      </w:r>
      <w:r w:rsidRPr="00CF5E64">
        <w:rPr>
          <w:rFonts w:ascii="標楷體" w:eastAsia="標楷體" w:hAnsi="標楷體"/>
          <w:spacing w:val="4"/>
          <w:lang w:eastAsia="zh-TW"/>
        </w:rPr>
        <w:t>施</w:t>
      </w:r>
      <w:r w:rsidRPr="00CF5E64">
        <w:rPr>
          <w:rFonts w:ascii="標楷體" w:eastAsia="標楷體" w:hAnsi="標楷體"/>
          <w:spacing w:val="2"/>
          <w:lang w:eastAsia="zh-TW"/>
        </w:rPr>
        <w:t>附近，</w:t>
      </w:r>
      <w:r w:rsidRPr="00CF5E64">
        <w:rPr>
          <w:rFonts w:ascii="標楷體" w:eastAsia="標楷體" w:hAnsi="標楷體"/>
          <w:spacing w:val="4"/>
          <w:lang w:eastAsia="zh-TW"/>
        </w:rPr>
        <w:t>評</w:t>
      </w:r>
      <w:r w:rsidRPr="00CF5E64">
        <w:rPr>
          <w:rFonts w:ascii="標楷體" w:eastAsia="標楷體" w:hAnsi="標楷體"/>
          <w:spacing w:val="2"/>
          <w:lang w:eastAsia="zh-TW"/>
        </w:rPr>
        <w:t>估其原</w:t>
      </w:r>
      <w:r w:rsidRPr="00CF5E64">
        <w:rPr>
          <w:rFonts w:ascii="標楷體" w:eastAsia="標楷體" w:hAnsi="標楷體"/>
          <w:spacing w:val="4"/>
          <w:lang w:eastAsia="zh-TW"/>
        </w:rPr>
        <w:t>因</w:t>
      </w:r>
      <w:r w:rsidRPr="00CF5E64">
        <w:rPr>
          <w:rFonts w:ascii="標楷體" w:eastAsia="標楷體" w:hAnsi="標楷體"/>
          <w:spacing w:val="2"/>
          <w:lang w:eastAsia="zh-TW"/>
        </w:rPr>
        <w:t>有二：</w:t>
      </w:r>
      <w:r w:rsidRPr="00CF5E64">
        <w:rPr>
          <w:rFonts w:ascii="標楷體" w:eastAsia="標楷體" w:hAnsi="標楷體"/>
          <w:spacing w:val="4"/>
          <w:lang w:eastAsia="zh-TW"/>
        </w:rPr>
        <w:t>第</w:t>
      </w:r>
      <w:r w:rsidRPr="00CF5E64">
        <w:rPr>
          <w:rFonts w:ascii="標楷體" w:eastAsia="標楷體" w:hAnsi="標楷體"/>
          <w:lang w:eastAsia="zh-TW"/>
        </w:rPr>
        <w:t>一</w:t>
      </w:r>
      <w:r w:rsidRPr="00CF5E64">
        <w:rPr>
          <w:rFonts w:ascii="標楷體" w:eastAsia="標楷體" w:hAnsi="標楷體"/>
          <w:spacing w:val="2"/>
          <w:lang w:eastAsia="zh-TW"/>
        </w:rPr>
        <w:t>類</w:t>
      </w:r>
      <w:r w:rsidRPr="00CF5E64">
        <w:rPr>
          <w:rFonts w:ascii="標楷體" w:eastAsia="標楷體" w:hAnsi="標楷體"/>
          <w:spacing w:val="4"/>
          <w:lang w:eastAsia="zh-TW"/>
        </w:rPr>
        <w:t>是</w:t>
      </w:r>
      <w:r w:rsidRPr="00CF5E64">
        <w:rPr>
          <w:rFonts w:ascii="標楷體" w:eastAsia="標楷體" w:hAnsi="標楷體"/>
          <w:spacing w:val="2"/>
          <w:lang w:eastAsia="zh-TW"/>
        </w:rPr>
        <w:t>因地勢過於低窪</w:t>
      </w:r>
      <w:r w:rsidRPr="00CF5E64">
        <w:rPr>
          <w:rFonts w:ascii="標楷體" w:eastAsia="標楷體" w:hAnsi="標楷體"/>
          <w:spacing w:val="4"/>
          <w:lang w:eastAsia="zh-TW"/>
        </w:rPr>
        <w:t>，</w:t>
      </w:r>
      <w:r w:rsidRPr="00CF5E64">
        <w:rPr>
          <w:rFonts w:ascii="標楷體" w:eastAsia="標楷體" w:hAnsi="標楷體"/>
          <w:spacing w:val="2"/>
          <w:lang w:eastAsia="zh-TW"/>
        </w:rPr>
        <w:t>當雨量過大排水</w:t>
      </w:r>
      <w:r w:rsidRPr="00CF5E64">
        <w:rPr>
          <w:rFonts w:ascii="標楷體" w:eastAsia="標楷體" w:hAnsi="標楷體"/>
          <w:spacing w:val="4"/>
          <w:lang w:eastAsia="zh-TW"/>
        </w:rPr>
        <w:t>設</w:t>
      </w:r>
      <w:r w:rsidRPr="00CF5E64">
        <w:rPr>
          <w:rFonts w:ascii="標楷體" w:eastAsia="標楷體" w:hAnsi="標楷體"/>
          <w:spacing w:val="2"/>
          <w:lang w:eastAsia="zh-TW"/>
        </w:rPr>
        <w:t>施來不及排水時</w:t>
      </w:r>
      <w:r w:rsidRPr="00CF5E64">
        <w:rPr>
          <w:rFonts w:ascii="標楷體" w:eastAsia="標楷體" w:hAnsi="標楷體"/>
          <w:spacing w:val="4"/>
          <w:lang w:eastAsia="zh-TW"/>
        </w:rPr>
        <w:t>，</w:t>
      </w:r>
      <w:r w:rsidRPr="00CF5E64">
        <w:rPr>
          <w:rFonts w:ascii="標楷體" w:eastAsia="標楷體" w:hAnsi="標楷體"/>
          <w:spacing w:val="2"/>
          <w:lang w:eastAsia="zh-TW"/>
        </w:rPr>
        <w:t>各區域之</w:t>
      </w:r>
      <w:r w:rsidRPr="00CF5E64">
        <w:rPr>
          <w:rFonts w:ascii="標楷體" w:eastAsia="標楷體" w:hAnsi="標楷體"/>
          <w:lang w:eastAsia="zh-TW"/>
        </w:rPr>
        <w:t>水</w:t>
      </w:r>
      <w:r w:rsidRPr="00CF5E64">
        <w:rPr>
          <w:rFonts w:ascii="標楷體" w:eastAsia="標楷體" w:hAnsi="標楷體"/>
          <w:spacing w:val="2"/>
          <w:lang w:eastAsia="zh-TW"/>
        </w:rPr>
        <w:t>匯</w:t>
      </w:r>
      <w:r w:rsidRPr="00CF5E64">
        <w:rPr>
          <w:rFonts w:ascii="標楷體" w:eastAsia="標楷體" w:hAnsi="標楷體"/>
          <w:spacing w:val="4"/>
          <w:lang w:eastAsia="zh-TW"/>
        </w:rPr>
        <w:t>流</w:t>
      </w:r>
      <w:r w:rsidRPr="00CF5E64">
        <w:rPr>
          <w:rFonts w:ascii="標楷體" w:eastAsia="標楷體" w:hAnsi="標楷體"/>
          <w:spacing w:val="2"/>
          <w:lang w:eastAsia="zh-TW"/>
        </w:rPr>
        <w:t>到地勢較低之區</w:t>
      </w:r>
      <w:r w:rsidRPr="00CF5E64">
        <w:rPr>
          <w:rFonts w:ascii="標楷體" w:eastAsia="標楷體" w:hAnsi="標楷體"/>
          <w:spacing w:val="4"/>
          <w:lang w:eastAsia="zh-TW"/>
        </w:rPr>
        <w:t>域</w:t>
      </w:r>
      <w:r w:rsidRPr="00CF5E64">
        <w:rPr>
          <w:rFonts w:ascii="標楷體" w:eastAsia="標楷體" w:hAnsi="標楷體"/>
          <w:spacing w:val="2"/>
          <w:lang w:eastAsia="zh-TW"/>
        </w:rPr>
        <w:t>；第二類是因為</w:t>
      </w:r>
      <w:r w:rsidRPr="00CF5E64">
        <w:rPr>
          <w:rFonts w:ascii="標楷體" w:eastAsia="標楷體" w:hAnsi="標楷體"/>
          <w:spacing w:val="4"/>
          <w:lang w:eastAsia="zh-TW"/>
        </w:rPr>
        <w:t>位</w:t>
      </w:r>
      <w:r w:rsidRPr="00CF5E64">
        <w:rPr>
          <w:rFonts w:ascii="標楷體" w:eastAsia="標楷體" w:hAnsi="標楷體"/>
          <w:spacing w:val="2"/>
          <w:lang w:eastAsia="zh-TW"/>
        </w:rPr>
        <w:t>於</w:t>
      </w:r>
      <w:r w:rsidRPr="00CF5E64">
        <w:rPr>
          <w:rFonts w:ascii="標楷體" w:eastAsia="標楷體" w:hAnsi="標楷體"/>
          <w:spacing w:val="6"/>
          <w:lang w:eastAsia="zh-TW"/>
        </w:rPr>
        <w:t>海</w:t>
      </w:r>
      <w:r w:rsidRPr="00CF5E64">
        <w:rPr>
          <w:rFonts w:ascii="標楷體" w:eastAsia="標楷體" w:hAnsi="標楷體"/>
          <w:spacing w:val="2"/>
          <w:lang w:eastAsia="zh-TW"/>
        </w:rPr>
        <w:t>港附近，遇</w:t>
      </w:r>
      <w:r w:rsidRPr="00CF5E64">
        <w:rPr>
          <w:rFonts w:ascii="標楷體" w:eastAsia="標楷體" w:hAnsi="標楷體"/>
          <w:spacing w:val="4"/>
          <w:lang w:eastAsia="zh-TW"/>
        </w:rPr>
        <w:t>到</w:t>
      </w:r>
      <w:r w:rsidRPr="00CF5E64">
        <w:rPr>
          <w:rFonts w:ascii="標楷體" w:eastAsia="標楷體" w:hAnsi="標楷體"/>
          <w:spacing w:val="2"/>
          <w:lang w:eastAsia="zh-TW"/>
        </w:rPr>
        <w:t>豪雨時容</w:t>
      </w:r>
      <w:r w:rsidRPr="00CF5E64">
        <w:rPr>
          <w:rFonts w:ascii="標楷體" w:eastAsia="標楷體" w:hAnsi="標楷體"/>
          <w:lang w:eastAsia="zh-TW"/>
        </w:rPr>
        <w:t>易</w:t>
      </w:r>
      <w:r w:rsidRPr="00CF5E64">
        <w:rPr>
          <w:rFonts w:ascii="標楷體" w:eastAsia="標楷體" w:hAnsi="標楷體"/>
          <w:spacing w:val="2"/>
          <w:lang w:eastAsia="zh-TW"/>
        </w:rPr>
        <w:t>造</w:t>
      </w:r>
      <w:r w:rsidRPr="00CF5E64">
        <w:rPr>
          <w:rFonts w:ascii="標楷體" w:eastAsia="標楷體" w:hAnsi="標楷體"/>
          <w:spacing w:val="4"/>
          <w:lang w:eastAsia="zh-TW"/>
        </w:rPr>
        <w:t>成</w:t>
      </w:r>
      <w:r w:rsidRPr="00CF5E64">
        <w:rPr>
          <w:rFonts w:ascii="標楷體" w:eastAsia="標楷體" w:hAnsi="標楷體"/>
          <w:spacing w:val="2"/>
          <w:lang w:eastAsia="zh-TW"/>
        </w:rPr>
        <w:t>海水倒</w:t>
      </w:r>
      <w:r w:rsidRPr="00CF5E64">
        <w:rPr>
          <w:rFonts w:ascii="標楷體" w:eastAsia="標楷體" w:hAnsi="標楷體"/>
          <w:spacing w:val="3"/>
          <w:lang w:eastAsia="zh-TW"/>
        </w:rPr>
        <w:t>灌</w:t>
      </w:r>
      <w:r w:rsidRPr="00CF5E64">
        <w:rPr>
          <w:rFonts w:ascii="標楷體" w:eastAsia="標楷體" w:hAnsi="標楷體"/>
          <w:spacing w:val="2"/>
          <w:lang w:eastAsia="zh-TW"/>
        </w:rPr>
        <w:t>，造</w:t>
      </w:r>
      <w:r w:rsidRPr="00CF5E64">
        <w:rPr>
          <w:rFonts w:ascii="標楷體" w:eastAsia="標楷體" w:hAnsi="標楷體"/>
          <w:spacing w:val="3"/>
          <w:lang w:eastAsia="zh-TW"/>
        </w:rPr>
        <w:t>成</w:t>
      </w:r>
      <w:r w:rsidRPr="00CF5E64">
        <w:rPr>
          <w:rFonts w:ascii="標楷體" w:eastAsia="標楷體" w:hAnsi="標楷體"/>
          <w:spacing w:val="4"/>
          <w:lang w:eastAsia="zh-TW"/>
        </w:rPr>
        <w:t>部</w:t>
      </w:r>
      <w:r w:rsidRPr="00CF5E64">
        <w:rPr>
          <w:rFonts w:ascii="標楷體" w:eastAsia="標楷體" w:hAnsi="標楷體"/>
          <w:spacing w:val="2"/>
          <w:lang w:eastAsia="zh-TW"/>
        </w:rPr>
        <w:t>分低漥地區時有</w:t>
      </w:r>
      <w:r w:rsidRPr="00CF5E64">
        <w:rPr>
          <w:rFonts w:ascii="標楷體" w:eastAsia="標楷體" w:hAnsi="標楷體"/>
          <w:spacing w:val="4"/>
          <w:lang w:eastAsia="zh-TW"/>
        </w:rPr>
        <w:t>高</w:t>
      </w:r>
      <w:r w:rsidRPr="00CF5E64">
        <w:rPr>
          <w:rFonts w:ascii="標楷體" w:eastAsia="標楷體" w:hAnsi="標楷體"/>
          <w:spacing w:val="2"/>
          <w:lang w:eastAsia="zh-TW"/>
        </w:rPr>
        <w:t>淹水潛</w:t>
      </w:r>
      <w:r w:rsidRPr="00CF5E64">
        <w:rPr>
          <w:rFonts w:ascii="標楷體" w:eastAsia="標楷體" w:hAnsi="標楷體"/>
          <w:spacing w:val="4"/>
          <w:lang w:eastAsia="zh-TW"/>
        </w:rPr>
        <w:t>勢</w:t>
      </w:r>
      <w:r w:rsidRPr="00CF5E64">
        <w:rPr>
          <w:rFonts w:ascii="標楷體" w:eastAsia="標楷體" w:hAnsi="標楷體"/>
          <w:spacing w:val="2"/>
          <w:lang w:eastAsia="zh-TW"/>
        </w:rPr>
        <w:t>，本</w:t>
      </w:r>
      <w:r w:rsidRPr="00CF5E64">
        <w:rPr>
          <w:rFonts w:ascii="標楷體" w:eastAsia="標楷體" w:hAnsi="標楷體"/>
          <w:spacing w:val="3"/>
          <w:lang w:eastAsia="zh-TW"/>
        </w:rPr>
        <w:t>市</w:t>
      </w:r>
      <w:r w:rsidRPr="00CF5E64">
        <w:rPr>
          <w:rFonts w:ascii="標楷體" w:eastAsia="標楷體" w:hAnsi="標楷體"/>
          <w:spacing w:val="4"/>
          <w:lang w:eastAsia="zh-TW"/>
        </w:rPr>
        <w:t>淹</w:t>
      </w:r>
      <w:r w:rsidRPr="00CF5E64">
        <w:rPr>
          <w:rFonts w:ascii="標楷體" w:eastAsia="標楷體" w:hAnsi="標楷體"/>
          <w:spacing w:val="2"/>
          <w:lang w:eastAsia="zh-TW"/>
        </w:rPr>
        <w:t>水潛</w:t>
      </w:r>
      <w:r w:rsidRPr="00CF5E64">
        <w:rPr>
          <w:rFonts w:ascii="標楷體" w:eastAsia="標楷體" w:hAnsi="標楷體"/>
          <w:spacing w:val="3"/>
          <w:lang w:eastAsia="zh-TW"/>
        </w:rPr>
        <w:t>勢</w:t>
      </w:r>
      <w:r w:rsidRPr="00CF5E64">
        <w:rPr>
          <w:rFonts w:ascii="標楷體" w:eastAsia="標楷體" w:hAnsi="標楷體"/>
          <w:spacing w:val="2"/>
          <w:lang w:eastAsia="zh-TW"/>
        </w:rPr>
        <w:t>區域</w:t>
      </w:r>
      <w:r w:rsidRPr="00CF5E64">
        <w:rPr>
          <w:rFonts w:ascii="標楷體" w:eastAsia="標楷體" w:hAnsi="標楷體"/>
          <w:lang w:eastAsia="zh-TW"/>
        </w:rPr>
        <w:t>如圖</w:t>
      </w:r>
      <w:r w:rsidRPr="00CF5E64">
        <w:rPr>
          <w:rFonts w:ascii="標楷體" w:eastAsia="標楷體" w:hAnsi="標楷體" w:cs="Arial"/>
          <w:lang w:eastAsia="zh-TW"/>
        </w:rPr>
        <w:t>1</w:t>
      </w:r>
      <w:r w:rsidRPr="00CF5E64">
        <w:rPr>
          <w:rFonts w:ascii="標楷體" w:eastAsia="標楷體" w:hAnsi="標楷體"/>
          <w:lang w:eastAsia="zh-TW"/>
        </w:rPr>
        <w:t>所示。</w:t>
      </w:r>
    </w:p>
    <w:p w:rsidR="007E1204" w:rsidRPr="00CF5E64" w:rsidRDefault="007E1204" w:rsidP="00CF5E64">
      <w:pPr>
        <w:spacing w:before="7"/>
        <w:rPr>
          <w:rFonts w:ascii="標楷體" w:eastAsia="標楷體" w:hAnsi="標楷體"/>
          <w:lang w:eastAsia="zh-TW"/>
        </w:rPr>
      </w:pPr>
    </w:p>
    <w:p w:rsidR="007E1204" w:rsidRPr="00CF5E64" w:rsidRDefault="000F129E" w:rsidP="00CF5E64">
      <w:pPr>
        <w:ind w:left="1758" w:right="10587"/>
        <w:rPr>
          <w:rFonts w:ascii="標楷體" w:eastAsia="標楷體" w:hAnsi="標楷體" w:cs="Times New Roman"/>
          <w:sz w:val="20"/>
          <w:szCs w:val="20"/>
        </w:rPr>
      </w:pPr>
      <w:r>
        <w:rPr>
          <w:rFonts w:ascii="標楷體" w:eastAsia="標楷體" w:hAnsi="標楷體"/>
          <w:noProof/>
          <w:lang w:eastAsia="zh-TW"/>
        </w:rPr>
        <w:drawing>
          <wp:inline distT="0" distB="0" distL="0" distR="0">
            <wp:extent cx="4221480" cy="5981700"/>
            <wp:effectExtent l="0" t="0" r="762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1480" cy="5981700"/>
                    </a:xfrm>
                    <a:prstGeom prst="rect">
                      <a:avLst/>
                    </a:prstGeom>
                    <a:noFill/>
                    <a:ln>
                      <a:noFill/>
                    </a:ln>
                  </pic:spPr>
                </pic:pic>
              </a:graphicData>
            </a:graphic>
          </wp:inline>
        </w:drawing>
      </w:r>
    </w:p>
    <w:p w:rsidR="007E1204" w:rsidRPr="00CF5E64" w:rsidRDefault="007E1204" w:rsidP="00CF5E64">
      <w:pPr>
        <w:spacing w:before="4"/>
        <w:rPr>
          <w:rFonts w:ascii="標楷體" w:eastAsia="標楷體" w:hAnsi="標楷體"/>
          <w:sz w:val="14"/>
          <w:szCs w:val="14"/>
        </w:rPr>
      </w:pPr>
    </w:p>
    <w:p w:rsidR="00D74E7D" w:rsidRDefault="00E1058D" w:rsidP="00CF5E64">
      <w:pPr>
        <w:pStyle w:val="a3"/>
        <w:ind w:left="114" w:right="2761" w:firstLine="3343"/>
        <w:rPr>
          <w:rFonts w:ascii="標楷體" w:eastAsia="標楷體" w:hAnsi="標楷體"/>
          <w:lang w:eastAsia="zh-TW"/>
        </w:rPr>
      </w:pPr>
      <w:r w:rsidRPr="00CF5E64">
        <w:rPr>
          <w:rFonts w:ascii="標楷體" w:eastAsia="標楷體" w:hAnsi="標楷體"/>
          <w:lang w:eastAsia="zh-TW"/>
        </w:rPr>
        <w:t>圖</w:t>
      </w:r>
      <w:r w:rsidRPr="00CF5E64">
        <w:rPr>
          <w:rFonts w:ascii="標楷體" w:eastAsia="標楷體" w:hAnsi="標楷體" w:cs="Times New Roman"/>
          <w:lang w:eastAsia="zh-TW"/>
        </w:rPr>
        <w:t>1</w:t>
      </w:r>
      <w:r w:rsidRPr="00CF5E64">
        <w:rPr>
          <w:rFonts w:ascii="標楷體" w:eastAsia="標楷體" w:hAnsi="標楷體"/>
          <w:lang w:eastAsia="zh-TW"/>
        </w:rPr>
        <w:t>高雄市淹水潛</w:t>
      </w:r>
      <w:r w:rsidRPr="00CF5E64">
        <w:rPr>
          <w:rFonts w:ascii="標楷體" w:eastAsia="標楷體" w:hAnsi="標楷體"/>
          <w:spacing w:val="-3"/>
          <w:lang w:eastAsia="zh-TW"/>
        </w:rPr>
        <w:t>勢</w:t>
      </w:r>
      <w:r w:rsidRPr="00CF5E64">
        <w:rPr>
          <w:rFonts w:ascii="標楷體" w:eastAsia="標楷體" w:hAnsi="標楷體"/>
          <w:lang w:eastAsia="zh-TW"/>
        </w:rPr>
        <w:t>風險圖</w:t>
      </w:r>
    </w:p>
    <w:p w:rsidR="007E1204" w:rsidRPr="00CF5E64" w:rsidRDefault="00E1058D" w:rsidP="00D74E7D">
      <w:pPr>
        <w:pStyle w:val="a3"/>
        <w:spacing w:before="63"/>
        <w:ind w:left="960" w:right="115" w:hanging="567"/>
        <w:rPr>
          <w:rFonts w:ascii="標楷體" w:eastAsia="標楷體" w:hAnsi="標楷體"/>
          <w:lang w:eastAsia="zh-TW"/>
        </w:rPr>
      </w:pPr>
      <w:r w:rsidRPr="00CF5E64">
        <w:rPr>
          <w:rFonts w:ascii="標楷體" w:eastAsia="標楷體" w:hAnsi="標楷體"/>
          <w:lang w:eastAsia="zh-TW"/>
        </w:rPr>
        <w:t>二、坡</w:t>
      </w:r>
      <w:r w:rsidRPr="00D74E7D">
        <w:rPr>
          <w:rFonts w:ascii="標楷體" w:eastAsia="標楷體" w:hAnsi="標楷體"/>
          <w:lang w:eastAsia="zh-TW"/>
        </w:rPr>
        <w:t>地</w:t>
      </w:r>
      <w:r w:rsidRPr="00CF5E64">
        <w:rPr>
          <w:rFonts w:ascii="標楷體" w:eastAsia="標楷體" w:hAnsi="標楷體"/>
          <w:lang w:eastAsia="zh-TW"/>
        </w:rPr>
        <w:t>災害</w:t>
      </w:r>
      <w:r w:rsidR="00D74E7D">
        <w:rPr>
          <w:rFonts w:ascii="標楷體" w:eastAsia="標楷體" w:hAnsi="標楷體" w:hint="eastAsia"/>
          <w:lang w:eastAsia="zh-TW"/>
        </w:rPr>
        <w:t>：</w:t>
      </w:r>
    </w:p>
    <w:p w:rsidR="007E1204" w:rsidRPr="00CF5E64" w:rsidRDefault="00E1058D" w:rsidP="00664918">
      <w:pPr>
        <w:pStyle w:val="a3"/>
        <w:ind w:left="680" w:right="115"/>
        <w:jc w:val="both"/>
        <w:rPr>
          <w:rFonts w:ascii="標楷體" w:eastAsia="標楷體" w:hAnsi="標楷體"/>
          <w:lang w:eastAsia="zh-TW"/>
        </w:rPr>
      </w:pPr>
      <w:r w:rsidRPr="00CF5E64">
        <w:rPr>
          <w:rFonts w:ascii="標楷體" w:eastAsia="標楷體" w:hAnsi="標楷體"/>
          <w:spacing w:val="2"/>
          <w:lang w:eastAsia="zh-TW"/>
        </w:rPr>
        <w:t>台</w:t>
      </w:r>
      <w:r w:rsidRPr="00CF5E64">
        <w:rPr>
          <w:rFonts w:ascii="標楷體" w:eastAsia="標楷體" w:hAnsi="標楷體"/>
          <w:spacing w:val="4"/>
          <w:lang w:eastAsia="zh-TW"/>
        </w:rPr>
        <w:t>灣</w:t>
      </w:r>
      <w:r w:rsidRPr="00CF5E64">
        <w:rPr>
          <w:rFonts w:ascii="標楷體" w:eastAsia="標楷體" w:hAnsi="標楷體"/>
          <w:spacing w:val="2"/>
          <w:lang w:eastAsia="zh-TW"/>
        </w:rPr>
        <w:t>屬於環</w:t>
      </w:r>
      <w:r w:rsidRPr="00CF5E64">
        <w:rPr>
          <w:rFonts w:ascii="標楷體" w:eastAsia="標楷體" w:hAnsi="標楷體"/>
          <w:spacing w:val="4"/>
          <w:lang w:eastAsia="zh-TW"/>
        </w:rPr>
        <w:t>太</w:t>
      </w:r>
      <w:r w:rsidRPr="00CF5E64">
        <w:rPr>
          <w:rFonts w:ascii="標楷體" w:eastAsia="標楷體" w:hAnsi="標楷體"/>
          <w:spacing w:val="2"/>
          <w:lang w:eastAsia="zh-TW"/>
        </w:rPr>
        <w:t>平洋火</w:t>
      </w:r>
      <w:r w:rsidRPr="00CF5E64">
        <w:rPr>
          <w:rFonts w:ascii="標楷體" w:eastAsia="標楷體" w:hAnsi="標楷體"/>
          <w:spacing w:val="4"/>
          <w:lang w:eastAsia="zh-TW"/>
        </w:rPr>
        <w:t>山</w:t>
      </w:r>
      <w:r w:rsidRPr="00CF5E64">
        <w:rPr>
          <w:rFonts w:ascii="標楷體" w:eastAsia="標楷體" w:hAnsi="標楷體"/>
          <w:spacing w:val="2"/>
          <w:lang w:eastAsia="zh-TW"/>
        </w:rPr>
        <w:t>帶的一</w:t>
      </w:r>
      <w:r w:rsidRPr="00CF5E64">
        <w:rPr>
          <w:rFonts w:ascii="標楷體" w:eastAsia="標楷體" w:hAnsi="標楷體"/>
          <w:spacing w:val="4"/>
          <w:lang w:eastAsia="zh-TW"/>
        </w:rPr>
        <w:t>部</w:t>
      </w:r>
      <w:r w:rsidRPr="00CF5E64">
        <w:rPr>
          <w:rFonts w:ascii="標楷體" w:eastAsia="標楷體" w:hAnsi="標楷體"/>
          <w:spacing w:val="2"/>
          <w:lang w:eastAsia="zh-TW"/>
        </w:rPr>
        <w:t>份，座</w:t>
      </w:r>
      <w:r w:rsidRPr="00CF5E64">
        <w:rPr>
          <w:rFonts w:ascii="標楷體" w:eastAsia="標楷體" w:hAnsi="標楷體"/>
          <w:spacing w:val="4"/>
          <w:lang w:eastAsia="zh-TW"/>
        </w:rPr>
        <w:t>落</w:t>
      </w:r>
      <w:r w:rsidRPr="00CF5E64">
        <w:rPr>
          <w:rFonts w:ascii="標楷體" w:eastAsia="標楷體" w:hAnsi="標楷體"/>
          <w:spacing w:val="2"/>
          <w:lang w:eastAsia="zh-TW"/>
        </w:rPr>
        <w:t>在歐亞</w:t>
      </w:r>
      <w:r w:rsidRPr="00CF5E64">
        <w:rPr>
          <w:rFonts w:ascii="標楷體" w:eastAsia="標楷體" w:hAnsi="標楷體"/>
          <w:spacing w:val="4"/>
          <w:lang w:eastAsia="zh-TW"/>
        </w:rPr>
        <w:t>大</w:t>
      </w:r>
      <w:r w:rsidRPr="00CF5E64">
        <w:rPr>
          <w:rFonts w:ascii="標楷體" w:eastAsia="標楷體" w:hAnsi="標楷體"/>
          <w:spacing w:val="2"/>
          <w:lang w:eastAsia="zh-TW"/>
        </w:rPr>
        <w:t>陸及菲</w:t>
      </w:r>
      <w:r w:rsidRPr="00CF5E64">
        <w:rPr>
          <w:rFonts w:ascii="標楷體" w:eastAsia="標楷體" w:hAnsi="標楷體"/>
          <w:spacing w:val="4"/>
          <w:lang w:eastAsia="zh-TW"/>
        </w:rPr>
        <w:t>律</w:t>
      </w:r>
      <w:r w:rsidRPr="00CF5E64">
        <w:rPr>
          <w:rFonts w:ascii="標楷體" w:eastAsia="標楷體" w:hAnsi="標楷體"/>
          <w:spacing w:val="2"/>
          <w:lang w:eastAsia="zh-TW"/>
        </w:rPr>
        <w:t>賓海板</w:t>
      </w:r>
      <w:r w:rsidRPr="00CF5E64">
        <w:rPr>
          <w:rFonts w:ascii="標楷體" w:eastAsia="標楷體" w:hAnsi="標楷體"/>
          <w:spacing w:val="4"/>
          <w:lang w:eastAsia="zh-TW"/>
        </w:rPr>
        <w:t>塊</w:t>
      </w:r>
      <w:r w:rsidRPr="00CF5E64">
        <w:rPr>
          <w:rFonts w:ascii="標楷體" w:eastAsia="標楷體" w:hAnsi="標楷體"/>
          <w:lang w:eastAsia="zh-TW"/>
        </w:rPr>
        <w:t>的</w:t>
      </w:r>
      <w:r w:rsidRPr="00CF5E64">
        <w:rPr>
          <w:rFonts w:ascii="標楷體" w:eastAsia="標楷體" w:hAnsi="標楷體"/>
          <w:spacing w:val="2"/>
          <w:lang w:eastAsia="zh-TW"/>
        </w:rPr>
        <w:t>交</w:t>
      </w:r>
      <w:r w:rsidRPr="00CF5E64">
        <w:rPr>
          <w:rFonts w:ascii="標楷體" w:eastAsia="標楷體" w:hAnsi="標楷體"/>
          <w:spacing w:val="4"/>
          <w:lang w:eastAsia="zh-TW"/>
        </w:rPr>
        <w:t>界</w:t>
      </w:r>
      <w:r w:rsidRPr="00CF5E64">
        <w:rPr>
          <w:rFonts w:ascii="標楷體" w:eastAsia="標楷體" w:hAnsi="標楷體"/>
          <w:spacing w:val="2"/>
          <w:lang w:eastAsia="zh-TW"/>
        </w:rPr>
        <w:t>處，板塊運動活</w:t>
      </w:r>
      <w:r w:rsidRPr="00CF5E64">
        <w:rPr>
          <w:rFonts w:ascii="標楷體" w:eastAsia="標楷體" w:hAnsi="標楷體"/>
          <w:spacing w:val="4"/>
          <w:lang w:eastAsia="zh-TW"/>
        </w:rPr>
        <w:t>躍</w:t>
      </w:r>
      <w:r w:rsidRPr="00CF5E64">
        <w:rPr>
          <w:rFonts w:ascii="標楷體" w:eastAsia="標楷體" w:hAnsi="標楷體"/>
          <w:spacing w:val="2"/>
          <w:lang w:eastAsia="zh-TW"/>
        </w:rPr>
        <w:t>且地質年代相當</w:t>
      </w:r>
      <w:r w:rsidRPr="00CF5E64">
        <w:rPr>
          <w:rFonts w:ascii="標楷體" w:eastAsia="標楷體" w:hAnsi="標楷體"/>
          <w:spacing w:val="4"/>
          <w:lang w:eastAsia="zh-TW"/>
        </w:rPr>
        <w:t>年</w:t>
      </w:r>
      <w:r w:rsidRPr="00CF5E64">
        <w:rPr>
          <w:rFonts w:ascii="標楷體" w:eastAsia="標楷體" w:hAnsi="標楷體"/>
          <w:spacing w:val="2"/>
          <w:lang w:eastAsia="zh-TW"/>
        </w:rPr>
        <w:t>輕。又因處於季</w:t>
      </w:r>
      <w:r w:rsidRPr="00CF5E64">
        <w:rPr>
          <w:rFonts w:ascii="標楷體" w:eastAsia="標楷體" w:hAnsi="標楷體"/>
          <w:spacing w:val="4"/>
          <w:lang w:eastAsia="zh-TW"/>
        </w:rPr>
        <w:t>風</w:t>
      </w:r>
      <w:r w:rsidRPr="00CF5E64">
        <w:rPr>
          <w:rFonts w:ascii="標楷體" w:eastAsia="標楷體" w:hAnsi="標楷體"/>
          <w:spacing w:val="2"/>
          <w:lang w:eastAsia="zh-TW"/>
        </w:rPr>
        <w:t>盛行的氣</w:t>
      </w:r>
      <w:r w:rsidRPr="00CF5E64">
        <w:rPr>
          <w:rFonts w:ascii="標楷體" w:eastAsia="標楷體" w:hAnsi="標楷體"/>
          <w:lang w:eastAsia="zh-TW"/>
        </w:rPr>
        <w:t>候</w:t>
      </w:r>
      <w:r w:rsidRPr="00CF5E64">
        <w:rPr>
          <w:rFonts w:ascii="標楷體" w:eastAsia="標楷體" w:hAnsi="標楷體"/>
          <w:spacing w:val="2"/>
          <w:lang w:eastAsia="zh-TW"/>
        </w:rPr>
        <w:t>帶</w:t>
      </w:r>
      <w:r w:rsidRPr="00CF5E64">
        <w:rPr>
          <w:rFonts w:ascii="標楷體" w:eastAsia="標楷體" w:hAnsi="標楷體"/>
          <w:spacing w:val="4"/>
          <w:lang w:eastAsia="zh-TW"/>
        </w:rPr>
        <w:t>，</w:t>
      </w:r>
      <w:r w:rsidRPr="00CF5E64">
        <w:rPr>
          <w:rFonts w:ascii="標楷體" w:eastAsia="標楷體" w:hAnsi="標楷體"/>
          <w:spacing w:val="2"/>
          <w:lang w:eastAsia="zh-TW"/>
        </w:rPr>
        <w:t>夏季常有熱帶低</w:t>
      </w:r>
      <w:r w:rsidRPr="00CF5E64">
        <w:rPr>
          <w:rFonts w:ascii="標楷體" w:eastAsia="標楷體" w:hAnsi="標楷體"/>
          <w:spacing w:val="4"/>
          <w:lang w:eastAsia="zh-TW"/>
        </w:rPr>
        <w:t>壓</w:t>
      </w:r>
      <w:r w:rsidRPr="00CF5E64">
        <w:rPr>
          <w:rFonts w:ascii="標楷體" w:eastAsia="標楷體" w:hAnsi="標楷體"/>
          <w:spacing w:val="2"/>
          <w:lang w:eastAsia="zh-TW"/>
        </w:rPr>
        <w:t>及颱風侵襲，其</w:t>
      </w:r>
      <w:r w:rsidRPr="00CF5E64">
        <w:rPr>
          <w:rFonts w:ascii="標楷體" w:eastAsia="標楷體" w:hAnsi="標楷體"/>
          <w:spacing w:val="4"/>
          <w:lang w:eastAsia="zh-TW"/>
        </w:rPr>
        <w:t>所</w:t>
      </w:r>
      <w:r w:rsidRPr="00CF5E64">
        <w:rPr>
          <w:rFonts w:ascii="標楷體" w:eastAsia="標楷體" w:hAnsi="標楷體"/>
          <w:spacing w:val="2"/>
          <w:lang w:eastAsia="zh-TW"/>
        </w:rPr>
        <w:t>帶來之豐沛雨量</w:t>
      </w:r>
      <w:r w:rsidRPr="00CF5E64">
        <w:rPr>
          <w:rFonts w:ascii="標楷體" w:eastAsia="標楷體" w:hAnsi="標楷體"/>
          <w:spacing w:val="4"/>
          <w:lang w:eastAsia="zh-TW"/>
        </w:rPr>
        <w:t>加</w:t>
      </w:r>
      <w:r w:rsidRPr="00CF5E64">
        <w:rPr>
          <w:rFonts w:ascii="標楷體" w:eastAsia="標楷體" w:hAnsi="標楷體"/>
          <w:spacing w:val="2"/>
          <w:lang w:eastAsia="zh-TW"/>
        </w:rPr>
        <w:t>上脆弱敏</w:t>
      </w:r>
      <w:r w:rsidRPr="00CF5E64">
        <w:rPr>
          <w:rFonts w:ascii="標楷體" w:eastAsia="標楷體" w:hAnsi="標楷體"/>
          <w:lang w:eastAsia="zh-TW"/>
        </w:rPr>
        <w:t>感的地質</w:t>
      </w:r>
      <w:r w:rsidRPr="00CF5E64">
        <w:rPr>
          <w:rFonts w:ascii="標楷體" w:eastAsia="標楷體" w:hAnsi="標楷體"/>
          <w:spacing w:val="-3"/>
          <w:lang w:eastAsia="zh-TW"/>
        </w:rPr>
        <w:t>，</w:t>
      </w:r>
      <w:r w:rsidRPr="00CF5E64">
        <w:rPr>
          <w:rFonts w:ascii="標楷體" w:eastAsia="標楷體" w:hAnsi="標楷體"/>
          <w:lang w:eastAsia="zh-TW"/>
        </w:rPr>
        <w:t>使坡</w:t>
      </w:r>
      <w:r w:rsidRPr="00CF5E64">
        <w:rPr>
          <w:rFonts w:ascii="標楷體" w:eastAsia="標楷體" w:hAnsi="標楷體"/>
          <w:spacing w:val="-3"/>
          <w:lang w:eastAsia="zh-TW"/>
        </w:rPr>
        <w:t>地災</w:t>
      </w:r>
      <w:r w:rsidRPr="00CF5E64">
        <w:rPr>
          <w:rFonts w:ascii="標楷體" w:eastAsia="標楷體" w:hAnsi="標楷體"/>
          <w:lang w:eastAsia="zh-TW"/>
        </w:rPr>
        <w:t>害成為</w:t>
      </w:r>
      <w:r w:rsidRPr="00CF5E64">
        <w:rPr>
          <w:rFonts w:ascii="標楷體" w:eastAsia="標楷體" w:hAnsi="標楷體"/>
          <w:spacing w:val="-3"/>
          <w:lang w:eastAsia="zh-TW"/>
        </w:rPr>
        <w:t>台</w:t>
      </w:r>
      <w:r w:rsidRPr="00CF5E64">
        <w:rPr>
          <w:rFonts w:ascii="標楷體" w:eastAsia="標楷體" w:hAnsi="標楷體"/>
          <w:lang w:eastAsia="zh-TW"/>
        </w:rPr>
        <w:t>灣常</w:t>
      </w:r>
      <w:r w:rsidRPr="00CF5E64">
        <w:rPr>
          <w:rFonts w:ascii="標楷體" w:eastAsia="標楷體" w:hAnsi="標楷體"/>
          <w:spacing w:val="-3"/>
          <w:lang w:eastAsia="zh-TW"/>
        </w:rPr>
        <w:t>見的</w:t>
      </w:r>
      <w:r w:rsidRPr="00CF5E64">
        <w:rPr>
          <w:rFonts w:ascii="標楷體" w:eastAsia="標楷體" w:hAnsi="標楷體"/>
          <w:lang w:eastAsia="zh-TW"/>
        </w:rPr>
        <w:t>災害。</w:t>
      </w:r>
    </w:p>
    <w:p w:rsidR="007E1204" w:rsidRPr="00CF5E64" w:rsidRDefault="00E1058D" w:rsidP="00D97E41">
      <w:pPr>
        <w:pStyle w:val="a3"/>
        <w:spacing w:before="63"/>
        <w:ind w:left="680" w:right="113"/>
        <w:jc w:val="both"/>
        <w:rPr>
          <w:rFonts w:ascii="標楷體" w:eastAsia="標楷體" w:hAnsi="標楷體"/>
          <w:lang w:eastAsia="zh-TW"/>
        </w:rPr>
      </w:pPr>
      <w:r w:rsidRPr="00CF5E64">
        <w:rPr>
          <w:rFonts w:ascii="標楷體" w:eastAsia="標楷體" w:hAnsi="標楷體"/>
          <w:lang w:eastAsia="zh-TW"/>
        </w:rPr>
        <w:t>坡地災</w:t>
      </w:r>
      <w:r w:rsidRPr="00CF5E64">
        <w:rPr>
          <w:rFonts w:ascii="標楷體" w:eastAsia="標楷體" w:hAnsi="標楷體"/>
          <w:spacing w:val="-3"/>
          <w:lang w:eastAsia="zh-TW"/>
        </w:rPr>
        <w:t>害</w:t>
      </w:r>
      <w:r w:rsidRPr="00CF5E64">
        <w:rPr>
          <w:rFonts w:ascii="標楷體" w:eastAsia="標楷體" w:hAnsi="標楷體"/>
          <w:lang w:eastAsia="zh-TW"/>
        </w:rPr>
        <w:t>主要</w:t>
      </w:r>
      <w:r w:rsidRPr="00CF5E64">
        <w:rPr>
          <w:rFonts w:ascii="標楷體" w:eastAsia="標楷體" w:hAnsi="標楷體"/>
          <w:spacing w:val="-3"/>
          <w:lang w:eastAsia="zh-TW"/>
        </w:rPr>
        <w:t>包含</w:t>
      </w:r>
      <w:r w:rsidRPr="00CF5E64">
        <w:rPr>
          <w:rFonts w:ascii="標楷體" w:eastAsia="標楷體" w:hAnsi="標楷體"/>
          <w:lang w:eastAsia="zh-TW"/>
        </w:rPr>
        <w:t>土石流</w:t>
      </w:r>
      <w:r w:rsidRPr="00CF5E64">
        <w:rPr>
          <w:rFonts w:ascii="標楷體" w:eastAsia="標楷體" w:hAnsi="標楷體"/>
          <w:spacing w:val="-3"/>
          <w:lang w:eastAsia="zh-TW"/>
        </w:rPr>
        <w:t>與</w:t>
      </w:r>
      <w:r w:rsidRPr="00CF5E64">
        <w:rPr>
          <w:rFonts w:ascii="標楷體" w:eastAsia="標楷體" w:hAnsi="標楷體"/>
          <w:lang w:eastAsia="zh-TW"/>
        </w:rPr>
        <w:t>坡地</w:t>
      </w:r>
      <w:r w:rsidRPr="00CF5E64">
        <w:rPr>
          <w:rFonts w:ascii="標楷體" w:eastAsia="標楷體" w:hAnsi="標楷體"/>
          <w:spacing w:val="-3"/>
          <w:lang w:eastAsia="zh-TW"/>
        </w:rPr>
        <w:t>崩塌</w:t>
      </w:r>
      <w:r w:rsidRPr="00CF5E64">
        <w:rPr>
          <w:rFonts w:ascii="標楷體" w:eastAsia="標楷體" w:hAnsi="標楷體"/>
          <w:lang w:eastAsia="zh-TW"/>
        </w:rPr>
        <w:t>災害，</w:t>
      </w:r>
      <w:r w:rsidRPr="00CF5E64">
        <w:rPr>
          <w:rFonts w:ascii="標楷體" w:eastAsia="標楷體" w:hAnsi="標楷體"/>
          <w:spacing w:val="-3"/>
          <w:lang w:eastAsia="zh-TW"/>
        </w:rPr>
        <w:t>高</w:t>
      </w:r>
      <w:r w:rsidRPr="00CF5E64">
        <w:rPr>
          <w:rFonts w:ascii="標楷體" w:eastAsia="標楷體" w:hAnsi="標楷體"/>
          <w:lang w:eastAsia="zh-TW"/>
        </w:rPr>
        <w:t>雄市</w:t>
      </w:r>
      <w:r w:rsidRPr="00CF5E64">
        <w:rPr>
          <w:rFonts w:ascii="標楷體" w:eastAsia="標楷體" w:hAnsi="標楷體"/>
          <w:spacing w:val="-3"/>
          <w:lang w:eastAsia="zh-TW"/>
        </w:rPr>
        <w:t>境內</w:t>
      </w:r>
      <w:r w:rsidRPr="00CF5E64">
        <w:rPr>
          <w:rFonts w:ascii="標楷體" w:eastAsia="標楷體" w:hAnsi="標楷體"/>
          <w:lang w:eastAsia="zh-TW"/>
        </w:rPr>
        <w:t>共有</w:t>
      </w:r>
      <w:r w:rsidRPr="00CF5E64">
        <w:rPr>
          <w:rFonts w:ascii="標楷體" w:eastAsia="標楷體" w:hAnsi="標楷體" w:cs="Arial"/>
          <w:spacing w:val="-3"/>
          <w:lang w:eastAsia="zh-TW"/>
        </w:rPr>
        <w:t>1</w:t>
      </w:r>
      <w:r w:rsidRPr="00CF5E64">
        <w:rPr>
          <w:rFonts w:ascii="標楷體" w:eastAsia="標楷體" w:hAnsi="標楷體" w:cs="Arial"/>
          <w:lang w:eastAsia="zh-TW"/>
        </w:rPr>
        <w:t>09</w:t>
      </w:r>
      <w:r w:rsidRPr="00CF5E64">
        <w:rPr>
          <w:rFonts w:ascii="標楷體" w:eastAsia="標楷體" w:hAnsi="標楷體"/>
          <w:lang w:eastAsia="zh-TW"/>
        </w:rPr>
        <w:t>條土石流潛勢</w:t>
      </w:r>
      <w:r w:rsidRPr="00CF5E64">
        <w:rPr>
          <w:rFonts w:ascii="標楷體" w:eastAsia="標楷體" w:hAnsi="標楷體"/>
          <w:spacing w:val="-3"/>
          <w:lang w:eastAsia="zh-TW"/>
        </w:rPr>
        <w:t>溪</w:t>
      </w:r>
      <w:r w:rsidRPr="00CF5E64">
        <w:rPr>
          <w:rFonts w:ascii="標楷體" w:eastAsia="標楷體" w:hAnsi="標楷體"/>
          <w:spacing w:val="-10"/>
          <w:lang w:eastAsia="zh-TW"/>
        </w:rPr>
        <w:t>流</w:t>
      </w:r>
      <w:r w:rsidRPr="00CF5E64">
        <w:rPr>
          <w:rFonts w:ascii="標楷體" w:eastAsia="標楷體" w:hAnsi="標楷體"/>
          <w:spacing w:val="-13"/>
          <w:lang w:eastAsia="zh-TW"/>
        </w:rPr>
        <w:t>，</w:t>
      </w:r>
      <w:r w:rsidRPr="00CF5E64">
        <w:rPr>
          <w:rFonts w:ascii="標楷體" w:eastAsia="標楷體" w:hAnsi="標楷體"/>
          <w:lang w:eastAsia="zh-TW"/>
        </w:rPr>
        <w:t>分</w:t>
      </w:r>
      <w:r w:rsidRPr="00CF5E64">
        <w:rPr>
          <w:rFonts w:ascii="標楷體" w:eastAsia="標楷體" w:hAnsi="標楷體"/>
          <w:spacing w:val="-3"/>
          <w:lang w:eastAsia="zh-TW"/>
        </w:rPr>
        <w:t>布</w:t>
      </w:r>
      <w:r w:rsidRPr="00CF5E64">
        <w:rPr>
          <w:rFonts w:ascii="標楷體" w:eastAsia="標楷體" w:hAnsi="標楷體"/>
          <w:lang w:eastAsia="zh-TW"/>
        </w:rPr>
        <w:t>於</w:t>
      </w:r>
      <w:r w:rsidRPr="00CF5E64">
        <w:rPr>
          <w:rFonts w:ascii="標楷體" w:eastAsia="標楷體" w:hAnsi="標楷體" w:cs="Arial"/>
          <w:spacing w:val="1"/>
          <w:lang w:eastAsia="zh-TW"/>
        </w:rPr>
        <w:t>1</w:t>
      </w:r>
      <w:r w:rsidRPr="00CF5E64">
        <w:rPr>
          <w:rFonts w:ascii="標楷體" w:eastAsia="標楷體" w:hAnsi="標楷體" w:cs="Arial"/>
          <w:lang w:eastAsia="zh-TW"/>
        </w:rPr>
        <w:t>3</w:t>
      </w:r>
      <w:r w:rsidRPr="00CF5E64">
        <w:rPr>
          <w:rFonts w:ascii="標楷體" w:eastAsia="標楷體" w:hAnsi="標楷體"/>
          <w:lang w:eastAsia="zh-TW"/>
        </w:rPr>
        <w:t>個行</w:t>
      </w:r>
      <w:r w:rsidRPr="00CF5E64">
        <w:rPr>
          <w:rFonts w:ascii="標楷體" w:eastAsia="標楷體" w:hAnsi="標楷體"/>
          <w:spacing w:val="-3"/>
          <w:lang w:eastAsia="zh-TW"/>
        </w:rPr>
        <w:t>政</w:t>
      </w:r>
      <w:r w:rsidRPr="00CF5E64">
        <w:rPr>
          <w:rFonts w:ascii="標楷體" w:eastAsia="標楷體" w:hAnsi="標楷體"/>
          <w:spacing w:val="-10"/>
          <w:lang w:eastAsia="zh-TW"/>
        </w:rPr>
        <w:t>區</w:t>
      </w:r>
      <w:r w:rsidRPr="00CF5E64">
        <w:rPr>
          <w:rFonts w:ascii="標楷體" w:eastAsia="標楷體" w:hAnsi="標楷體"/>
          <w:spacing w:val="-13"/>
          <w:lang w:eastAsia="zh-TW"/>
        </w:rPr>
        <w:t>，</w:t>
      </w:r>
      <w:r w:rsidRPr="00CF5E64">
        <w:rPr>
          <w:rFonts w:ascii="標楷體" w:eastAsia="標楷體" w:hAnsi="標楷體"/>
          <w:spacing w:val="-3"/>
          <w:lang w:eastAsia="zh-TW"/>
        </w:rPr>
        <w:t>其</w:t>
      </w:r>
      <w:r w:rsidRPr="00CF5E64">
        <w:rPr>
          <w:rFonts w:ascii="標楷體" w:eastAsia="標楷體" w:hAnsi="標楷體"/>
          <w:lang w:eastAsia="zh-TW"/>
        </w:rPr>
        <w:t>中又以</w:t>
      </w:r>
      <w:r w:rsidRPr="00CF5E64">
        <w:rPr>
          <w:rFonts w:ascii="標楷體" w:eastAsia="標楷體" w:hAnsi="標楷體"/>
          <w:spacing w:val="-3"/>
          <w:lang w:eastAsia="zh-TW"/>
        </w:rPr>
        <w:t>六</w:t>
      </w:r>
      <w:r w:rsidRPr="00CF5E64">
        <w:rPr>
          <w:rFonts w:ascii="標楷體" w:eastAsia="標楷體" w:hAnsi="標楷體"/>
          <w:lang w:eastAsia="zh-TW"/>
        </w:rPr>
        <w:t>龜</w:t>
      </w:r>
      <w:r w:rsidRPr="00CF5E64">
        <w:rPr>
          <w:rFonts w:ascii="標楷體" w:eastAsia="標楷體" w:hAnsi="標楷體"/>
          <w:spacing w:val="-22"/>
          <w:lang w:eastAsia="zh-TW"/>
        </w:rPr>
        <w:t>區</w:t>
      </w:r>
      <w:r w:rsidRPr="00CF5E64">
        <w:rPr>
          <w:rFonts w:ascii="標楷體" w:eastAsia="標楷體" w:hAnsi="標楷體"/>
          <w:lang w:eastAsia="zh-TW"/>
        </w:rPr>
        <w:t>（</w:t>
      </w:r>
      <w:r w:rsidRPr="00CF5E64">
        <w:rPr>
          <w:rFonts w:ascii="標楷體" w:eastAsia="標楷體" w:hAnsi="標楷體" w:cs="Arial"/>
          <w:spacing w:val="-3"/>
          <w:lang w:eastAsia="zh-TW"/>
        </w:rPr>
        <w:t>3</w:t>
      </w:r>
      <w:r w:rsidRPr="00CF5E64">
        <w:rPr>
          <w:rFonts w:ascii="標楷體" w:eastAsia="標楷體" w:hAnsi="標楷體" w:cs="Arial"/>
          <w:lang w:eastAsia="zh-TW"/>
        </w:rPr>
        <w:t>1</w:t>
      </w:r>
      <w:r w:rsidRPr="00CF5E64">
        <w:rPr>
          <w:rFonts w:ascii="標楷體" w:eastAsia="標楷體" w:hAnsi="標楷體"/>
          <w:lang w:eastAsia="zh-TW"/>
        </w:rPr>
        <w:t>條</w:t>
      </w:r>
      <w:r w:rsidRPr="00CF5E64">
        <w:rPr>
          <w:rFonts w:ascii="標楷體" w:eastAsia="標楷體" w:hAnsi="標楷體"/>
          <w:spacing w:val="-22"/>
          <w:lang w:eastAsia="zh-TW"/>
        </w:rPr>
        <w:t>）</w:t>
      </w:r>
      <w:r w:rsidRPr="00CF5E64">
        <w:rPr>
          <w:rFonts w:ascii="標楷體" w:eastAsia="標楷體" w:hAnsi="標楷體"/>
          <w:lang w:eastAsia="zh-TW"/>
        </w:rPr>
        <w:t>為最</w:t>
      </w:r>
      <w:r w:rsidRPr="00CF5E64">
        <w:rPr>
          <w:rFonts w:ascii="標楷體" w:eastAsia="標楷體" w:hAnsi="標楷體"/>
          <w:spacing w:val="-13"/>
          <w:lang w:eastAsia="zh-TW"/>
        </w:rPr>
        <w:t>多</w:t>
      </w:r>
      <w:r w:rsidRPr="00CF5E64">
        <w:rPr>
          <w:rFonts w:ascii="標楷體" w:eastAsia="標楷體" w:hAnsi="標楷體"/>
          <w:spacing w:val="-10"/>
          <w:lang w:eastAsia="zh-TW"/>
        </w:rPr>
        <w:t>，</w:t>
      </w:r>
      <w:r w:rsidRPr="00CF5E64">
        <w:rPr>
          <w:rFonts w:ascii="標楷體" w:eastAsia="標楷體" w:hAnsi="標楷體"/>
          <w:lang w:eastAsia="zh-TW"/>
        </w:rPr>
        <w:t>其次為</w:t>
      </w:r>
      <w:r w:rsidRPr="00CF5E64">
        <w:rPr>
          <w:rFonts w:ascii="標楷體" w:eastAsia="標楷體" w:hAnsi="標楷體"/>
          <w:lang w:eastAsia="zh-TW"/>
        </w:rPr>
        <w:lastRenderedPageBreak/>
        <w:t>甲</w:t>
      </w:r>
      <w:r w:rsidRPr="00CF5E64">
        <w:rPr>
          <w:rFonts w:ascii="標楷體" w:eastAsia="標楷體" w:hAnsi="標楷體"/>
          <w:spacing w:val="-3"/>
          <w:lang w:eastAsia="zh-TW"/>
        </w:rPr>
        <w:t>仙</w:t>
      </w:r>
      <w:r w:rsidRPr="00CF5E64">
        <w:rPr>
          <w:rFonts w:ascii="標楷體" w:eastAsia="標楷體" w:hAnsi="標楷體"/>
          <w:spacing w:val="-17"/>
          <w:lang w:eastAsia="zh-TW"/>
        </w:rPr>
        <w:t>區</w:t>
      </w:r>
      <w:r w:rsidRPr="00CF5E64">
        <w:rPr>
          <w:rFonts w:ascii="標楷體" w:eastAsia="標楷體" w:hAnsi="標楷體"/>
          <w:lang w:eastAsia="zh-TW"/>
        </w:rPr>
        <w:t>（</w:t>
      </w:r>
      <w:r w:rsidRPr="00CF5E64">
        <w:rPr>
          <w:rFonts w:ascii="標楷體" w:eastAsia="標楷體" w:hAnsi="標楷體" w:cs="Arial"/>
          <w:spacing w:val="-3"/>
          <w:lang w:eastAsia="zh-TW"/>
        </w:rPr>
        <w:t>1</w:t>
      </w:r>
      <w:r w:rsidRPr="00CF5E64">
        <w:rPr>
          <w:rFonts w:ascii="標楷體" w:eastAsia="標楷體" w:hAnsi="標楷體" w:cs="Arial"/>
          <w:lang w:eastAsia="zh-TW"/>
        </w:rPr>
        <w:t>7</w:t>
      </w:r>
      <w:r w:rsidRPr="00CF5E64">
        <w:rPr>
          <w:rFonts w:ascii="標楷體" w:eastAsia="標楷體" w:hAnsi="標楷體"/>
          <w:lang w:eastAsia="zh-TW"/>
        </w:rPr>
        <w:t>條</w:t>
      </w:r>
      <w:r w:rsidRPr="00CF5E64">
        <w:rPr>
          <w:rFonts w:ascii="標楷體" w:eastAsia="標楷體" w:hAnsi="標楷體"/>
          <w:spacing w:val="-152"/>
          <w:lang w:eastAsia="zh-TW"/>
        </w:rPr>
        <w:t>）</w:t>
      </w:r>
      <w:r w:rsidRPr="00CF5E64">
        <w:rPr>
          <w:rFonts w:ascii="標楷體" w:eastAsia="標楷體" w:hAnsi="標楷體"/>
          <w:spacing w:val="-10"/>
          <w:lang w:eastAsia="zh-TW"/>
        </w:rPr>
        <w:t>、</w:t>
      </w:r>
      <w:r w:rsidRPr="00CF5E64">
        <w:rPr>
          <w:rFonts w:ascii="標楷體" w:eastAsia="標楷體" w:hAnsi="標楷體"/>
          <w:lang w:eastAsia="zh-TW"/>
        </w:rPr>
        <w:t>桃源</w:t>
      </w:r>
      <w:r w:rsidRPr="00CF5E64">
        <w:rPr>
          <w:rFonts w:ascii="標楷體" w:eastAsia="標楷體" w:hAnsi="標楷體"/>
          <w:spacing w:val="-17"/>
          <w:lang w:eastAsia="zh-TW"/>
        </w:rPr>
        <w:t>區</w:t>
      </w:r>
      <w:r w:rsidRPr="00CF5E64">
        <w:rPr>
          <w:rFonts w:ascii="標楷體" w:eastAsia="標楷體" w:hAnsi="標楷體"/>
          <w:spacing w:val="-1"/>
          <w:lang w:eastAsia="zh-TW"/>
        </w:rPr>
        <w:t>（</w:t>
      </w:r>
      <w:r w:rsidRPr="00CF5E64">
        <w:rPr>
          <w:rFonts w:ascii="標楷體" w:eastAsia="標楷體" w:hAnsi="標楷體" w:cs="Arial"/>
          <w:spacing w:val="-3"/>
          <w:lang w:eastAsia="zh-TW"/>
        </w:rPr>
        <w:t>1</w:t>
      </w:r>
      <w:r w:rsidRPr="00CF5E64">
        <w:rPr>
          <w:rFonts w:ascii="標楷體" w:eastAsia="標楷體" w:hAnsi="標楷體" w:cs="Arial"/>
          <w:lang w:eastAsia="zh-TW"/>
        </w:rPr>
        <w:t>5</w:t>
      </w:r>
      <w:r w:rsidRPr="00CF5E64">
        <w:rPr>
          <w:rFonts w:ascii="標楷體" w:eastAsia="標楷體" w:hAnsi="標楷體"/>
          <w:lang w:eastAsia="zh-TW"/>
        </w:rPr>
        <w:t>條</w:t>
      </w:r>
      <w:r w:rsidRPr="00CF5E64">
        <w:rPr>
          <w:rFonts w:ascii="標楷體" w:eastAsia="標楷體" w:hAnsi="標楷體"/>
          <w:spacing w:val="-20"/>
          <w:lang w:eastAsia="zh-TW"/>
        </w:rPr>
        <w:t>）</w:t>
      </w:r>
      <w:r w:rsidRPr="00CF5E64">
        <w:rPr>
          <w:rFonts w:ascii="標楷體" w:eastAsia="標楷體" w:hAnsi="標楷體"/>
          <w:lang w:eastAsia="zh-TW"/>
        </w:rPr>
        <w:t>以及那</w:t>
      </w:r>
      <w:r w:rsidRPr="00CF5E64">
        <w:rPr>
          <w:rFonts w:ascii="標楷體" w:eastAsia="標楷體" w:hAnsi="標楷體"/>
          <w:spacing w:val="-3"/>
          <w:lang w:eastAsia="zh-TW"/>
        </w:rPr>
        <w:t>瑪</w:t>
      </w:r>
      <w:r w:rsidRPr="00CF5E64">
        <w:rPr>
          <w:rFonts w:ascii="標楷體" w:eastAsia="標楷體" w:hAnsi="標楷體"/>
          <w:lang w:eastAsia="zh-TW"/>
        </w:rPr>
        <w:t>夏</w:t>
      </w:r>
      <w:r w:rsidRPr="00CF5E64">
        <w:rPr>
          <w:rFonts w:ascii="標楷體" w:eastAsia="標楷體" w:hAnsi="標楷體"/>
          <w:spacing w:val="-17"/>
          <w:lang w:eastAsia="zh-TW"/>
        </w:rPr>
        <w:t>區</w:t>
      </w:r>
      <w:r w:rsidRPr="00CF5E64">
        <w:rPr>
          <w:rFonts w:ascii="標楷體" w:eastAsia="標楷體" w:hAnsi="標楷體"/>
          <w:lang w:eastAsia="zh-TW"/>
        </w:rPr>
        <w:t>（</w:t>
      </w:r>
      <w:r w:rsidRPr="00CF5E64">
        <w:rPr>
          <w:rFonts w:ascii="標楷體" w:eastAsia="標楷體" w:hAnsi="標楷體" w:cs="Arial"/>
          <w:spacing w:val="-3"/>
          <w:lang w:eastAsia="zh-TW"/>
        </w:rPr>
        <w:t>1</w:t>
      </w:r>
      <w:r w:rsidRPr="00CF5E64">
        <w:rPr>
          <w:rFonts w:ascii="標楷體" w:eastAsia="標楷體" w:hAnsi="標楷體" w:cs="Arial"/>
          <w:lang w:eastAsia="zh-TW"/>
        </w:rPr>
        <w:t>4</w:t>
      </w:r>
      <w:r w:rsidRPr="00CF5E64">
        <w:rPr>
          <w:rFonts w:ascii="標楷體" w:eastAsia="標楷體" w:hAnsi="標楷體"/>
          <w:lang w:eastAsia="zh-TW"/>
        </w:rPr>
        <w:t>條</w:t>
      </w:r>
      <w:r w:rsidRPr="00CF5E64">
        <w:rPr>
          <w:rFonts w:ascii="標楷體" w:eastAsia="標楷體" w:hAnsi="標楷體"/>
          <w:spacing w:val="-149"/>
          <w:lang w:eastAsia="zh-TW"/>
        </w:rPr>
        <w:t>）</w:t>
      </w:r>
      <w:r w:rsidRPr="00CF5E64">
        <w:rPr>
          <w:rFonts w:ascii="標楷體" w:eastAsia="標楷體" w:hAnsi="標楷體"/>
          <w:spacing w:val="-10"/>
          <w:lang w:eastAsia="zh-TW"/>
        </w:rPr>
        <w:t>，</w:t>
      </w:r>
      <w:r w:rsidRPr="00CF5E64">
        <w:rPr>
          <w:rFonts w:ascii="標楷體" w:eastAsia="標楷體" w:hAnsi="標楷體"/>
          <w:lang w:eastAsia="zh-TW"/>
        </w:rPr>
        <w:t>土石</w:t>
      </w:r>
      <w:r w:rsidRPr="00CF5E64">
        <w:rPr>
          <w:rFonts w:ascii="標楷體" w:eastAsia="標楷體" w:hAnsi="標楷體"/>
          <w:spacing w:val="-3"/>
          <w:lang w:eastAsia="zh-TW"/>
        </w:rPr>
        <w:t>流</w:t>
      </w:r>
      <w:r w:rsidRPr="00CF5E64">
        <w:rPr>
          <w:rFonts w:ascii="標楷體" w:eastAsia="標楷體" w:hAnsi="標楷體"/>
          <w:lang w:eastAsia="zh-TW"/>
        </w:rPr>
        <w:t>潛</w:t>
      </w:r>
      <w:r w:rsidRPr="00CF5E64">
        <w:rPr>
          <w:rFonts w:ascii="標楷體" w:eastAsia="標楷體" w:hAnsi="標楷體"/>
          <w:spacing w:val="2"/>
          <w:lang w:eastAsia="zh-TW"/>
        </w:rPr>
        <w:t>勢</w:t>
      </w:r>
      <w:r w:rsidRPr="00CF5E64">
        <w:rPr>
          <w:rFonts w:ascii="標楷體" w:eastAsia="標楷體" w:hAnsi="標楷體"/>
          <w:spacing w:val="4"/>
          <w:lang w:eastAsia="zh-TW"/>
        </w:rPr>
        <w:t>溪</w:t>
      </w:r>
      <w:r w:rsidRPr="00CF5E64">
        <w:rPr>
          <w:rFonts w:ascii="標楷體" w:eastAsia="標楷體" w:hAnsi="標楷體"/>
          <w:spacing w:val="2"/>
          <w:lang w:eastAsia="zh-TW"/>
        </w:rPr>
        <w:t>流及其影響範圍</w:t>
      </w:r>
      <w:r w:rsidRPr="00CF5E64">
        <w:rPr>
          <w:rFonts w:ascii="標楷體" w:eastAsia="標楷體" w:hAnsi="標楷體"/>
          <w:spacing w:val="4"/>
          <w:lang w:eastAsia="zh-TW"/>
        </w:rPr>
        <w:t>、</w:t>
      </w:r>
      <w:r w:rsidRPr="00CF5E64">
        <w:rPr>
          <w:rFonts w:ascii="標楷體" w:eastAsia="標楷體" w:hAnsi="標楷體"/>
          <w:spacing w:val="2"/>
          <w:lang w:eastAsia="zh-TW"/>
        </w:rPr>
        <w:t>地質敏感區、高</w:t>
      </w:r>
      <w:r w:rsidRPr="00CF5E64">
        <w:rPr>
          <w:rFonts w:ascii="標楷體" w:eastAsia="標楷體" w:hAnsi="標楷體"/>
          <w:spacing w:val="4"/>
          <w:lang w:eastAsia="zh-TW"/>
        </w:rPr>
        <w:t>雄</w:t>
      </w:r>
      <w:r w:rsidRPr="00CF5E64">
        <w:rPr>
          <w:rFonts w:ascii="標楷體" w:eastAsia="標楷體" w:hAnsi="標楷體"/>
          <w:spacing w:val="2"/>
          <w:lang w:eastAsia="zh-TW"/>
        </w:rPr>
        <w:t>市坡地災害危險</w:t>
      </w:r>
      <w:r w:rsidRPr="00CF5E64">
        <w:rPr>
          <w:rFonts w:ascii="標楷體" w:eastAsia="標楷體" w:hAnsi="標楷體"/>
          <w:spacing w:val="4"/>
          <w:lang w:eastAsia="zh-TW"/>
        </w:rPr>
        <w:t>聚</w:t>
      </w:r>
      <w:r w:rsidRPr="00CF5E64">
        <w:rPr>
          <w:rFonts w:ascii="標楷體" w:eastAsia="標楷體" w:hAnsi="標楷體"/>
          <w:spacing w:val="2"/>
          <w:lang w:eastAsia="zh-TW"/>
        </w:rPr>
        <w:t>落位置，</w:t>
      </w:r>
      <w:r w:rsidRPr="00CF5E64">
        <w:rPr>
          <w:rFonts w:ascii="標楷體" w:eastAsia="標楷體" w:hAnsi="標楷體"/>
          <w:lang w:eastAsia="zh-TW"/>
        </w:rPr>
        <w:t>以及坡地</w:t>
      </w:r>
      <w:r w:rsidRPr="00CF5E64">
        <w:rPr>
          <w:rFonts w:ascii="標楷體" w:eastAsia="標楷體" w:hAnsi="標楷體"/>
          <w:spacing w:val="-3"/>
          <w:lang w:eastAsia="zh-TW"/>
        </w:rPr>
        <w:t>警</w:t>
      </w:r>
      <w:r w:rsidRPr="00CF5E64">
        <w:rPr>
          <w:rFonts w:ascii="標楷體" w:eastAsia="標楷體" w:hAnsi="標楷體"/>
          <w:lang w:eastAsia="zh-TW"/>
        </w:rPr>
        <w:t>戒區</w:t>
      </w:r>
      <w:r w:rsidRPr="00CF5E64">
        <w:rPr>
          <w:rFonts w:ascii="標楷體" w:eastAsia="標楷體" w:hAnsi="標楷體"/>
          <w:spacing w:val="-3"/>
          <w:lang w:eastAsia="zh-TW"/>
        </w:rPr>
        <w:t>之坡</w:t>
      </w:r>
      <w:r w:rsidRPr="00CF5E64">
        <w:rPr>
          <w:rFonts w:ascii="標楷體" w:eastAsia="標楷體" w:hAnsi="標楷體"/>
          <w:lang w:eastAsia="zh-TW"/>
        </w:rPr>
        <w:t>地崩塌</w:t>
      </w:r>
      <w:r w:rsidRPr="00CF5E64">
        <w:rPr>
          <w:rFonts w:ascii="標楷體" w:eastAsia="標楷體" w:hAnsi="標楷體"/>
          <w:spacing w:val="-3"/>
          <w:lang w:eastAsia="zh-TW"/>
        </w:rPr>
        <w:t>與</w:t>
      </w:r>
      <w:r w:rsidRPr="00CF5E64">
        <w:rPr>
          <w:rFonts w:ascii="標楷體" w:eastAsia="標楷體" w:hAnsi="標楷體"/>
          <w:lang w:eastAsia="zh-TW"/>
        </w:rPr>
        <w:t>土石</w:t>
      </w:r>
      <w:r w:rsidRPr="00CF5E64">
        <w:rPr>
          <w:rFonts w:ascii="標楷體" w:eastAsia="標楷體" w:hAnsi="標楷體"/>
          <w:spacing w:val="-3"/>
          <w:lang w:eastAsia="zh-TW"/>
        </w:rPr>
        <w:t>流警</w:t>
      </w:r>
      <w:r w:rsidRPr="00CF5E64">
        <w:rPr>
          <w:rFonts w:ascii="標楷體" w:eastAsia="標楷體" w:hAnsi="標楷體"/>
          <w:lang w:eastAsia="zh-TW"/>
        </w:rPr>
        <w:t>戒雨量</w:t>
      </w:r>
      <w:r w:rsidRPr="00CF5E64">
        <w:rPr>
          <w:rFonts w:ascii="標楷體" w:eastAsia="標楷體" w:hAnsi="標楷體"/>
          <w:spacing w:val="-3"/>
          <w:lang w:eastAsia="zh-TW"/>
        </w:rPr>
        <w:t>值</w:t>
      </w:r>
      <w:r w:rsidRPr="00CF5E64">
        <w:rPr>
          <w:rFonts w:ascii="標楷體" w:eastAsia="標楷體" w:hAnsi="標楷體"/>
          <w:lang w:eastAsia="zh-TW"/>
        </w:rPr>
        <w:t>，如圖</w:t>
      </w:r>
      <w:r w:rsidRPr="00CF5E64">
        <w:rPr>
          <w:rFonts w:ascii="標楷體" w:eastAsia="標楷體" w:hAnsi="標楷體" w:cs="Arial"/>
          <w:lang w:eastAsia="zh-TW"/>
        </w:rPr>
        <w:t>2</w:t>
      </w:r>
      <w:r w:rsidRPr="00CF5E64">
        <w:rPr>
          <w:rFonts w:ascii="標楷體" w:eastAsia="標楷體" w:hAnsi="標楷體"/>
          <w:lang w:eastAsia="zh-TW"/>
        </w:rPr>
        <w:t>所示。</w:t>
      </w:r>
    </w:p>
    <w:p w:rsidR="007E1204" w:rsidRPr="00CF5E64" w:rsidRDefault="000F129E" w:rsidP="00D97E41">
      <w:pPr>
        <w:jc w:val="center"/>
        <w:rPr>
          <w:rFonts w:ascii="標楷體" w:eastAsia="標楷體" w:hAnsi="標楷體"/>
          <w:sz w:val="20"/>
          <w:szCs w:val="20"/>
          <w:lang w:eastAsia="zh-TW"/>
        </w:rPr>
      </w:pPr>
      <w:r>
        <w:rPr>
          <w:noProof/>
          <w:lang w:eastAsia="zh-TW"/>
        </w:rPr>
        <w:drawing>
          <wp:inline distT="0" distB="0" distL="0" distR="0">
            <wp:extent cx="4221480" cy="5966460"/>
            <wp:effectExtent l="0" t="0" r="7620"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1480" cy="5966460"/>
                    </a:xfrm>
                    <a:prstGeom prst="rect">
                      <a:avLst/>
                    </a:prstGeom>
                    <a:noFill/>
                    <a:ln>
                      <a:noFill/>
                    </a:ln>
                  </pic:spPr>
                </pic:pic>
              </a:graphicData>
            </a:graphic>
          </wp:inline>
        </w:drawing>
      </w:r>
    </w:p>
    <w:p w:rsidR="00CE2A57" w:rsidRDefault="00E1058D" w:rsidP="00CF5E64">
      <w:pPr>
        <w:pStyle w:val="a3"/>
        <w:ind w:left="114" w:right="3076" w:firstLine="2962"/>
        <w:rPr>
          <w:rFonts w:ascii="標楷體" w:eastAsia="標楷體" w:hAnsi="標楷體"/>
          <w:lang w:eastAsia="zh-TW"/>
        </w:rPr>
      </w:pPr>
      <w:r w:rsidRPr="00CF5E64">
        <w:rPr>
          <w:rFonts w:ascii="標楷體" w:eastAsia="標楷體" w:hAnsi="標楷體"/>
          <w:lang w:eastAsia="zh-TW"/>
        </w:rPr>
        <w:t>圖</w:t>
      </w:r>
      <w:r w:rsidRPr="00CF5E64">
        <w:rPr>
          <w:rFonts w:ascii="標楷體" w:eastAsia="標楷體" w:hAnsi="標楷體" w:cs="Arial"/>
          <w:lang w:eastAsia="zh-TW"/>
        </w:rPr>
        <w:t>2</w:t>
      </w:r>
      <w:r w:rsidRPr="00CF5E64">
        <w:rPr>
          <w:rFonts w:ascii="標楷體" w:eastAsia="標楷體" w:hAnsi="標楷體"/>
          <w:lang w:eastAsia="zh-TW"/>
        </w:rPr>
        <w:t>高雄</w:t>
      </w:r>
      <w:r w:rsidRPr="00CF5E64">
        <w:rPr>
          <w:rFonts w:ascii="標楷體" w:eastAsia="標楷體" w:hAnsi="標楷體"/>
          <w:spacing w:val="-3"/>
          <w:lang w:eastAsia="zh-TW"/>
        </w:rPr>
        <w:t>市</w:t>
      </w:r>
      <w:r w:rsidRPr="00CF5E64">
        <w:rPr>
          <w:rFonts w:ascii="標楷體" w:eastAsia="標楷體" w:hAnsi="標楷體"/>
          <w:lang w:eastAsia="zh-TW"/>
        </w:rPr>
        <w:t>坡地</w:t>
      </w:r>
      <w:r w:rsidRPr="00CF5E64">
        <w:rPr>
          <w:rFonts w:ascii="標楷體" w:eastAsia="標楷體" w:hAnsi="標楷體"/>
          <w:spacing w:val="-3"/>
          <w:lang w:eastAsia="zh-TW"/>
        </w:rPr>
        <w:t>災</w:t>
      </w:r>
      <w:r w:rsidRPr="00CF5E64">
        <w:rPr>
          <w:rFonts w:ascii="標楷體" w:eastAsia="標楷體" w:hAnsi="標楷體"/>
          <w:lang w:eastAsia="zh-TW"/>
        </w:rPr>
        <w:t>害潛勢圖</w:t>
      </w:r>
    </w:p>
    <w:p w:rsidR="007E1204" w:rsidRPr="00CF5E64" w:rsidRDefault="00E1058D" w:rsidP="00CE2A57">
      <w:pPr>
        <w:pStyle w:val="a3"/>
        <w:spacing w:before="63"/>
        <w:ind w:left="960" w:right="115" w:hanging="567"/>
        <w:rPr>
          <w:rFonts w:ascii="標楷體" w:eastAsia="標楷體" w:hAnsi="標楷體"/>
          <w:lang w:eastAsia="zh-TW"/>
        </w:rPr>
      </w:pPr>
      <w:r w:rsidRPr="00CF5E64">
        <w:rPr>
          <w:rFonts w:ascii="標楷體" w:eastAsia="標楷體" w:hAnsi="標楷體"/>
          <w:lang w:eastAsia="zh-TW"/>
        </w:rPr>
        <w:t>三、地</w:t>
      </w:r>
      <w:r w:rsidRPr="00CE2A57">
        <w:rPr>
          <w:rFonts w:ascii="標楷體" w:eastAsia="標楷體" w:hAnsi="標楷體"/>
          <w:lang w:eastAsia="zh-TW"/>
        </w:rPr>
        <w:t>震</w:t>
      </w:r>
      <w:r w:rsidRPr="00CF5E64">
        <w:rPr>
          <w:rFonts w:ascii="標楷體" w:eastAsia="標楷體" w:hAnsi="標楷體"/>
          <w:lang w:eastAsia="zh-TW"/>
        </w:rPr>
        <w:t>災害</w:t>
      </w:r>
      <w:r w:rsidRPr="00CE2A57">
        <w:rPr>
          <w:rFonts w:ascii="標楷體" w:eastAsia="標楷體" w:hAnsi="標楷體"/>
          <w:lang w:eastAsia="zh-TW"/>
        </w:rPr>
        <w:t>分析</w:t>
      </w:r>
      <w:r w:rsidRPr="00CF5E64">
        <w:rPr>
          <w:rFonts w:ascii="標楷體" w:eastAsia="標楷體" w:hAnsi="標楷體"/>
          <w:lang w:eastAsia="zh-TW"/>
        </w:rPr>
        <w:t>：</w:t>
      </w:r>
    </w:p>
    <w:p w:rsidR="00D97E41" w:rsidRDefault="00E1058D" w:rsidP="00664918">
      <w:pPr>
        <w:pStyle w:val="a3"/>
        <w:spacing w:before="63"/>
        <w:ind w:left="680" w:right="112"/>
        <w:jc w:val="both"/>
        <w:rPr>
          <w:rFonts w:ascii="標楷體" w:eastAsia="標楷體" w:hAnsi="標楷體"/>
          <w:lang w:eastAsia="zh-TW"/>
        </w:rPr>
      </w:pPr>
      <w:r w:rsidRPr="00CF5E64">
        <w:rPr>
          <w:rFonts w:ascii="標楷體" w:eastAsia="標楷體" w:hAnsi="標楷體"/>
          <w:lang w:eastAsia="zh-TW"/>
        </w:rPr>
        <w:t>活動斷</w:t>
      </w:r>
      <w:r w:rsidRPr="00CF5E64">
        <w:rPr>
          <w:rFonts w:ascii="標楷體" w:eastAsia="標楷體" w:hAnsi="標楷體"/>
          <w:spacing w:val="-3"/>
          <w:lang w:eastAsia="zh-TW"/>
        </w:rPr>
        <w:t>層</w:t>
      </w:r>
      <w:r w:rsidRPr="00CF5E64">
        <w:rPr>
          <w:rFonts w:ascii="標楷體" w:eastAsia="標楷體" w:hAnsi="標楷體"/>
          <w:lang w:eastAsia="zh-TW"/>
        </w:rPr>
        <w:t>之定</w:t>
      </w:r>
      <w:r w:rsidRPr="00CF5E64">
        <w:rPr>
          <w:rFonts w:ascii="標楷體" w:eastAsia="標楷體" w:hAnsi="標楷體"/>
          <w:spacing w:val="-3"/>
          <w:lang w:eastAsia="zh-TW"/>
        </w:rPr>
        <w:t>義為</w:t>
      </w:r>
      <w:r w:rsidRPr="00CF5E64">
        <w:rPr>
          <w:rFonts w:ascii="標楷體" w:eastAsia="標楷體" w:hAnsi="標楷體"/>
          <w:lang w:eastAsia="zh-TW"/>
        </w:rPr>
        <w:t>：過去</w:t>
      </w:r>
      <w:r w:rsidRPr="00CF5E64">
        <w:rPr>
          <w:rFonts w:ascii="標楷體" w:eastAsia="標楷體" w:hAnsi="標楷體" w:cs="Arial"/>
          <w:spacing w:val="-3"/>
          <w:lang w:eastAsia="zh-TW"/>
        </w:rPr>
        <w:t>10</w:t>
      </w:r>
      <w:r w:rsidRPr="00CF5E64">
        <w:rPr>
          <w:rFonts w:ascii="標楷體" w:eastAsia="標楷體" w:hAnsi="標楷體" w:cs="Arial"/>
          <w:lang w:eastAsia="zh-TW"/>
        </w:rPr>
        <w:t>0</w:t>
      </w:r>
      <w:r w:rsidRPr="00CF5E64">
        <w:rPr>
          <w:rFonts w:ascii="標楷體" w:eastAsia="標楷體" w:hAnsi="標楷體" w:cs="Arial"/>
          <w:spacing w:val="-2"/>
          <w:lang w:eastAsia="zh-TW"/>
        </w:rPr>
        <w:t>,</w:t>
      </w:r>
      <w:r w:rsidRPr="00CF5E64">
        <w:rPr>
          <w:rFonts w:ascii="標楷體" w:eastAsia="標楷體" w:hAnsi="標楷體" w:cs="Arial"/>
          <w:spacing w:val="-3"/>
          <w:lang w:eastAsia="zh-TW"/>
        </w:rPr>
        <w:t>0</w:t>
      </w:r>
      <w:r w:rsidRPr="00CF5E64">
        <w:rPr>
          <w:rFonts w:ascii="標楷體" w:eastAsia="標楷體" w:hAnsi="標楷體" w:cs="Arial"/>
          <w:lang w:eastAsia="zh-TW"/>
        </w:rPr>
        <w:t>00</w:t>
      </w:r>
      <w:r w:rsidRPr="00CF5E64">
        <w:rPr>
          <w:rFonts w:ascii="標楷體" w:eastAsia="標楷體" w:hAnsi="標楷體"/>
          <w:lang w:eastAsia="zh-TW"/>
        </w:rPr>
        <w:t>年內曾活</w:t>
      </w:r>
      <w:r w:rsidRPr="00CF5E64">
        <w:rPr>
          <w:rFonts w:ascii="標楷體" w:eastAsia="標楷體" w:hAnsi="標楷體"/>
          <w:spacing w:val="-3"/>
          <w:lang w:eastAsia="zh-TW"/>
        </w:rPr>
        <w:t>動</w:t>
      </w:r>
      <w:r w:rsidRPr="00CF5E64">
        <w:rPr>
          <w:rFonts w:ascii="標楷體" w:eastAsia="標楷體" w:hAnsi="標楷體"/>
          <w:lang w:eastAsia="zh-TW"/>
        </w:rPr>
        <w:t>，未</w:t>
      </w:r>
      <w:r w:rsidRPr="00CF5E64">
        <w:rPr>
          <w:rFonts w:ascii="標楷體" w:eastAsia="標楷體" w:hAnsi="標楷體"/>
          <w:spacing w:val="-3"/>
          <w:lang w:eastAsia="zh-TW"/>
        </w:rPr>
        <w:t>來可</w:t>
      </w:r>
      <w:r w:rsidRPr="00CF5E64">
        <w:rPr>
          <w:rFonts w:ascii="標楷體" w:eastAsia="標楷體" w:hAnsi="標楷體"/>
          <w:lang w:eastAsia="zh-TW"/>
        </w:rPr>
        <w:t>能再度</w:t>
      </w:r>
      <w:r w:rsidRPr="00CF5E64">
        <w:rPr>
          <w:rFonts w:ascii="標楷體" w:eastAsia="標楷體" w:hAnsi="標楷體"/>
          <w:spacing w:val="-3"/>
          <w:lang w:eastAsia="zh-TW"/>
        </w:rPr>
        <w:t>活</w:t>
      </w:r>
      <w:r w:rsidRPr="00CF5E64">
        <w:rPr>
          <w:rFonts w:ascii="標楷體" w:eastAsia="標楷體" w:hAnsi="標楷體"/>
          <w:lang w:eastAsia="zh-TW"/>
        </w:rPr>
        <w:t>動的斷</w:t>
      </w:r>
      <w:r w:rsidRPr="00CF5E64">
        <w:rPr>
          <w:rFonts w:ascii="標楷體" w:eastAsia="標楷體" w:hAnsi="標楷體"/>
          <w:spacing w:val="-65"/>
          <w:lang w:eastAsia="zh-TW"/>
        </w:rPr>
        <w:t>層。</w:t>
      </w:r>
      <w:r w:rsidRPr="00CF5E64">
        <w:rPr>
          <w:rFonts w:ascii="標楷體" w:eastAsia="標楷體" w:hAnsi="標楷體"/>
          <w:spacing w:val="-3"/>
          <w:lang w:eastAsia="zh-TW"/>
        </w:rPr>
        <w:t>其</w:t>
      </w:r>
      <w:r w:rsidRPr="00CF5E64">
        <w:rPr>
          <w:rFonts w:ascii="標楷體" w:eastAsia="標楷體" w:hAnsi="標楷體"/>
          <w:spacing w:val="-65"/>
          <w:lang w:eastAsia="zh-TW"/>
        </w:rPr>
        <w:t>中</w:t>
      </w:r>
      <w:r w:rsidRPr="00CF5E64">
        <w:rPr>
          <w:rFonts w:ascii="標楷體" w:eastAsia="標楷體" w:hAnsi="標楷體"/>
          <w:spacing w:val="-68"/>
          <w:lang w:eastAsia="zh-TW"/>
        </w:rPr>
        <w:t>，</w:t>
      </w:r>
      <w:r w:rsidRPr="00CF5E64">
        <w:rPr>
          <w:rFonts w:ascii="標楷體" w:eastAsia="標楷體" w:hAnsi="標楷體"/>
          <w:lang w:eastAsia="zh-TW"/>
        </w:rPr>
        <w:t>過去</w:t>
      </w:r>
      <w:r w:rsidRPr="00CF5E64">
        <w:rPr>
          <w:rFonts w:ascii="標楷體" w:eastAsia="標楷體" w:hAnsi="標楷體" w:cs="Arial"/>
          <w:spacing w:val="-3"/>
          <w:lang w:eastAsia="zh-TW"/>
        </w:rPr>
        <w:t>10</w:t>
      </w:r>
      <w:r w:rsidRPr="00CF5E64">
        <w:rPr>
          <w:rFonts w:ascii="標楷體" w:eastAsia="標楷體" w:hAnsi="標楷體" w:cs="Arial"/>
          <w:spacing w:val="-2"/>
          <w:lang w:eastAsia="zh-TW"/>
        </w:rPr>
        <w:t>,</w:t>
      </w:r>
      <w:r w:rsidRPr="00CF5E64">
        <w:rPr>
          <w:rFonts w:ascii="標楷體" w:eastAsia="標楷體" w:hAnsi="標楷體" w:cs="Arial"/>
          <w:spacing w:val="-3"/>
          <w:lang w:eastAsia="zh-TW"/>
        </w:rPr>
        <w:t>0</w:t>
      </w:r>
      <w:r w:rsidRPr="00CF5E64">
        <w:rPr>
          <w:rFonts w:ascii="標楷體" w:eastAsia="標楷體" w:hAnsi="標楷體" w:cs="Arial"/>
          <w:lang w:eastAsia="zh-TW"/>
        </w:rPr>
        <w:t>00</w:t>
      </w:r>
      <w:r w:rsidRPr="00CF5E64">
        <w:rPr>
          <w:rFonts w:ascii="標楷體" w:eastAsia="標楷體" w:hAnsi="標楷體"/>
          <w:lang w:eastAsia="zh-TW"/>
        </w:rPr>
        <w:t>年內曾</w:t>
      </w:r>
      <w:r w:rsidRPr="00CF5E64">
        <w:rPr>
          <w:rFonts w:ascii="標楷體" w:eastAsia="標楷體" w:hAnsi="標楷體"/>
          <w:spacing w:val="-3"/>
          <w:lang w:eastAsia="zh-TW"/>
        </w:rPr>
        <w:t>活</w:t>
      </w:r>
      <w:r w:rsidRPr="00CF5E64">
        <w:rPr>
          <w:rFonts w:ascii="標楷體" w:eastAsia="標楷體" w:hAnsi="標楷體"/>
          <w:lang w:eastAsia="zh-TW"/>
        </w:rPr>
        <w:t>動</w:t>
      </w:r>
      <w:r w:rsidRPr="00CF5E64">
        <w:rPr>
          <w:rFonts w:ascii="標楷體" w:eastAsia="標楷體" w:hAnsi="標楷體"/>
          <w:spacing w:val="-68"/>
          <w:lang w:eastAsia="zh-TW"/>
        </w:rPr>
        <w:t>者，</w:t>
      </w:r>
      <w:r w:rsidRPr="00CF5E64">
        <w:rPr>
          <w:rFonts w:ascii="標楷體" w:eastAsia="標楷體" w:hAnsi="標楷體"/>
          <w:lang w:eastAsia="zh-TW"/>
        </w:rPr>
        <w:t>為第一</w:t>
      </w:r>
      <w:r w:rsidRPr="00CF5E64">
        <w:rPr>
          <w:rFonts w:ascii="標楷體" w:eastAsia="標楷體" w:hAnsi="標楷體"/>
          <w:spacing w:val="-3"/>
          <w:lang w:eastAsia="zh-TW"/>
        </w:rPr>
        <w:t>類</w:t>
      </w:r>
      <w:r w:rsidRPr="00CF5E64">
        <w:rPr>
          <w:rFonts w:ascii="標楷體" w:eastAsia="標楷體" w:hAnsi="標楷體"/>
          <w:lang w:eastAsia="zh-TW"/>
        </w:rPr>
        <w:t>活動</w:t>
      </w:r>
      <w:r w:rsidRPr="00CF5E64">
        <w:rPr>
          <w:rFonts w:ascii="標楷體" w:eastAsia="標楷體" w:hAnsi="標楷體"/>
          <w:spacing w:val="-3"/>
          <w:lang w:eastAsia="zh-TW"/>
        </w:rPr>
        <w:t>斷</w:t>
      </w:r>
      <w:r w:rsidRPr="00CF5E64">
        <w:rPr>
          <w:rFonts w:ascii="標楷體" w:eastAsia="標楷體" w:hAnsi="標楷體"/>
          <w:spacing w:val="-65"/>
          <w:lang w:eastAsia="zh-TW"/>
        </w:rPr>
        <w:t>層</w:t>
      </w:r>
      <w:r w:rsidRPr="00CF5E64">
        <w:rPr>
          <w:rFonts w:ascii="標楷體" w:eastAsia="標楷體" w:hAnsi="標楷體"/>
          <w:spacing w:val="-68"/>
          <w:lang w:eastAsia="zh-TW"/>
        </w:rPr>
        <w:t>；</w:t>
      </w:r>
      <w:r w:rsidRPr="00CF5E64">
        <w:rPr>
          <w:rFonts w:ascii="標楷體" w:eastAsia="標楷體" w:hAnsi="標楷體"/>
          <w:lang w:eastAsia="zh-TW"/>
        </w:rPr>
        <w:t>在過去</w:t>
      </w:r>
      <w:r w:rsidRPr="00CF5E64">
        <w:rPr>
          <w:rFonts w:ascii="標楷體" w:eastAsia="標楷體" w:hAnsi="標楷體" w:cs="Arial"/>
          <w:spacing w:val="-3"/>
          <w:lang w:eastAsia="zh-TW"/>
        </w:rPr>
        <w:t>10</w:t>
      </w:r>
      <w:r w:rsidRPr="00CF5E64">
        <w:rPr>
          <w:rFonts w:ascii="標楷體" w:eastAsia="標楷體" w:hAnsi="標楷體" w:cs="Arial"/>
          <w:lang w:eastAsia="zh-TW"/>
        </w:rPr>
        <w:t>0</w:t>
      </w:r>
      <w:r w:rsidRPr="00CF5E64">
        <w:rPr>
          <w:rFonts w:ascii="標楷體" w:eastAsia="標楷體" w:hAnsi="標楷體" w:cs="Arial"/>
          <w:spacing w:val="-2"/>
          <w:lang w:eastAsia="zh-TW"/>
        </w:rPr>
        <w:t>,</w:t>
      </w:r>
      <w:r w:rsidRPr="00CF5E64">
        <w:rPr>
          <w:rFonts w:ascii="標楷體" w:eastAsia="標楷體" w:hAnsi="標楷體" w:cs="Arial"/>
          <w:spacing w:val="-3"/>
          <w:lang w:eastAsia="zh-TW"/>
        </w:rPr>
        <w:t>0</w:t>
      </w:r>
      <w:r w:rsidRPr="00CF5E64">
        <w:rPr>
          <w:rFonts w:ascii="標楷體" w:eastAsia="標楷體" w:hAnsi="標楷體" w:cs="Arial"/>
          <w:lang w:eastAsia="zh-TW"/>
        </w:rPr>
        <w:t>00</w:t>
      </w:r>
      <w:r w:rsidRPr="00CF5E64">
        <w:rPr>
          <w:rFonts w:ascii="標楷體" w:eastAsia="標楷體" w:hAnsi="標楷體"/>
          <w:spacing w:val="-1"/>
          <w:lang w:eastAsia="zh-TW"/>
        </w:rPr>
        <w:t>年</w:t>
      </w:r>
      <w:r w:rsidRPr="00CF5E64">
        <w:rPr>
          <w:rFonts w:ascii="標楷體" w:eastAsia="標楷體" w:hAnsi="標楷體" w:cs="Arial"/>
          <w:spacing w:val="-3"/>
          <w:lang w:eastAsia="zh-TW"/>
        </w:rPr>
        <w:t>~</w:t>
      </w:r>
      <w:r w:rsidRPr="00CF5E64">
        <w:rPr>
          <w:rFonts w:ascii="標楷體" w:eastAsia="標楷體" w:hAnsi="標楷體" w:cs="Arial"/>
          <w:lang w:eastAsia="zh-TW"/>
        </w:rPr>
        <w:t>1</w:t>
      </w:r>
      <w:r w:rsidRPr="00CF5E64">
        <w:rPr>
          <w:rFonts w:ascii="標楷體" w:eastAsia="標楷體" w:hAnsi="標楷體" w:cs="Arial"/>
          <w:spacing w:val="-3"/>
          <w:lang w:eastAsia="zh-TW"/>
        </w:rPr>
        <w:t>0</w:t>
      </w:r>
      <w:r w:rsidRPr="00CF5E64">
        <w:rPr>
          <w:rFonts w:ascii="標楷體" w:eastAsia="標楷體" w:hAnsi="標楷體" w:cs="Arial"/>
          <w:spacing w:val="-2"/>
          <w:lang w:eastAsia="zh-TW"/>
        </w:rPr>
        <w:t>,</w:t>
      </w:r>
      <w:r w:rsidRPr="00CF5E64">
        <w:rPr>
          <w:rFonts w:ascii="標楷體" w:eastAsia="標楷體" w:hAnsi="標楷體" w:cs="Arial"/>
          <w:lang w:eastAsia="zh-TW"/>
        </w:rPr>
        <w:t>0</w:t>
      </w:r>
      <w:r w:rsidRPr="00CF5E64">
        <w:rPr>
          <w:rFonts w:ascii="標楷體" w:eastAsia="標楷體" w:hAnsi="標楷體" w:cs="Arial"/>
          <w:spacing w:val="-3"/>
          <w:lang w:eastAsia="zh-TW"/>
        </w:rPr>
        <w:t>0</w:t>
      </w:r>
      <w:r w:rsidRPr="00CF5E64">
        <w:rPr>
          <w:rFonts w:ascii="標楷體" w:eastAsia="標楷體" w:hAnsi="標楷體" w:cs="Arial"/>
          <w:lang w:eastAsia="zh-TW"/>
        </w:rPr>
        <w:t>0</w:t>
      </w:r>
      <w:r w:rsidRPr="00CF5E64">
        <w:rPr>
          <w:rFonts w:ascii="標楷體" w:eastAsia="標楷體" w:hAnsi="標楷體"/>
          <w:lang w:eastAsia="zh-TW"/>
        </w:rPr>
        <w:t>年內曾</w:t>
      </w:r>
      <w:r w:rsidRPr="00CF5E64">
        <w:rPr>
          <w:rFonts w:ascii="標楷體" w:eastAsia="標楷體" w:hAnsi="標楷體"/>
          <w:spacing w:val="-3"/>
          <w:lang w:eastAsia="zh-TW"/>
        </w:rPr>
        <w:t>活</w:t>
      </w:r>
      <w:r w:rsidRPr="00CF5E64">
        <w:rPr>
          <w:rFonts w:ascii="標楷體" w:eastAsia="標楷體" w:hAnsi="標楷體"/>
          <w:lang w:eastAsia="zh-TW"/>
        </w:rPr>
        <w:t>動</w:t>
      </w:r>
      <w:r w:rsidRPr="00CF5E64">
        <w:rPr>
          <w:rFonts w:ascii="標楷體" w:eastAsia="標楷體" w:hAnsi="標楷體"/>
          <w:spacing w:val="-17"/>
          <w:lang w:eastAsia="zh-TW"/>
        </w:rPr>
        <w:t>者，</w:t>
      </w:r>
      <w:r w:rsidRPr="00CF5E64">
        <w:rPr>
          <w:rFonts w:ascii="標楷體" w:eastAsia="標楷體" w:hAnsi="標楷體"/>
          <w:spacing w:val="-3"/>
          <w:lang w:eastAsia="zh-TW"/>
        </w:rPr>
        <w:t>為</w:t>
      </w:r>
      <w:r w:rsidRPr="00CF5E64">
        <w:rPr>
          <w:rFonts w:ascii="標楷體" w:eastAsia="標楷體" w:hAnsi="標楷體"/>
          <w:lang w:eastAsia="zh-TW"/>
        </w:rPr>
        <w:t>第二</w:t>
      </w:r>
      <w:r w:rsidRPr="00CF5E64">
        <w:rPr>
          <w:rFonts w:ascii="標楷體" w:eastAsia="標楷體" w:hAnsi="標楷體"/>
          <w:spacing w:val="-3"/>
          <w:lang w:eastAsia="zh-TW"/>
        </w:rPr>
        <w:t>類活</w:t>
      </w:r>
      <w:r w:rsidRPr="00CF5E64">
        <w:rPr>
          <w:rFonts w:ascii="標楷體" w:eastAsia="標楷體" w:hAnsi="標楷體"/>
          <w:spacing w:val="-17"/>
          <w:lang w:eastAsia="zh-TW"/>
        </w:rPr>
        <w:t>動；</w:t>
      </w:r>
      <w:r w:rsidRPr="00CF5E64">
        <w:rPr>
          <w:rFonts w:ascii="標楷體" w:eastAsia="標楷體" w:hAnsi="標楷體"/>
          <w:lang w:eastAsia="zh-TW"/>
        </w:rPr>
        <w:t>存</w:t>
      </w:r>
      <w:r w:rsidRPr="00CF5E64">
        <w:rPr>
          <w:rFonts w:ascii="標楷體" w:eastAsia="標楷體" w:hAnsi="標楷體"/>
          <w:spacing w:val="-3"/>
          <w:lang w:eastAsia="zh-TW"/>
        </w:rPr>
        <w:t>疑</w:t>
      </w:r>
      <w:r w:rsidRPr="00CF5E64">
        <w:rPr>
          <w:rFonts w:ascii="標楷體" w:eastAsia="標楷體" w:hAnsi="標楷體"/>
          <w:lang w:eastAsia="zh-TW"/>
        </w:rPr>
        <w:t>性活</w:t>
      </w:r>
      <w:r w:rsidRPr="00CF5E64">
        <w:rPr>
          <w:rFonts w:ascii="標楷體" w:eastAsia="標楷體" w:hAnsi="標楷體"/>
          <w:spacing w:val="-3"/>
          <w:lang w:eastAsia="zh-TW"/>
        </w:rPr>
        <w:t>動斷</w:t>
      </w:r>
      <w:r w:rsidRPr="00CF5E64">
        <w:rPr>
          <w:rFonts w:ascii="標楷體" w:eastAsia="標楷體" w:hAnsi="標楷體"/>
          <w:spacing w:val="-17"/>
          <w:lang w:eastAsia="zh-TW"/>
        </w:rPr>
        <w:t>層，</w:t>
      </w:r>
      <w:r w:rsidRPr="00CF5E64">
        <w:rPr>
          <w:rFonts w:ascii="標楷體" w:eastAsia="標楷體" w:hAnsi="標楷體"/>
          <w:lang w:eastAsia="zh-TW"/>
        </w:rPr>
        <w:t>則</w:t>
      </w:r>
      <w:r w:rsidRPr="00CF5E64">
        <w:rPr>
          <w:rFonts w:ascii="標楷體" w:eastAsia="標楷體" w:hAnsi="標楷體"/>
          <w:spacing w:val="-3"/>
          <w:lang w:eastAsia="zh-TW"/>
        </w:rPr>
        <w:t>是</w:t>
      </w:r>
      <w:r w:rsidRPr="00CF5E64">
        <w:rPr>
          <w:rFonts w:ascii="標楷體" w:eastAsia="標楷體" w:hAnsi="標楷體"/>
          <w:lang w:eastAsia="zh-TW"/>
        </w:rPr>
        <w:t>指過去</w:t>
      </w:r>
      <w:r w:rsidRPr="00CF5E64">
        <w:rPr>
          <w:rFonts w:ascii="標楷體" w:eastAsia="標楷體" w:hAnsi="標楷體" w:cs="Arial"/>
          <w:lang w:eastAsia="zh-TW"/>
        </w:rPr>
        <w:t>5</w:t>
      </w:r>
      <w:r w:rsidRPr="00CF5E64">
        <w:rPr>
          <w:rFonts w:ascii="標楷體" w:eastAsia="標楷體" w:hAnsi="標楷體" w:cs="Arial"/>
          <w:spacing w:val="-3"/>
          <w:lang w:eastAsia="zh-TW"/>
        </w:rPr>
        <w:t>00</w:t>
      </w:r>
      <w:r w:rsidRPr="00CF5E64">
        <w:rPr>
          <w:rFonts w:ascii="標楷體" w:eastAsia="標楷體" w:hAnsi="標楷體" w:cs="Arial"/>
          <w:lang w:eastAsia="zh-TW"/>
        </w:rPr>
        <w:t>,</w:t>
      </w:r>
      <w:r w:rsidRPr="00CF5E64">
        <w:rPr>
          <w:rFonts w:ascii="標楷體" w:eastAsia="標楷體" w:hAnsi="標楷體" w:cs="Arial"/>
          <w:spacing w:val="-3"/>
          <w:lang w:eastAsia="zh-TW"/>
        </w:rPr>
        <w:t>0</w:t>
      </w:r>
      <w:r w:rsidRPr="00CF5E64">
        <w:rPr>
          <w:rFonts w:ascii="標楷體" w:eastAsia="標楷體" w:hAnsi="標楷體" w:cs="Arial"/>
          <w:lang w:eastAsia="zh-TW"/>
        </w:rPr>
        <w:t>00</w:t>
      </w:r>
      <w:r w:rsidRPr="00CF5E64">
        <w:rPr>
          <w:rFonts w:ascii="標楷體" w:eastAsia="標楷體" w:hAnsi="標楷體"/>
          <w:lang w:eastAsia="zh-TW"/>
        </w:rPr>
        <w:t>年有</w:t>
      </w:r>
      <w:r w:rsidRPr="00CF5E64">
        <w:rPr>
          <w:rFonts w:ascii="標楷體" w:eastAsia="標楷體" w:hAnsi="標楷體"/>
          <w:spacing w:val="-3"/>
          <w:lang w:eastAsia="zh-TW"/>
        </w:rPr>
        <w:t>活</w:t>
      </w:r>
      <w:r w:rsidRPr="00CF5E64">
        <w:rPr>
          <w:rFonts w:ascii="標楷體" w:eastAsia="標楷體" w:hAnsi="標楷體"/>
          <w:lang w:eastAsia="zh-TW"/>
        </w:rPr>
        <w:t>動</w:t>
      </w:r>
      <w:r w:rsidRPr="00CF5E64">
        <w:rPr>
          <w:rFonts w:ascii="標楷體" w:eastAsia="標楷體" w:hAnsi="標楷體"/>
          <w:spacing w:val="-3"/>
          <w:lang w:eastAsia="zh-TW"/>
        </w:rPr>
        <w:t>，</w:t>
      </w:r>
      <w:r w:rsidRPr="00CF5E64">
        <w:rPr>
          <w:rFonts w:ascii="標楷體" w:eastAsia="標楷體" w:hAnsi="標楷體"/>
          <w:lang w:eastAsia="zh-TW"/>
        </w:rPr>
        <w:t>但不確</w:t>
      </w:r>
      <w:r w:rsidRPr="00CF5E64">
        <w:rPr>
          <w:rFonts w:ascii="標楷體" w:eastAsia="標楷體" w:hAnsi="標楷體"/>
          <w:spacing w:val="-3"/>
          <w:lang w:eastAsia="zh-TW"/>
        </w:rPr>
        <w:t>定</w:t>
      </w:r>
      <w:r w:rsidRPr="00CF5E64">
        <w:rPr>
          <w:rFonts w:ascii="標楷體" w:eastAsia="標楷體" w:hAnsi="標楷體"/>
          <w:lang w:eastAsia="zh-TW"/>
        </w:rPr>
        <w:t>過去</w:t>
      </w:r>
      <w:r w:rsidRPr="00CF5E64">
        <w:rPr>
          <w:rFonts w:ascii="標楷體" w:eastAsia="標楷體" w:hAnsi="標楷體" w:cs="Arial"/>
          <w:spacing w:val="-3"/>
          <w:lang w:eastAsia="zh-TW"/>
        </w:rPr>
        <w:t>10</w:t>
      </w:r>
      <w:r w:rsidRPr="00CF5E64">
        <w:rPr>
          <w:rFonts w:ascii="標楷體" w:eastAsia="標楷體" w:hAnsi="標楷體" w:cs="Arial"/>
          <w:lang w:eastAsia="zh-TW"/>
        </w:rPr>
        <w:t>0</w:t>
      </w:r>
      <w:r w:rsidRPr="00CF5E64">
        <w:rPr>
          <w:rFonts w:ascii="標楷體" w:eastAsia="標楷體" w:hAnsi="標楷體" w:cs="Arial"/>
          <w:spacing w:val="-2"/>
          <w:lang w:eastAsia="zh-TW"/>
        </w:rPr>
        <w:t>,</w:t>
      </w:r>
      <w:r w:rsidRPr="00CF5E64">
        <w:rPr>
          <w:rFonts w:ascii="標楷體" w:eastAsia="標楷體" w:hAnsi="標楷體" w:cs="Arial"/>
          <w:spacing w:val="-3"/>
          <w:lang w:eastAsia="zh-TW"/>
        </w:rPr>
        <w:t>0</w:t>
      </w:r>
      <w:r w:rsidRPr="00CF5E64">
        <w:rPr>
          <w:rFonts w:ascii="標楷體" w:eastAsia="標楷體" w:hAnsi="標楷體" w:cs="Arial"/>
          <w:lang w:eastAsia="zh-TW"/>
        </w:rPr>
        <w:t>00</w:t>
      </w:r>
      <w:r w:rsidRPr="00CF5E64">
        <w:rPr>
          <w:rFonts w:ascii="標楷體" w:eastAsia="標楷體" w:hAnsi="標楷體"/>
          <w:lang w:eastAsia="zh-TW"/>
        </w:rPr>
        <w:t>年內是</w:t>
      </w:r>
      <w:r w:rsidRPr="00CF5E64">
        <w:rPr>
          <w:rFonts w:ascii="標楷體" w:eastAsia="標楷體" w:hAnsi="標楷體"/>
          <w:spacing w:val="-3"/>
          <w:lang w:eastAsia="zh-TW"/>
        </w:rPr>
        <w:t>否</w:t>
      </w:r>
      <w:r w:rsidRPr="00CF5E64">
        <w:rPr>
          <w:rFonts w:ascii="標楷體" w:eastAsia="標楷體" w:hAnsi="標楷體"/>
          <w:lang w:eastAsia="zh-TW"/>
        </w:rPr>
        <w:t>有活</w:t>
      </w:r>
      <w:r w:rsidRPr="00CF5E64">
        <w:rPr>
          <w:rFonts w:ascii="標楷體" w:eastAsia="標楷體" w:hAnsi="標楷體"/>
          <w:spacing w:val="-3"/>
          <w:lang w:eastAsia="zh-TW"/>
        </w:rPr>
        <w:t>動</w:t>
      </w:r>
      <w:r w:rsidRPr="00CF5E64">
        <w:rPr>
          <w:rFonts w:ascii="標楷體" w:eastAsia="標楷體" w:hAnsi="標楷體"/>
          <w:lang w:eastAsia="zh-TW"/>
        </w:rPr>
        <w:t>的斷層。</w:t>
      </w:r>
    </w:p>
    <w:p w:rsidR="007E1204" w:rsidRPr="00CF5E64" w:rsidRDefault="00E1058D" w:rsidP="00D97E41">
      <w:pPr>
        <w:pStyle w:val="a3"/>
        <w:ind w:right="112"/>
        <w:jc w:val="both"/>
        <w:rPr>
          <w:rFonts w:ascii="標楷體" w:eastAsia="標楷體" w:hAnsi="標楷體"/>
          <w:lang w:eastAsia="zh-TW"/>
        </w:rPr>
      </w:pPr>
      <w:r w:rsidRPr="00CF5E64">
        <w:rPr>
          <w:rFonts w:ascii="標楷體" w:eastAsia="標楷體" w:hAnsi="標楷體"/>
          <w:spacing w:val="2"/>
          <w:lang w:eastAsia="zh-TW"/>
        </w:rPr>
        <w:t>高</w:t>
      </w:r>
      <w:r w:rsidRPr="00CF5E64">
        <w:rPr>
          <w:rFonts w:ascii="標楷體" w:eastAsia="標楷體" w:hAnsi="標楷體"/>
          <w:spacing w:val="4"/>
          <w:lang w:eastAsia="zh-TW"/>
        </w:rPr>
        <w:t>雄</w:t>
      </w:r>
      <w:r w:rsidRPr="00CF5E64">
        <w:rPr>
          <w:rFonts w:ascii="標楷體" w:eastAsia="標楷體" w:hAnsi="標楷體"/>
          <w:spacing w:val="2"/>
          <w:lang w:eastAsia="zh-TW"/>
        </w:rPr>
        <w:t>市境內</w:t>
      </w:r>
      <w:r w:rsidRPr="00CF5E64">
        <w:rPr>
          <w:rFonts w:ascii="標楷體" w:eastAsia="標楷體" w:hAnsi="標楷體"/>
          <w:spacing w:val="4"/>
          <w:lang w:eastAsia="zh-TW"/>
        </w:rPr>
        <w:t>與</w:t>
      </w:r>
      <w:r w:rsidRPr="00CF5E64">
        <w:rPr>
          <w:rFonts w:ascii="標楷體" w:eastAsia="標楷體" w:hAnsi="標楷體"/>
          <w:spacing w:val="2"/>
          <w:lang w:eastAsia="zh-TW"/>
        </w:rPr>
        <w:t>鄰近地</w:t>
      </w:r>
      <w:r w:rsidRPr="00CF5E64">
        <w:rPr>
          <w:rFonts w:ascii="標楷體" w:eastAsia="標楷體" w:hAnsi="標楷體"/>
          <w:spacing w:val="4"/>
          <w:lang w:eastAsia="zh-TW"/>
        </w:rPr>
        <w:t>區</w:t>
      </w:r>
      <w:r w:rsidRPr="00CF5E64">
        <w:rPr>
          <w:rFonts w:ascii="標楷體" w:eastAsia="標楷體" w:hAnsi="標楷體"/>
          <w:spacing w:val="2"/>
          <w:lang w:eastAsia="zh-TW"/>
        </w:rPr>
        <w:t>的斷層</w:t>
      </w:r>
      <w:r w:rsidRPr="00CF5E64">
        <w:rPr>
          <w:rFonts w:ascii="標楷體" w:eastAsia="標楷體" w:hAnsi="標楷體"/>
          <w:spacing w:val="4"/>
          <w:lang w:eastAsia="zh-TW"/>
        </w:rPr>
        <w:t>分</w:t>
      </w:r>
      <w:r w:rsidRPr="00CF5E64">
        <w:rPr>
          <w:rFonts w:ascii="標楷體" w:eastAsia="標楷體" w:hAnsi="標楷體"/>
          <w:spacing w:val="2"/>
          <w:lang w:eastAsia="zh-TW"/>
        </w:rPr>
        <w:t>布，包</w:t>
      </w:r>
      <w:r w:rsidRPr="00CF5E64">
        <w:rPr>
          <w:rFonts w:ascii="標楷體" w:eastAsia="標楷體" w:hAnsi="標楷體"/>
          <w:spacing w:val="4"/>
          <w:lang w:eastAsia="zh-TW"/>
        </w:rPr>
        <w:t>含</w:t>
      </w:r>
      <w:r w:rsidRPr="00CF5E64">
        <w:rPr>
          <w:rFonts w:ascii="標楷體" w:eastAsia="標楷體" w:hAnsi="標楷體"/>
          <w:spacing w:val="2"/>
          <w:lang w:eastAsia="zh-TW"/>
        </w:rPr>
        <w:t>台南市</w:t>
      </w:r>
      <w:r w:rsidRPr="00CF5E64">
        <w:rPr>
          <w:rFonts w:ascii="標楷體" w:eastAsia="標楷體" w:hAnsi="標楷體"/>
          <w:spacing w:val="4"/>
          <w:lang w:eastAsia="zh-TW"/>
        </w:rPr>
        <w:t>六</w:t>
      </w:r>
      <w:r w:rsidRPr="00CF5E64">
        <w:rPr>
          <w:rFonts w:ascii="標楷體" w:eastAsia="標楷體" w:hAnsi="標楷體"/>
          <w:spacing w:val="2"/>
          <w:lang w:eastAsia="zh-TW"/>
        </w:rPr>
        <w:t>甲斷層</w:t>
      </w:r>
      <w:r w:rsidRPr="00CF5E64">
        <w:rPr>
          <w:rFonts w:ascii="標楷體" w:eastAsia="標楷體" w:hAnsi="標楷體"/>
          <w:spacing w:val="4"/>
          <w:lang w:eastAsia="zh-TW"/>
        </w:rPr>
        <w:t>、</w:t>
      </w:r>
      <w:r w:rsidRPr="00CF5E64">
        <w:rPr>
          <w:rFonts w:ascii="標楷體" w:eastAsia="標楷體" w:hAnsi="標楷體"/>
          <w:spacing w:val="2"/>
          <w:lang w:eastAsia="zh-TW"/>
        </w:rPr>
        <w:t>觸口斷</w:t>
      </w:r>
      <w:r w:rsidRPr="00CF5E64">
        <w:rPr>
          <w:rFonts w:ascii="標楷體" w:eastAsia="標楷體" w:hAnsi="標楷體"/>
          <w:spacing w:val="4"/>
          <w:lang w:eastAsia="zh-TW"/>
        </w:rPr>
        <w:t>層</w:t>
      </w:r>
      <w:r w:rsidRPr="00CF5E64">
        <w:rPr>
          <w:rFonts w:ascii="標楷體" w:eastAsia="標楷體" w:hAnsi="標楷體"/>
          <w:lang w:eastAsia="zh-TW"/>
        </w:rPr>
        <w:t>、</w:t>
      </w:r>
      <w:r w:rsidRPr="00CF5E64">
        <w:rPr>
          <w:rFonts w:ascii="標楷體" w:eastAsia="標楷體" w:hAnsi="標楷體"/>
          <w:spacing w:val="2"/>
          <w:lang w:eastAsia="zh-TW"/>
        </w:rPr>
        <w:t>後</w:t>
      </w:r>
      <w:r w:rsidRPr="00CF5E64">
        <w:rPr>
          <w:rFonts w:ascii="標楷體" w:eastAsia="標楷體" w:hAnsi="標楷體"/>
          <w:spacing w:val="4"/>
          <w:lang w:eastAsia="zh-TW"/>
        </w:rPr>
        <w:t>甲</w:t>
      </w:r>
      <w:r w:rsidRPr="00CF5E64">
        <w:rPr>
          <w:rFonts w:ascii="標楷體" w:eastAsia="標楷體" w:hAnsi="標楷體"/>
          <w:spacing w:val="2"/>
          <w:lang w:eastAsia="zh-TW"/>
        </w:rPr>
        <w:t>里斷層與左鎮斷</w:t>
      </w:r>
      <w:r w:rsidRPr="00CF5E64">
        <w:rPr>
          <w:rFonts w:ascii="標楷體" w:eastAsia="標楷體" w:hAnsi="標楷體"/>
          <w:spacing w:val="4"/>
          <w:lang w:eastAsia="zh-TW"/>
        </w:rPr>
        <w:t>層</w:t>
      </w:r>
      <w:r w:rsidRPr="00CF5E64">
        <w:rPr>
          <w:rFonts w:ascii="標楷體" w:eastAsia="標楷體" w:hAnsi="標楷體"/>
          <w:spacing w:val="2"/>
          <w:lang w:eastAsia="zh-TW"/>
        </w:rPr>
        <w:t>以及屏東縣恆春</w:t>
      </w:r>
      <w:r w:rsidRPr="00CF5E64">
        <w:rPr>
          <w:rFonts w:ascii="標楷體" w:eastAsia="標楷體" w:hAnsi="標楷體"/>
          <w:spacing w:val="4"/>
          <w:lang w:eastAsia="zh-TW"/>
        </w:rPr>
        <w:t>斷</w:t>
      </w:r>
      <w:r w:rsidRPr="00CF5E64">
        <w:rPr>
          <w:rFonts w:ascii="標楷體" w:eastAsia="標楷體" w:hAnsi="標楷體"/>
          <w:spacing w:val="2"/>
          <w:lang w:eastAsia="zh-TW"/>
        </w:rPr>
        <w:t>層。本市境內斷</w:t>
      </w:r>
      <w:r w:rsidRPr="00CF5E64">
        <w:rPr>
          <w:rFonts w:ascii="標楷體" w:eastAsia="標楷體" w:hAnsi="標楷體"/>
          <w:spacing w:val="4"/>
          <w:lang w:eastAsia="zh-TW"/>
        </w:rPr>
        <w:t>層</w:t>
      </w:r>
      <w:r w:rsidRPr="00CF5E64">
        <w:rPr>
          <w:rFonts w:ascii="標楷體" w:eastAsia="標楷體" w:hAnsi="標楷體"/>
          <w:spacing w:val="2"/>
          <w:lang w:eastAsia="zh-TW"/>
        </w:rPr>
        <w:t>有小崗山</w:t>
      </w:r>
      <w:r w:rsidRPr="00CF5E64">
        <w:rPr>
          <w:rFonts w:ascii="標楷體" w:eastAsia="標楷體" w:hAnsi="標楷體"/>
          <w:lang w:eastAsia="zh-TW"/>
        </w:rPr>
        <w:t>、</w:t>
      </w:r>
      <w:r w:rsidRPr="00CF5E64">
        <w:rPr>
          <w:rFonts w:ascii="標楷體" w:eastAsia="標楷體" w:hAnsi="標楷體"/>
          <w:spacing w:val="2"/>
          <w:lang w:eastAsia="zh-TW"/>
        </w:rPr>
        <w:t>旗</w:t>
      </w:r>
      <w:r w:rsidRPr="00CF5E64">
        <w:rPr>
          <w:rFonts w:ascii="標楷體" w:eastAsia="標楷體" w:hAnsi="標楷體"/>
          <w:spacing w:val="4"/>
          <w:lang w:eastAsia="zh-TW"/>
        </w:rPr>
        <w:t>山</w:t>
      </w:r>
      <w:r w:rsidRPr="00CF5E64">
        <w:rPr>
          <w:rFonts w:ascii="標楷體" w:eastAsia="標楷體" w:hAnsi="標楷體"/>
          <w:spacing w:val="2"/>
          <w:lang w:eastAsia="zh-TW"/>
        </w:rPr>
        <w:t>，以及潮州斷層</w:t>
      </w:r>
      <w:r w:rsidRPr="00CF5E64">
        <w:rPr>
          <w:rFonts w:ascii="標楷體" w:eastAsia="標楷體" w:hAnsi="標楷體"/>
          <w:spacing w:val="4"/>
          <w:lang w:eastAsia="zh-TW"/>
        </w:rPr>
        <w:t>，</w:t>
      </w:r>
      <w:r w:rsidRPr="00CF5E64">
        <w:rPr>
          <w:rFonts w:ascii="標楷體" w:eastAsia="標楷體" w:hAnsi="標楷體"/>
          <w:spacing w:val="2"/>
          <w:lang w:eastAsia="zh-TW"/>
        </w:rPr>
        <w:t>其中小崗山暫列</w:t>
      </w:r>
      <w:r w:rsidRPr="00CF5E64">
        <w:rPr>
          <w:rFonts w:ascii="標楷體" w:eastAsia="標楷體" w:hAnsi="標楷體"/>
          <w:spacing w:val="4"/>
          <w:lang w:eastAsia="zh-TW"/>
        </w:rPr>
        <w:t>為</w:t>
      </w:r>
      <w:r w:rsidRPr="00CF5E64">
        <w:rPr>
          <w:rFonts w:ascii="標楷體" w:eastAsia="標楷體" w:hAnsi="標楷體"/>
          <w:spacing w:val="2"/>
          <w:lang w:eastAsia="zh-TW"/>
        </w:rPr>
        <w:t>第二類活動斷層</w:t>
      </w:r>
      <w:r w:rsidRPr="00CF5E64">
        <w:rPr>
          <w:rFonts w:ascii="標楷體" w:eastAsia="標楷體" w:hAnsi="標楷體"/>
          <w:spacing w:val="4"/>
          <w:lang w:eastAsia="zh-TW"/>
        </w:rPr>
        <w:t>，</w:t>
      </w:r>
      <w:r w:rsidRPr="00CF5E64">
        <w:rPr>
          <w:rFonts w:ascii="標楷體" w:eastAsia="標楷體" w:hAnsi="標楷體"/>
          <w:spacing w:val="2"/>
          <w:lang w:eastAsia="zh-TW"/>
        </w:rPr>
        <w:t>旗山被列</w:t>
      </w:r>
      <w:r w:rsidRPr="00CF5E64">
        <w:rPr>
          <w:rFonts w:ascii="標楷體" w:eastAsia="標楷體" w:hAnsi="標楷體"/>
          <w:lang w:eastAsia="zh-TW"/>
        </w:rPr>
        <w:t>為第一類</w:t>
      </w:r>
      <w:r w:rsidRPr="00CF5E64">
        <w:rPr>
          <w:rFonts w:ascii="標楷體" w:eastAsia="標楷體" w:hAnsi="標楷體"/>
          <w:spacing w:val="-3"/>
          <w:lang w:eastAsia="zh-TW"/>
        </w:rPr>
        <w:t>活</w:t>
      </w:r>
      <w:r w:rsidRPr="00CF5E64">
        <w:rPr>
          <w:rFonts w:ascii="標楷體" w:eastAsia="標楷體" w:hAnsi="標楷體"/>
          <w:lang w:eastAsia="zh-TW"/>
        </w:rPr>
        <w:t>動斷</w:t>
      </w:r>
      <w:r w:rsidRPr="00CF5E64">
        <w:rPr>
          <w:rFonts w:ascii="標楷體" w:eastAsia="標楷體" w:hAnsi="標楷體"/>
          <w:spacing w:val="-3"/>
          <w:lang w:eastAsia="zh-TW"/>
        </w:rPr>
        <w:t>層，</w:t>
      </w:r>
      <w:r w:rsidRPr="00CF5E64">
        <w:rPr>
          <w:rFonts w:ascii="標楷體" w:eastAsia="標楷體" w:hAnsi="標楷體"/>
          <w:lang w:eastAsia="zh-TW"/>
        </w:rPr>
        <w:t>潮州斷</w:t>
      </w:r>
      <w:r w:rsidRPr="00CF5E64">
        <w:rPr>
          <w:rFonts w:ascii="標楷體" w:eastAsia="標楷體" w:hAnsi="標楷體"/>
          <w:spacing w:val="-3"/>
          <w:lang w:eastAsia="zh-TW"/>
        </w:rPr>
        <w:t>層</w:t>
      </w:r>
      <w:r w:rsidRPr="00CF5E64">
        <w:rPr>
          <w:rFonts w:ascii="標楷體" w:eastAsia="標楷體" w:hAnsi="標楷體"/>
          <w:lang w:eastAsia="zh-TW"/>
        </w:rPr>
        <w:t>則為</w:t>
      </w:r>
      <w:r w:rsidRPr="00CF5E64">
        <w:rPr>
          <w:rFonts w:ascii="標楷體" w:eastAsia="標楷體" w:hAnsi="標楷體"/>
          <w:spacing w:val="-3"/>
          <w:lang w:eastAsia="zh-TW"/>
        </w:rPr>
        <w:t>第二</w:t>
      </w:r>
      <w:r w:rsidRPr="00CF5E64">
        <w:rPr>
          <w:rFonts w:ascii="標楷體" w:eastAsia="標楷體" w:hAnsi="標楷體"/>
          <w:lang w:eastAsia="zh-TW"/>
        </w:rPr>
        <w:t>類活動</w:t>
      </w:r>
      <w:r w:rsidRPr="00CF5E64">
        <w:rPr>
          <w:rFonts w:ascii="標楷體" w:eastAsia="標楷體" w:hAnsi="標楷體"/>
          <w:spacing w:val="-3"/>
          <w:lang w:eastAsia="zh-TW"/>
        </w:rPr>
        <w:t>斷</w:t>
      </w:r>
      <w:r w:rsidRPr="00CF5E64">
        <w:rPr>
          <w:rFonts w:ascii="標楷體" w:eastAsia="標楷體" w:hAnsi="標楷體"/>
          <w:lang w:eastAsia="zh-TW"/>
        </w:rPr>
        <w:t>層</w:t>
      </w:r>
      <w:r w:rsidRPr="00CF5E64">
        <w:rPr>
          <w:rFonts w:ascii="標楷體" w:eastAsia="標楷體" w:hAnsi="標楷體"/>
          <w:spacing w:val="1"/>
          <w:lang w:eastAsia="zh-TW"/>
        </w:rPr>
        <w:t>，</w:t>
      </w:r>
      <w:r w:rsidRPr="00CF5E64">
        <w:rPr>
          <w:rFonts w:ascii="標楷體" w:eastAsia="標楷體" w:hAnsi="標楷體"/>
          <w:spacing w:val="-3"/>
          <w:lang w:eastAsia="zh-TW"/>
        </w:rPr>
        <w:t>如</w:t>
      </w:r>
      <w:r w:rsidRPr="00CF5E64">
        <w:rPr>
          <w:rFonts w:ascii="標楷體" w:eastAsia="標楷體" w:hAnsi="標楷體"/>
          <w:lang w:eastAsia="zh-TW"/>
        </w:rPr>
        <w:t>圖</w:t>
      </w:r>
      <w:r w:rsidRPr="00CF5E64">
        <w:rPr>
          <w:rFonts w:ascii="標楷體" w:eastAsia="標楷體" w:hAnsi="標楷體" w:cs="Arial"/>
          <w:lang w:eastAsia="zh-TW"/>
        </w:rPr>
        <w:t>3</w:t>
      </w:r>
      <w:r w:rsidRPr="00CF5E64">
        <w:rPr>
          <w:rFonts w:ascii="標楷體" w:eastAsia="標楷體" w:hAnsi="標楷體"/>
          <w:lang w:eastAsia="zh-TW"/>
        </w:rPr>
        <w:t>所示，</w:t>
      </w:r>
      <w:r w:rsidRPr="00CF5E64">
        <w:rPr>
          <w:rFonts w:ascii="標楷體" w:eastAsia="標楷體" w:hAnsi="標楷體"/>
          <w:spacing w:val="-3"/>
          <w:lang w:eastAsia="zh-TW"/>
        </w:rPr>
        <w:t>斷</w:t>
      </w:r>
      <w:r w:rsidRPr="00CF5E64">
        <w:rPr>
          <w:rFonts w:ascii="標楷體" w:eastAsia="標楷體" w:hAnsi="標楷體"/>
          <w:lang w:eastAsia="zh-TW"/>
        </w:rPr>
        <w:t>層區域</w:t>
      </w:r>
      <w:r w:rsidRPr="00CF5E64">
        <w:rPr>
          <w:rFonts w:ascii="標楷體" w:eastAsia="標楷體" w:hAnsi="標楷體"/>
          <w:spacing w:val="-1"/>
          <w:lang w:eastAsia="zh-TW"/>
        </w:rPr>
        <w:t>均</w:t>
      </w:r>
      <w:r w:rsidRPr="00CF5E64">
        <w:rPr>
          <w:rFonts w:ascii="標楷體" w:eastAsia="標楷體" w:hAnsi="標楷體"/>
          <w:lang w:eastAsia="zh-TW"/>
        </w:rPr>
        <w:t>具</w:t>
      </w:r>
      <w:r w:rsidRPr="00CF5E64">
        <w:rPr>
          <w:rFonts w:ascii="標楷體" w:eastAsia="標楷體" w:hAnsi="標楷體"/>
          <w:spacing w:val="-3"/>
          <w:lang w:eastAsia="zh-TW"/>
        </w:rPr>
        <w:t>地</w:t>
      </w:r>
      <w:r w:rsidRPr="00CF5E64">
        <w:rPr>
          <w:rFonts w:ascii="標楷體" w:eastAsia="標楷體" w:hAnsi="標楷體"/>
          <w:lang w:eastAsia="zh-TW"/>
        </w:rPr>
        <w:t>震高</w:t>
      </w:r>
      <w:r w:rsidRPr="00CF5E64">
        <w:rPr>
          <w:rFonts w:ascii="標楷體" w:eastAsia="標楷體" w:hAnsi="標楷體"/>
          <w:spacing w:val="-3"/>
          <w:lang w:eastAsia="zh-TW"/>
        </w:rPr>
        <w:t>災害</w:t>
      </w:r>
      <w:r w:rsidRPr="00CF5E64">
        <w:rPr>
          <w:rFonts w:ascii="標楷體" w:eastAsia="標楷體" w:hAnsi="標楷體"/>
          <w:lang w:eastAsia="zh-TW"/>
        </w:rPr>
        <w:t>潛</w:t>
      </w:r>
      <w:r w:rsidRPr="00CF5E64">
        <w:rPr>
          <w:rFonts w:ascii="標楷體" w:eastAsia="標楷體" w:hAnsi="標楷體"/>
          <w:spacing w:val="1"/>
          <w:lang w:eastAsia="zh-TW"/>
        </w:rPr>
        <w:t>勢</w:t>
      </w:r>
      <w:r w:rsidRPr="00CF5E64">
        <w:rPr>
          <w:rFonts w:ascii="標楷體" w:eastAsia="標楷體" w:hAnsi="標楷體"/>
          <w:lang w:eastAsia="zh-TW"/>
        </w:rPr>
        <w:t>。</w:t>
      </w:r>
    </w:p>
    <w:p w:rsidR="007E1204" w:rsidRPr="00CF5E64" w:rsidRDefault="000F129E" w:rsidP="00CF5E64">
      <w:pPr>
        <w:ind w:left="1328" w:right="10587"/>
        <w:rPr>
          <w:rFonts w:ascii="標楷體" w:eastAsia="標楷體" w:hAnsi="標楷體" w:cs="Times New Roman"/>
          <w:sz w:val="20"/>
          <w:szCs w:val="20"/>
        </w:rPr>
      </w:pPr>
      <w:r>
        <w:rPr>
          <w:rFonts w:ascii="標楷體" w:eastAsia="標楷體" w:hAnsi="標楷體"/>
          <w:noProof/>
          <w:lang w:eastAsia="zh-TW"/>
        </w:rPr>
        <w:lastRenderedPageBreak/>
        <w:drawing>
          <wp:inline distT="0" distB="0" distL="0" distR="0">
            <wp:extent cx="4221480" cy="5966460"/>
            <wp:effectExtent l="0" t="0" r="762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1480" cy="5966460"/>
                    </a:xfrm>
                    <a:prstGeom prst="rect">
                      <a:avLst/>
                    </a:prstGeom>
                    <a:noFill/>
                    <a:ln>
                      <a:noFill/>
                    </a:ln>
                  </pic:spPr>
                </pic:pic>
              </a:graphicData>
            </a:graphic>
          </wp:inline>
        </w:drawing>
      </w:r>
    </w:p>
    <w:p w:rsidR="00D74E7D" w:rsidRDefault="00E1058D" w:rsidP="00D97E41">
      <w:pPr>
        <w:pStyle w:val="a3"/>
        <w:ind w:left="114" w:right="835" w:firstLine="444"/>
        <w:rPr>
          <w:rFonts w:ascii="標楷體" w:eastAsia="標楷體" w:hAnsi="標楷體"/>
          <w:lang w:eastAsia="zh-TW"/>
        </w:rPr>
      </w:pPr>
      <w:r w:rsidRPr="00CF5E64">
        <w:rPr>
          <w:rFonts w:ascii="標楷體" w:eastAsia="標楷體" w:hAnsi="標楷體"/>
          <w:lang w:eastAsia="zh-TW"/>
        </w:rPr>
        <w:t>圖</w:t>
      </w:r>
      <w:r w:rsidRPr="00CF5E64">
        <w:rPr>
          <w:rFonts w:ascii="標楷體" w:eastAsia="標楷體" w:hAnsi="標楷體" w:cs="Times New Roman"/>
          <w:lang w:eastAsia="zh-TW"/>
        </w:rPr>
        <w:t>3</w:t>
      </w:r>
      <w:r w:rsidRPr="00CF5E64">
        <w:rPr>
          <w:rFonts w:ascii="標楷體" w:eastAsia="標楷體" w:hAnsi="標楷體"/>
          <w:lang w:eastAsia="zh-TW"/>
        </w:rPr>
        <w:t>高雄</w:t>
      </w:r>
      <w:r w:rsidRPr="00CF5E64">
        <w:rPr>
          <w:rFonts w:ascii="標楷體" w:eastAsia="標楷體" w:hAnsi="標楷體"/>
          <w:spacing w:val="-3"/>
          <w:lang w:eastAsia="zh-TW"/>
        </w:rPr>
        <w:t>市</w:t>
      </w:r>
      <w:r w:rsidRPr="00CF5E64">
        <w:rPr>
          <w:rFonts w:ascii="標楷體" w:eastAsia="標楷體" w:hAnsi="標楷體"/>
          <w:lang w:eastAsia="zh-TW"/>
        </w:rPr>
        <w:t>境內</w:t>
      </w:r>
      <w:r w:rsidRPr="00CF5E64">
        <w:rPr>
          <w:rFonts w:ascii="標楷體" w:eastAsia="標楷體" w:hAnsi="標楷體"/>
          <w:spacing w:val="-3"/>
          <w:lang w:eastAsia="zh-TW"/>
        </w:rPr>
        <w:t>與</w:t>
      </w:r>
      <w:r w:rsidRPr="00CF5E64">
        <w:rPr>
          <w:rFonts w:ascii="標楷體" w:eastAsia="標楷體" w:hAnsi="標楷體"/>
          <w:lang w:eastAsia="zh-TW"/>
        </w:rPr>
        <w:t>鄰近地</w:t>
      </w:r>
      <w:r w:rsidRPr="00CF5E64">
        <w:rPr>
          <w:rFonts w:ascii="標楷體" w:eastAsia="標楷體" w:hAnsi="標楷體"/>
          <w:spacing w:val="-3"/>
          <w:lang w:eastAsia="zh-TW"/>
        </w:rPr>
        <w:t>區</w:t>
      </w:r>
      <w:r w:rsidRPr="00CF5E64">
        <w:rPr>
          <w:rFonts w:ascii="標楷體" w:eastAsia="標楷體" w:hAnsi="標楷體"/>
          <w:lang w:eastAsia="zh-TW"/>
        </w:rPr>
        <w:t>斷層</w:t>
      </w:r>
      <w:r w:rsidRPr="00CF5E64">
        <w:rPr>
          <w:rFonts w:ascii="標楷體" w:eastAsia="標楷體" w:hAnsi="標楷體"/>
          <w:spacing w:val="-3"/>
          <w:lang w:eastAsia="zh-TW"/>
        </w:rPr>
        <w:t>分布</w:t>
      </w:r>
      <w:r w:rsidRPr="00CF5E64">
        <w:rPr>
          <w:rFonts w:ascii="標楷體" w:eastAsia="標楷體" w:hAnsi="標楷體"/>
          <w:lang w:eastAsia="zh-TW"/>
        </w:rPr>
        <w:t>圖（中</w:t>
      </w:r>
      <w:r w:rsidRPr="00CF5E64">
        <w:rPr>
          <w:rFonts w:ascii="標楷體" w:eastAsia="標楷體" w:hAnsi="標楷體"/>
          <w:spacing w:val="-3"/>
          <w:lang w:eastAsia="zh-TW"/>
        </w:rPr>
        <w:t>央</w:t>
      </w:r>
      <w:r w:rsidRPr="00CF5E64">
        <w:rPr>
          <w:rFonts w:ascii="標楷體" w:eastAsia="標楷體" w:hAnsi="標楷體"/>
          <w:lang w:eastAsia="zh-TW"/>
        </w:rPr>
        <w:t>地質</w:t>
      </w:r>
      <w:r w:rsidRPr="00CF5E64">
        <w:rPr>
          <w:rFonts w:ascii="標楷體" w:eastAsia="標楷體" w:hAnsi="標楷體"/>
          <w:spacing w:val="-3"/>
          <w:lang w:eastAsia="zh-TW"/>
        </w:rPr>
        <w:t>調查</w:t>
      </w:r>
      <w:r w:rsidRPr="00CF5E64">
        <w:rPr>
          <w:rFonts w:ascii="標楷體" w:eastAsia="標楷體" w:hAnsi="標楷體"/>
          <w:lang w:eastAsia="zh-TW"/>
        </w:rPr>
        <w:t>所</w:t>
      </w:r>
      <w:r w:rsidRPr="00CF5E64">
        <w:rPr>
          <w:rFonts w:ascii="標楷體" w:eastAsia="標楷體" w:hAnsi="標楷體"/>
          <w:spacing w:val="2"/>
          <w:lang w:eastAsia="zh-TW"/>
        </w:rPr>
        <w:t>，</w:t>
      </w:r>
      <w:r w:rsidRPr="00CF5E64">
        <w:rPr>
          <w:rFonts w:ascii="標楷體" w:eastAsia="標楷體" w:hAnsi="標楷體" w:cs="Times New Roman"/>
          <w:spacing w:val="-2"/>
          <w:lang w:eastAsia="zh-TW"/>
        </w:rPr>
        <w:t>20</w:t>
      </w:r>
      <w:r w:rsidRPr="00CF5E64">
        <w:rPr>
          <w:rFonts w:ascii="標楷體" w:eastAsia="標楷體" w:hAnsi="標楷體" w:cs="Times New Roman"/>
          <w:lang w:eastAsia="zh-TW"/>
        </w:rPr>
        <w:t>1</w:t>
      </w:r>
      <w:r w:rsidRPr="00CF5E64">
        <w:rPr>
          <w:rFonts w:ascii="標楷體" w:eastAsia="標楷體" w:hAnsi="標楷體" w:cs="Times New Roman"/>
          <w:spacing w:val="-1"/>
          <w:lang w:eastAsia="zh-TW"/>
        </w:rPr>
        <w:t>0</w:t>
      </w:r>
      <w:r w:rsidRPr="00CF5E64">
        <w:rPr>
          <w:rFonts w:ascii="標楷體" w:eastAsia="標楷體" w:hAnsi="標楷體"/>
          <w:lang w:eastAsia="zh-TW"/>
        </w:rPr>
        <w:t>）</w:t>
      </w:r>
    </w:p>
    <w:p w:rsidR="007E1204" w:rsidRPr="00CF5E64" w:rsidRDefault="00E1058D" w:rsidP="00D74E7D">
      <w:pPr>
        <w:pStyle w:val="a3"/>
        <w:ind w:left="114" w:right="835" w:firstLine="12"/>
        <w:rPr>
          <w:rFonts w:ascii="標楷體" w:eastAsia="標楷體" w:hAnsi="標楷體"/>
          <w:lang w:eastAsia="zh-TW"/>
        </w:rPr>
      </w:pPr>
      <w:r w:rsidRPr="00CF5E64">
        <w:rPr>
          <w:rFonts w:ascii="標楷體" w:eastAsia="標楷體" w:hAnsi="標楷體"/>
          <w:lang w:eastAsia="zh-TW"/>
        </w:rPr>
        <w:t>四、毒</w:t>
      </w:r>
      <w:r w:rsidRPr="00D74E7D">
        <w:rPr>
          <w:rFonts w:ascii="標楷體" w:eastAsia="標楷體" w:hAnsi="標楷體"/>
          <w:lang w:eastAsia="zh-TW"/>
        </w:rPr>
        <w:t>化</w:t>
      </w:r>
      <w:r w:rsidRPr="00CF5E64">
        <w:rPr>
          <w:rFonts w:ascii="標楷體" w:eastAsia="標楷體" w:hAnsi="標楷體"/>
          <w:lang w:eastAsia="zh-TW"/>
        </w:rPr>
        <w:t>災害</w:t>
      </w:r>
      <w:r w:rsidRPr="00D74E7D">
        <w:rPr>
          <w:rFonts w:ascii="標楷體" w:eastAsia="標楷體" w:hAnsi="標楷體"/>
          <w:lang w:eastAsia="zh-TW"/>
        </w:rPr>
        <w:t>分析</w:t>
      </w:r>
      <w:r w:rsidRPr="00CF5E64">
        <w:rPr>
          <w:rFonts w:ascii="標楷體" w:eastAsia="標楷體" w:hAnsi="標楷體"/>
          <w:lang w:eastAsia="zh-TW"/>
        </w:rPr>
        <w:t>：</w:t>
      </w:r>
    </w:p>
    <w:p w:rsidR="007E1204" w:rsidRPr="00CF5E64" w:rsidRDefault="00E1058D" w:rsidP="00D97E41">
      <w:pPr>
        <w:pStyle w:val="a3"/>
        <w:ind w:left="680" w:right="121"/>
        <w:jc w:val="both"/>
        <w:rPr>
          <w:rFonts w:ascii="標楷體" w:eastAsia="標楷體" w:hAnsi="標楷體"/>
          <w:lang w:eastAsia="zh-TW"/>
        </w:rPr>
      </w:pPr>
      <w:r w:rsidRPr="00CF5E64">
        <w:rPr>
          <w:rFonts w:ascii="標楷體" w:eastAsia="標楷體" w:hAnsi="標楷體"/>
          <w:spacing w:val="14"/>
          <w:lang w:eastAsia="zh-TW"/>
        </w:rPr>
        <w:t>毒</w:t>
      </w:r>
      <w:r w:rsidRPr="00CF5E64">
        <w:rPr>
          <w:rFonts w:ascii="標楷體" w:eastAsia="標楷體" w:hAnsi="標楷體"/>
          <w:spacing w:val="11"/>
          <w:lang w:eastAsia="zh-TW"/>
        </w:rPr>
        <w:t>化災係</w:t>
      </w:r>
      <w:r w:rsidRPr="00CF5E64">
        <w:rPr>
          <w:rFonts w:ascii="標楷體" w:eastAsia="標楷體" w:hAnsi="標楷體"/>
          <w:spacing w:val="14"/>
          <w:lang w:eastAsia="zh-TW"/>
        </w:rPr>
        <w:t>指</w:t>
      </w:r>
      <w:r w:rsidRPr="00CF5E64">
        <w:rPr>
          <w:rFonts w:ascii="標楷體" w:eastAsia="標楷體" w:hAnsi="標楷體"/>
          <w:spacing w:val="11"/>
          <w:lang w:eastAsia="zh-TW"/>
        </w:rPr>
        <w:t>毒災與</w:t>
      </w:r>
      <w:r w:rsidRPr="00CF5E64">
        <w:rPr>
          <w:rFonts w:ascii="標楷體" w:eastAsia="標楷體" w:hAnsi="標楷體"/>
          <w:spacing w:val="14"/>
          <w:lang w:eastAsia="zh-TW"/>
        </w:rPr>
        <w:t>化</w:t>
      </w:r>
      <w:r w:rsidRPr="00CF5E64">
        <w:rPr>
          <w:rFonts w:ascii="標楷體" w:eastAsia="標楷體" w:hAnsi="標楷體"/>
          <w:spacing w:val="11"/>
          <w:lang w:eastAsia="zh-TW"/>
        </w:rPr>
        <w:t>災二種</w:t>
      </w:r>
      <w:r w:rsidRPr="00CF5E64">
        <w:rPr>
          <w:rFonts w:ascii="標楷體" w:eastAsia="標楷體" w:hAnsi="標楷體"/>
          <w:spacing w:val="14"/>
          <w:lang w:eastAsia="zh-TW"/>
        </w:rPr>
        <w:t>不</w:t>
      </w:r>
      <w:r w:rsidRPr="00CF5E64">
        <w:rPr>
          <w:rFonts w:ascii="標楷體" w:eastAsia="標楷體" w:hAnsi="標楷體"/>
          <w:spacing w:val="11"/>
          <w:lang w:eastAsia="zh-TW"/>
        </w:rPr>
        <w:t>同類型</w:t>
      </w:r>
      <w:r w:rsidRPr="00CF5E64">
        <w:rPr>
          <w:rFonts w:ascii="標楷體" w:eastAsia="標楷體" w:hAnsi="標楷體"/>
          <w:spacing w:val="14"/>
          <w:lang w:eastAsia="zh-TW"/>
        </w:rPr>
        <w:t>之</w:t>
      </w:r>
      <w:r w:rsidRPr="00CF5E64">
        <w:rPr>
          <w:rFonts w:ascii="標楷體" w:eastAsia="標楷體" w:hAnsi="標楷體"/>
          <w:spacing w:val="11"/>
          <w:lang w:eastAsia="zh-TW"/>
        </w:rPr>
        <w:t>災害，</w:t>
      </w:r>
      <w:r w:rsidRPr="00CF5E64">
        <w:rPr>
          <w:rFonts w:ascii="標楷體" w:eastAsia="標楷體" w:hAnsi="標楷體"/>
          <w:spacing w:val="14"/>
          <w:lang w:eastAsia="zh-TW"/>
        </w:rPr>
        <w:t>毒</w:t>
      </w:r>
      <w:r w:rsidRPr="00CF5E64">
        <w:rPr>
          <w:rFonts w:ascii="標楷體" w:eastAsia="標楷體" w:hAnsi="標楷體"/>
          <w:spacing w:val="11"/>
          <w:lang w:eastAsia="zh-TW"/>
        </w:rPr>
        <w:t>災屬毒</w:t>
      </w:r>
      <w:r w:rsidRPr="00CF5E64">
        <w:rPr>
          <w:rFonts w:ascii="標楷體" w:eastAsia="標楷體" w:hAnsi="標楷體"/>
          <w:spacing w:val="14"/>
          <w:lang w:eastAsia="zh-TW"/>
        </w:rPr>
        <w:t>性</w:t>
      </w:r>
      <w:r w:rsidRPr="00CF5E64">
        <w:rPr>
          <w:rFonts w:ascii="標楷體" w:eastAsia="標楷體" w:hAnsi="標楷體"/>
          <w:spacing w:val="11"/>
          <w:lang w:eastAsia="zh-TW"/>
        </w:rPr>
        <w:t>化學物</w:t>
      </w:r>
      <w:r w:rsidRPr="00CF5E64">
        <w:rPr>
          <w:rFonts w:ascii="標楷體" w:eastAsia="標楷體" w:hAnsi="標楷體"/>
          <w:spacing w:val="14"/>
          <w:lang w:eastAsia="zh-TW"/>
        </w:rPr>
        <w:t>質</w:t>
      </w:r>
      <w:r w:rsidRPr="00CF5E64">
        <w:rPr>
          <w:rFonts w:ascii="標楷體" w:eastAsia="標楷體" w:hAnsi="標楷體"/>
          <w:lang w:eastAsia="zh-TW"/>
        </w:rPr>
        <w:t>災</w:t>
      </w:r>
      <w:r w:rsidRPr="00CF5E64">
        <w:rPr>
          <w:rFonts w:ascii="標楷體" w:eastAsia="標楷體" w:hAnsi="標楷體"/>
          <w:spacing w:val="2"/>
          <w:lang w:eastAsia="zh-TW"/>
        </w:rPr>
        <w:t>害</w:t>
      </w:r>
      <w:r w:rsidRPr="00CF5E64">
        <w:rPr>
          <w:rFonts w:ascii="標楷體" w:eastAsia="標楷體" w:hAnsi="標楷體"/>
          <w:spacing w:val="4"/>
          <w:lang w:eastAsia="zh-TW"/>
        </w:rPr>
        <w:t>，</w:t>
      </w:r>
      <w:r w:rsidRPr="00CF5E64">
        <w:rPr>
          <w:rFonts w:ascii="標楷體" w:eastAsia="標楷體" w:hAnsi="標楷體"/>
          <w:spacing w:val="2"/>
          <w:lang w:eastAsia="zh-TW"/>
        </w:rPr>
        <w:t>化災為化學災害</w:t>
      </w:r>
      <w:r w:rsidRPr="00CF5E64">
        <w:rPr>
          <w:rFonts w:ascii="標楷體" w:eastAsia="標楷體" w:hAnsi="標楷體"/>
          <w:spacing w:val="4"/>
          <w:lang w:eastAsia="zh-TW"/>
        </w:rPr>
        <w:t>，</w:t>
      </w:r>
      <w:r w:rsidRPr="00CF5E64">
        <w:rPr>
          <w:rFonts w:ascii="標楷體" w:eastAsia="標楷體" w:hAnsi="標楷體"/>
          <w:spacing w:val="2"/>
          <w:lang w:eastAsia="zh-TW"/>
        </w:rPr>
        <w:t>市府權責機關分</w:t>
      </w:r>
      <w:r w:rsidRPr="00CF5E64">
        <w:rPr>
          <w:rFonts w:ascii="標楷體" w:eastAsia="標楷體" w:hAnsi="標楷體"/>
          <w:spacing w:val="4"/>
          <w:lang w:eastAsia="zh-TW"/>
        </w:rPr>
        <w:t>屬</w:t>
      </w:r>
      <w:r w:rsidRPr="00CF5E64">
        <w:rPr>
          <w:rFonts w:ascii="標楷體" w:eastAsia="標楷體" w:hAnsi="標楷體"/>
          <w:spacing w:val="2"/>
          <w:lang w:eastAsia="zh-TW"/>
        </w:rPr>
        <w:t>環保局與消防</w:t>
      </w:r>
      <w:r w:rsidRPr="00CF5E64">
        <w:rPr>
          <w:rFonts w:ascii="標楷體" w:eastAsia="標楷體" w:hAnsi="標楷體"/>
          <w:spacing w:val="8"/>
          <w:lang w:eastAsia="zh-TW"/>
        </w:rPr>
        <w:t>局</w:t>
      </w:r>
      <w:r w:rsidRPr="00CF5E64">
        <w:rPr>
          <w:rFonts w:ascii="標楷體" w:eastAsia="標楷體" w:hAnsi="標楷體"/>
          <w:spacing w:val="4"/>
          <w:lang w:eastAsia="zh-TW"/>
        </w:rPr>
        <w:t>，</w:t>
      </w:r>
      <w:r w:rsidRPr="00CF5E64">
        <w:rPr>
          <w:rFonts w:ascii="標楷體" w:eastAsia="標楷體" w:hAnsi="標楷體"/>
          <w:spacing w:val="2"/>
          <w:lang w:eastAsia="zh-TW"/>
        </w:rPr>
        <w:t>本市轄內設</w:t>
      </w:r>
      <w:r w:rsidRPr="00CF5E64">
        <w:rPr>
          <w:rFonts w:ascii="標楷體" w:eastAsia="標楷體" w:hAnsi="標楷體"/>
          <w:spacing w:val="-1"/>
          <w:lang w:eastAsia="zh-TW"/>
        </w:rPr>
        <w:t>有</w:t>
      </w:r>
      <w:r w:rsidRPr="00CF5E64">
        <w:rPr>
          <w:rFonts w:ascii="標楷體" w:eastAsia="標楷體" w:hAnsi="標楷體"/>
          <w:lang w:eastAsia="zh-TW"/>
        </w:rPr>
        <w:t>林園</w:t>
      </w:r>
      <w:r w:rsidRPr="00CF5E64">
        <w:rPr>
          <w:rFonts w:ascii="標楷體" w:eastAsia="標楷體" w:hAnsi="標楷體"/>
          <w:spacing w:val="-8"/>
          <w:lang w:eastAsia="zh-TW"/>
        </w:rPr>
        <w:t>區</w:t>
      </w:r>
      <w:r w:rsidRPr="00CF5E64">
        <w:rPr>
          <w:rFonts w:ascii="標楷體" w:eastAsia="標楷體" w:hAnsi="標楷體"/>
          <w:spacing w:val="-3"/>
          <w:lang w:eastAsia="zh-TW"/>
        </w:rPr>
        <w:t>「</w:t>
      </w:r>
      <w:r w:rsidRPr="00CF5E64">
        <w:rPr>
          <w:rFonts w:ascii="標楷體" w:eastAsia="標楷體" w:hAnsi="標楷體"/>
          <w:lang w:eastAsia="zh-TW"/>
        </w:rPr>
        <w:t>林園</w:t>
      </w:r>
      <w:r w:rsidRPr="00CF5E64">
        <w:rPr>
          <w:rFonts w:ascii="標楷體" w:eastAsia="標楷體" w:hAnsi="標楷體"/>
          <w:spacing w:val="-3"/>
          <w:lang w:eastAsia="zh-TW"/>
        </w:rPr>
        <w:t>工</w:t>
      </w:r>
      <w:r w:rsidRPr="00CF5E64">
        <w:rPr>
          <w:rFonts w:ascii="標楷體" w:eastAsia="標楷體" w:hAnsi="標楷體"/>
          <w:lang w:eastAsia="zh-TW"/>
        </w:rPr>
        <w:t>業區</w:t>
      </w:r>
      <w:r w:rsidRPr="00CF5E64">
        <w:rPr>
          <w:rFonts w:ascii="標楷體" w:eastAsia="標楷體" w:hAnsi="標楷體"/>
          <w:spacing w:val="-8"/>
          <w:lang w:eastAsia="zh-TW"/>
        </w:rPr>
        <w:t>」及</w:t>
      </w:r>
      <w:r w:rsidRPr="00CF5E64">
        <w:rPr>
          <w:rFonts w:ascii="標楷體" w:eastAsia="標楷體" w:hAnsi="標楷體"/>
          <w:lang w:eastAsia="zh-TW"/>
        </w:rPr>
        <w:t>「</w:t>
      </w:r>
      <w:r w:rsidRPr="00CF5E64">
        <w:rPr>
          <w:rFonts w:ascii="標楷體" w:eastAsia="標楷體" w:hAnsi="標楷體"/>
          <w:spacing w:val="-3"/>
          <w:lang w:eastAsia="zh-TW"/>
        </w:rPr>
        <w:t>中</w:t>
      </w:r>
      <w:r w:rsidRPr="00CF5E64">
        <w:rPr>
          <w:rFonts w:ascii="標楷體" w:eastAsia="標楷體" w:hAnsi="標楷體"/>
          <w:lang w:eastAsia="zh-TW"/>
        </w:rPr>
        <w:t>油</w:t>
      </w:r>
      <w:r w:rsidRPr="00CF5E64">
        <w:rPr>
          <w:rFonts w:ascii="標楷體" w:eastAsia="標楷體" w:hAnsi="標楷體"/>
          <w:spacing w:val="-3"/>
          <w:lang w:eastAsia="zh-TW"/>
        </w:rPr>
        <w:t>煉</w:t>
      </w:r>
      <w:r w:rsidRPr="00CF5E64">
        <w:rPr>
          <w:rFonts w:ascii="標楷體" w:eastAsia="標楷體" w:hAnsi="標楷體"/>
          <w:lang w:eastAsia="zh-TW"/>
        </w:rPr>
        <w:t>製廠</w:t>
      </w:r>
      <w:r w:rsidRPr="00CF5E64">
        <w:rPr>
          <w:rFonts w:ascii="標楷體" w:eastAsia="標楷體" w:hAnsi="標楷體"/>
          <w:spacing w:val="-145"/>
          <w:lang w:eastAsia="zh-TW"/>
        </w:rPr>
        <w:t>」</w:t>
      </w:r>
      <w:r w:rsidRPr="00CF5E64">
        <w:rPr>
          <w:rFonts w:ascii="標楷體" w:eastAsia="標楷體" w:hAnsi="標楷體"/>
          <w:spacing w:val="-5"/>
          <w:lang w:eastAsia="zh-TW"/>
        </w:rPr>
        <w:t>、</w:t>
      </w:r>
      <w:r w:rsidRPr="00CF5E64">
        <w:rPr>
          <w:rFonts w:ascii="標楷體" w:eastAsia="標楷體" w:hAnsi="標楷體"/>
          <w:lang w:eastAsia="zh-TW"/>
        </w:rPr>
        <w:t>楠梓</w:t>
      </w:r>
      <w:r w:rsidRPr="00CF5E64">
        <w:rPr>
          <w:rFonts w:ascii="標楷體" w:eastAsia="標楷體" w:hAnsi="標楷體"/>
          <w:spacing w:val="-3"/>
          <w:lang w:eastAsia="zh-TW"/>
        </w:rPr>
        <w:t>區</w:t>
      </w:r>
      <w:r w:rsidRPr="00CF5E64">
        <w:rPr>
          <w:rFonts w:ascii="標楷體" w:eastAsia="標楷體" w:hAnsi="標楷體"/>
          <w:lang w:eastAsia="zh-TW"/>
        </w:rPr>
        <w:t>及</w:t>
      </w:r>
      <w:r w:rsidRPr="00CF5E64">
        <w:rPr>
          <w:rFonts w:ascii="標楷體" w:eastAsia="標楷體" w:hAnsi="標楷體"/>
          <w:spacing w:val="-3"/>
          <w:lang w:eastAsia="zh-TW"/>
        </w:rPr>
        <w:t>大</w:t>
      </w:r>
      <w:r w:rsidRPr="00CF5E64">
        <w:rPr>
          <w:rFonts w:ascii="標楷體" w:eastAsia="標楷體" w:hAnsi="標楷體"/>
          <w:lang w:eastAsia="zh-TW"/>
        </w:rPr>
        <w:t>社區緊</w:t>
      </w:r>
      <w:r w:rsidRPr="00CF5E64">
        <w:rPr>
          <w:rFonts w:ascii="標楷體" w:eastAsia="標楷體" w:hAnsi="標楷體"/>
          <w:spacing w:val="-8"/>
          <w:lang w:eastAsia="zh-TW"/>
        </w:rPr>
        <w:t>鄰</w:t>
      </w:r>
      <w:r w:rsidRPr="00CF5E64">
        <w:rPr>
          <w:rFonts w:ascii="標楷體" w:eastAsia="標楷體" w:hAnsi="標楷體"/>
          <w:spacing w:val="-3"/>
          <w:lang w:eastAsia="zh-TW"/>
        </w:rPr>
        <w:t>「</w:t>
      </w:r>
      <w:r w:rsidRPr="00CF5E64">
        <w:rPr>
          <w:rFonts w:ascii="標楷體" w:eastAsia="標楷體" w:hAnsi="標楷體"/>
          <w:lang w:eastAsia="zh-TW"/>
        </w:rPr>
        <w:t>仁大</w:t>
      </w:r>
      <w:r w:rsidRPr="00CF5E64">
        <w:rPr>
          <w:rFonts w:ascii="標楷體" w:eastAsia="標楷體" w:hAnsi="標楷體"/>
          <w:spacing w:val="2"/>
          <w:lang w:eastAsia="zh-TW"/>
        </w:rPr>
        <w:t>工業區</w:t>
      </w:r>
      <w:r w:rsidRPr="00CF5E64">
        <w:rPr>
          <w:rFonts w:ascii="標楷體" w:eastAsia="標楷體" w:hAnsi="標楷體"/>
          <w:spacing w:val="-137"/>
          <w:lang w:eastAsia="zh-TW"/>
        </w:rPr>
        <w:t>」</w:t>
      </w:r>
      <w:r w:rsidRPr="00CF5E64">
        <w:rPr>
          <w:rFonts w:ascii="標楷體" w:eastAsia="標楷體" w:hAnsi="標楷體"/>
          <w:spacing w:val="2"/>
          <w:lang w:eastAsia="zh-TW"/>
        </w:rPr>
        <w:t>、</w:t>
      </w:r>
      <w:r w:rsidRPr="00CF5E64">
        <w:rPr>
          <w:rFonts w:ascii="標楷體" w:eastAsia="標楷體" w:hAnsi="標楷體"/>
          <w:spacing w:val="4"/>
          <w:lang w:eastAsia="zh-TW"/>
        </w:rPr>
        <w:t>永</w:t>
      </w:r>
      <w:r w:rsidRPr="00CF5E64">
        <w:rPr>
          <w:rFonts w:ascii="標楷體" w:eastAsia="標楷體" w:hAnsi="標楷體"/>
          <w:spacing w:val="2"/>
          <w:lang w:eastAsia="zh-TW"/>
        </w:rPr>
        <w:t>安區緊鄰「</w:t>
      </w:r>
      <w:r w:rsidRPr="00CF5E64">
        <w:rPr>
          <w:rFonts w:ascii="標楷體" w:eastAsia="標楷體" w:hAnsi="標楷體"/>
          <w:spacing w:val="4"/>
          <w:lang w:eastAsia="zh-TW"/>
        </w:rPr>
        <w:t>岡</w:t>
      </w:r>
      <w:r w:rsidRPr="00CF5E64">
        <w:rPr>
          <w:rFonts w:ascii="標楷體" w:eastAsia="標楷體" w:hAnsi="標楷體"/>
          <w:spacing w:val="2"/>
          <w:lang w:eastAsia="zh-TW"/>
        </w:rPr>
        <w:t>山本洲工業區</w:t>
      </w:r>
      <w:r w:rsidRPr="00CF5E64">
        <w:rPr>
          <w:rFonts w:ascii="標楷體" w:eastAsia="標楷體" w:hAnsi="標楷體"/>
          <w:spacing w:val="-137"/>
          <w:lang w:eastAsia="zh-TW"/>
        </w:rPr>
        <w:t>」</w:t>
      </w:r>
      <w:r w:rsidRPr="00CF5E64">
        <w:rPr>
          <w:rFonts w:ascii="標楷體" w:eastAsia="標楷體" w:hAnsi="標楷體"/>
          <w:spacing w:val="2"/>
          <w:lang w:eastAsia="zh-TW"/>
        </w:rPr>
        <w:t>，相關</w:t>
      </w:r>
      <w:r w:rsidRPr="00CF5E64">
        <w:rPr>
          <w:rFonts w:ascii="標楷體" w:eastAsia="標楷體" w:hAnsi="標楷體"/>
          <w:spacing w:val="4"/>
          <w:lang w:eastAsia="zh-TW"/>
        </w:rPr>
        <w:t>工</w:t>
      </w:r>
      <w:r w:rsidRPr="00CF5E64">
        <w:rPr>
          <w:rFonts w:ascii="標楷體" w:eastAsia="標楷體" w:hAnsi="標楷體"/>
          <w:spacing w:val="2"/>
          <w:lang w:eastAsia="zh-TW"/>
        </w:rPr>
        <w:t>業設施林立</w:t>
      </w:r>
      <w:r w:rsidRPr="00CF5E64">
        <w:rPr>
          <w:rFonts w:ascii="標楷體" w:eastAsia="標楷體" w:hAnsi="標楷體"/>
          <w:spacing w:val="4"/>
          <w:lang w:eastAsia="zh-TW"/>
        </w:rPr>
        <w:t>，</w:t>
      </w:r>
      <w:r w:rsidRPr="00CF5E64">
        <w:rPr>
          <w:rFonts w:ascii="標楷體" w:eastAsia="標楷體" w:hAnsi="標楷體"/>
          <w:spacing w:val="2"/>
          <w:lang w:eastAsia="zh-TW"/>
        </w:rPr>
        <w:t>其多</w:t>
      </w:r>
      <w:r w:rsidRPr="00CF5E64">
        <w:rPr>
          <w:rFonts w:ascii="標楷體" w:eastAsia="標楷體" w:hAnsi="標楷體"/>
          <w:lang w:eastAsia="zh-TW"/>
        </w:rPr>
        <w:t>內</w:t>
      </w:r>
      <w:r w:rsidRPr="00CF5E64">
        <w:rPr>
          <w:rFonts w:ascii="標楷體" w:eastAsia="標楷體" w:hAnsi="標楷體"/>
          <w:spacing w:val="2"/>
          <w:lang w:eastAsia="zh-TW"/>
        </w:rPr>
        <w:t>含</w:t>
      </w:r>
      <w:r w:rsidRPr="00CF5E64">
        <w:rPr>
          <w:rFonts w:ascii="標楷體" w:eastAsia="標楷體" w:hAnsi="標楷體"/>
          <w:spacing w:val="4"/>
          <w:lang w:eastAsia="zh-TW"/>
        </w:rPr>
        <w:t>有</w:t>
      </w:r>
      <w:r w:rsidRPr="00CF5E64">
        <w:rPr>
          <w:rFonts w:ascii="標楷體" w:eastAsia="標楷體" w:hAnsi="標楷體"/>
          <w:spacing w:val="2"/>
          <w:lang w:eastAsia="zh-TW"/>
        </w:rPr>
        <w:t>大量具高火載量</w:t>
      </w:r>
      <w:r w:rsidRPr="00CF5E64">
        <w:rPr>
          <w:rFonts w:ascii="標楷體" w:eastAsia="標楷體" w:hAnsi="標楷體"/>
          <w:spacing w:val="4"/>
          <w:lang w:eastAsia="zh-TW"/>
        </w:rPr>
        <w:t>或</w:t>
      </w:r>
      <w:r w:rsidRPr="00CF5E64">
        <w:rPr>
          <w:rFonts w:ascii="標楷體" w:eastAsia="標楷體" w:hAnsi="標楷體"/>
          <w:spacing w:val="2"/>
          <w:lang w:eastAsia="zh-TW"/>
        </w:rPr>
        <w:t>毒化性之物質，</w:t>
      </w:r>
      <w:r w:rsidRPr="00CF5E64">
        <w:rPr>
          <w:rFonts w:ascii="標楷體" w:eastAsia="標楷體" w:hAnsi="標楷體"/>
          <w:spacing w:val="4"/>
          <w:lang w:eastAsia="zh-TW"/>
        </w:rPr>
        <w:t>若</w:t>
      </w:r>
      <w:r w:rsidRPr="00CF5E64">
        <w:rPr>
          <w:rFonts w:ascii="標楷體" w:eastAsia="標楷體" w:hAnsi="標楷體"/>
          <w:spacing w:val="2"/>
          <w:lang w:eastAsia="zh-TW"/>
        </w:rPr>
        <w:t>不慎引起火災或</w:t>
      </w:r>
      <w:r w:rsidRPr="00CF5E64">
        <w:rPr>
          <w:rFonts w:ascii="標楷體" w:eastAsia="標楷體" w:hAnsi="標楷體"/>
          <w:spacing w:val="4"/>
          <w:lang w:eastAsia="zh-TW"/>
        </w:rPr>
        <w:t>發</w:t>
      </w:r>
      <w:r w:rsidRPr="00CF5E64">
        <w:rPr>
          <w:rFonts w:ascii="標楷體" w:eastAsia="標楷體" w:hAnsi="標楷體"/>
          <w:spacing w:val="2"/>
          <w:lang w:eastAsia="zh-TW"/>
        </w:rPr>
        <w:t>生爆炸，</w:t>
      </w:r>
      <w:r w:rsidRPr="00CF5E64">
        <w:rPr>
          <w:rFonts w:ascii="標楷體" w:eastAsia="標楷體" w:hAnsi="標楷體"/>
          <w:lang w:eastAsia="zh-TW"/>
        </w:rPr>
        <w:t>易</w:t>
      </w:r>
      <w:r w:rsidRPr="00CF5E64">
        <w:rPr>
          <w:rFonts w:ascii="標楷體" w:eastAsia="標楷體" w:hAnsi="標楷體"/>
          <w:spacing w:val="2"/>
          <w:lang w:eastAsia="zh-TW"/>
        </w:rPr>
        <w:t>造</w:t>
      </w:r>
      <w:r w:rsidRPr="00CF5E64">
        <w:rPr>
          <w:rFonts w:ascii="標楷體" w:eastAsia="標楷體" w:hAnsi="標楷體"/>
          <w:spacing w:val="4"/>
          <w:lang w:eastAsia="zh-TW"/>
        </w:rPr>
        <w:t>成</w:t>
      </w:r>
      <w:r w:rsidRPr="00CF5E64">
        <w:rPr>
          <w:rFonts w:ascii="標楷體" w:eastAsia="標楷體" w:hAnsi="標楷體"/>
          <w:spacing w:val="2"/>
          <w:lang w:eastAsia="zh-TW"/>
        </w:rPr>
        <w:t>重大人命傷亡、</w:t>
      </w:r>
      <w:r w:rsidRPr="00CF5E64">
        <w:rPr>
          <w:rFonts w:ascii="標楷體" w:eastAsia="標楷體" w:hAnsi="標楷體"/>
          <w:spacing w:val="4"/>
          <w:lang w:eastAsia="zh-TW"/>
        </w:rPr>
        <w:t>財</w:t>
      </w:r>
      <w:r w:rsidRPr="00CF5E64">
        <w:rPr>
          <w:rFonts w:ascii="標楷體" w:eastAsia="標楷體" w:hAnsi="標楷體"/>
          <w:spacing w:val="2"/>
          <w:lang w:eastAsia="zh-TW"/>
        </w:rPr>
        <w:t>物損失及環境污</w:t>
      </w:r>
      <w:r w:rsidRPr="00CF5E64">
        <w:rPr>
          <w:rFonts w:ascii="標楷體" w:eastAsia="標楷體" w:hAnsi="標楷體"/>
          <w:spacing w:val="8"/>
          <w:lang w:eastAsia="zh-TW"/>
        </w:rPr>
        <w:t>染</w:t>
      </w:r>
      <w:r w:rsidRPr="00CF5E64">
        <w:rPr>
          <w:rFonts w:ascii="標楷體" w:eastAsia="標楷體" w:hAnsi="標楷體"/>
          <w:spacing w:val="2"/>
          <w:lang w:eastAsia="zh-TW"/>
        </w:rPr>
        <w:t>，本市發生毒化</w:t>
      </w:r>
      <w:r w:rsidRPr="00CF5E64">
        <w:rPr>
          <w:rFonts w:ascii="標楷體" w:eastAsia="標楷體" w:hAnsi="標楷體"/>
          <w:spacing w:val="4"/>
          <w:lang w:eastAsia="zh-TW"/>
        </w:rPr>
        <w:t>災</w:t>
      </w:r>
      <w:r w:rsidRPr="00CF5E64">
        <w:rPr>
          <w:rFonts w:ascii="標楷體" w:eastAsia="標楷體" w:hAnsi="標楷體"/>
          <w:spacing w:val="2"/>
          <w:lang w:eastAsia="zh-TW"/>
        </w:rPr>
        <w:t>害</w:t>
      </w:r>
      <w:r w:rsidRPr="00CF5E64">
        <w:rPr>
          <w:rFonts w:ascii="標楷體" w:eastAsia="標楷體" w:hAnsi="標楷體"/>
          <w:spacing w:val="3"/>
          <w:lang w:eastAsia="zh-TW"/>
        </w:rPr>
        <w:t>時</w:t>
      </w:r>
      <w:r w:rsidRPr="00CF5E64">
        <w:rPr>
          <w:rFonts w:ascii="標楷體" w:eastAsia="標楷體" w:hAnsi="標楷體"/>
          <w:spacing w:val="2"/>
          <w:lang w:eastAsia="zh-TW"/>
        </w:rPr>
        <w:t>高潛勢</w:t>
      </w:r>
      <w:r w:rsidRPr="00CF5E64">
        <w:rPr>
          <w:rFonts w:ascii="標楷體" w:eastAsia="標楷體" w:hAnsi="標楷體"/>
          <w:lang w:eastAsia="zh-TW"/>
        </w:rPr>
        <w:t>區域如圖</w:t>
      </w:r>
      <w:r w:rsidRPr="00CF5E64">
        <w:rPr>
          <w:rFonts w:ascii="標楷體" w:eastAsia="標楷體" w:hAnsi="標楷體" w:cs="Arial"/>
          <w:lang w:eastAsia="zh-TW"/>
        </w:rPr>
        <w:t>4</w:t>
      </w:r>
      <w:r w:rsidRPr="00CF5E64">
        <w:rPr>
          <w:rFonts w:ascii="標楷體" w:eastAsia="標楷體" w:hAnsi="標楷體"/>
          <w:lang w:eastAsia="zh-TW"/>
        </w:rPr>
        <w:t>所</w:t>
      </w:r>
      <w:r w:rsidRPr="00CF5E64">
        <w:rPr>
          <w:rFonts w:ascii="標楷體" w:eastAsia="標楷體" w:hAnsi="標楷體"/>
          <w:spacing w:val="-2"/>
          <w:lang w:eastAsia="zh-TW"/>
        </w:rPr>
        <w:t>示</w:t>
      </w:r>
      <w:r w:rsidRPr="00CF5E64">
        <w:rPr>
          <w:rFonts w:ascii="標楷體" w:eastAsia="標楷體" w:hAnsi="標楷體"/>
          <w:lang w:eastAsia="zh-TW"/>
        </w:rPr>
        <w:t>。</w:t>
      </w:r>
    </w:p>
    <w:p w:rsidR="007E1204" w:rsidRPr="00D97E41" w:rsidRDefault="00D97E41" w:rsidP="00D97E41">
      <w:pPr>
        <w:spacing w:before="4"/>
        <w:jc w:val="center"/>
        <w:rPr>
          <w:rFonts w:ascii="標楷體" w:eastAsia="標楷體" w:hAnsi="標楷體"/>
          <w:lang w:eastAsia="zh-TW"/>
        </w:rPr>
      </w:pPr>
      <w:r>
        <w:rPr>
          <w:rFonts w:ascii="標楷體" w:eastAsia="標楷體" w:hAnsi="標楷體"/>
          <w:noProof/>
          <w:lang w:eastAsia="zh-TW"/>
        </w:rPr>
        <w:lastRenderedPageBreak/>
        <w:drawing>
          <wp:inline distT="0" distB="0" distL="0" distR="0">
            <wp:extent cx="4222750" cy="5981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750" cy="5981700"/>
                    </a:xfrm>
                    <a:prstGeom prst="rect">
                      <a:avLst/>
                    </a:prstGeom>
                    <a:noFill/>
                    <a:ln>
                      <a:noFill/>
                    </a:ln>
                  </pic:spPr>
                </pic:pic>
              </a:graphicData>
            </a:graphic>
          </wp:inline>
        </w:drawing>
      </w:r>
    </w:p>
    <w:p w:rsidR="00D97E41" w:rsidRPr="00CF5E64" w:rsidRDefault="00D97E41" w:rsidP="00D97E41">
      <w:pPr>
        <w:pStyle w:val="a3"/>
        <w:ind w:left="114"/>
        <w:jc w:val="center"/>
        <w:rPr>
          <w:rFonts w:ascii="標楷體" w:eastAsia="標楷體" w:hAnsi="標楷體"/>
          <w:sz w:val="14"/>
          <w:szCs w:val="14"/>
          <w:lang w:eastAsia="zh-TW"/>
        </w:rPr>
      </w:pPr>
      <w:r w:rsidRPr="00CF5E64">
        <w:rPr>
          <w:rFonts w:ascii="標楷體" w:eastAsia="標楷體" w:hAnsi="標楷體"/>
          <w:lang w:eastAsia="zh-TW"/>
        </w:rPr>
        <w:t>圖</w:t>
      </w:r>
      <w:r w:rsidRPr="00CF5E64">
        <w:rPr>
          <w:rFonts w:ascii="標楷體" w:eastAsia="標楷體" w:hAnsi="標楷體" w:cs="Arial"/>
          <w:lang w:eastAsia="zh-TW"/>
        </w:rPr>
        <w:t>4</w:t>
      </w:r>
      <w:r w:rsidRPr="00CF5E64">
        <w:rPr>
          <w:rFonts w:ascii="標楷體" w:eastAsia="標楷體" w:hAnsi="標楷體"/>
          <w:lang w:eastAsia="zh-TW"/>
        </w:rPr>
        <w:t>高雄市毒</w:t>
      </w:r>
      <w:r w:rsidRPr="00CF5E64">
        <w:rPr>
          <w:rFonts w:ascii="標楷體" w:eastAsia="標楷體" w:hAnsi="標楷體"/>
          <w:spacing w:val="-3"/>
          <w:lang w:eastAsia="zh-TW"/>
        </w:rPr>
        <w:t>化災</w:t>
      </w:r>
      <w:r w:rsidRPr="00CF5E64">
        <w:rPr>
          <w:rFonts w:ascii="標楷體" w:eastAsia="標楷體" w:hAnsi="標楷體"/>
          <w:lang w:eastAsia="zh-TW"/>
        </w:rPr>
        <w:t>害潛勢圖</w:t>
      </w:r>
    </w:p>
    <w:p w:rsidR="007E1204" w:rsidRPr="00CF5E64" w:rsidRDefault="00E1058D" w:rsidP="00CF5E64">
      <w:pPr>
        <w:pStyle w:val="a3"/>
        <w:ind w:left="114"/>
        <w:rPr>
          <w:rFonts w:ascii="標楷體" w:eastAsia="標楷體" w:hAnsi="標楷體"/>
          <w:lang w:eastAsia="zh-TW"/>
        </w:rPr>
      </w:pPr>
      <w:r w:rsidRPr="00CF5E64">
        <w:rPr>
          <w:rFonts w:ascii="標楷體" w:eastAsia="標楷體" w:hAnsi="標楷體"/>
          <w:lang w:eastAsia="zh-TW"/>
        </w:rPr>
        <w:t>五、海</w:t>
      </w:r>
      <w:r w:rsidRPr="00CF5E64">
        <w:rPr>
          <w:rFonts w:ascii="標楷體" w:eastAsia="標楷體" w:hAnsi="標楷體"/>
          <w:spacing w:val="-3"/>
          <w:lang w:eastAsia="zh-TW"/>
        </w:rPr>
        <w:t>嘯</w:t>
      </w:r>
      <w:r w:rsidRPr="00CF5E64">
        <w:rPr>
          <w:rFonts w:ascii="標楷體" w:eastAsia="標楷體" w:hAnsi="標楷體"/>
          <w:lang w:eastAsia="zh-TW"/>
        </w:rPr>
        <w:t>災害</w:t>
      </w:r>
      <w:r w:rsidRPr="00CF5E64">
        <w:rPr>
          <w:rFonts w:ascii="標楷體" w:eastAsia="標楷體" w:hAnsi="標楷體"/>
          <w:spacing w:val="-3"/>
          <w:lang w:eastAsia="zh-TW"/>
        </w:rPr>
        <w:t>分析</w:t>
      </w:r>
      <w:r w:rsidRPr="00CF5E64">
        <w:rPr>
          <w:rFonts w:ascii="標楷體" w:eastAsia="標楷體" w:hAnsi="標楷體"/>
          <w:lang w:eastAsia="zh-TW"/>
        </w:rPr>
        <w:t>：</w:t>
      </w:r>
    </w:p>
    <w:p w:rsidR="007E1204" w:rsidRPr="00CF5E64" w:rsidRDefault="00E1058D" w:rsidP="00D97E41">
      <w:pPr>
        <w:pStyle w:val="a3"/>
        <w:spacing w:before="14"/>
        <w:ind w:right="113" w:hanging="3"/>
        <w:jc w:val="both"/>
        <w:rPr>
          <w:rFonts w:ascii="標楷體" w:eastAsia="標楷體" w:hAnsi="標楷體"/>
          <w:sz w:val="17"/>
          <w:szCs w:val="17"/>
          <w:lang w:eastAsia="zh-TW"/>
        </w:rPr>
      </w:pPr>
      <w:r w:rsidRPr="00CF5E64">
        <w:rPr>
          <w:rFonts w:ascii="標楷體" w:eastAsia="標楷體" w:hAnsi="標楷體"/>
          <w:spacing w:val="3"/>
          <w:w w:val="95"/>
          <w:lang w:eastAsia="zh-TW"/>
        </w:rPr>
        <w:t>根</w:t>
      </w:r>
      <w:r w:rsidRPr="00CF5E64">
        <w:rPr>
          <w:rFonts w:ascii="標楷體" w:eastAsia="標楷體" w:hAnsi="標楷體"/>
          <w:spacing w:val="1"/>
          <w:w w:val="95"/>
          <w:lang w:eastAsia="zh-TW"/>
        </w:rPr>
        <w:t>據美</w:t>
      </w:r>
      <w:r w:rsidRPr="00CF5E64">
        <w:rPr>
          <w:rFonts w:ascii="標楷體" w:eastAsia="標楷體" w:hAnsi="標楷體"/>
          <w:spacing w:val="3"/>
          <w:w w:val="95"/>
          <w:lang w:eastAsia="zh-TW"/>
        </w:rPr>
        <w:t>國</w:t>
      </w:r>
      <w:r w:rsidRPr="00CF5E64">
        <w:rPr>
          <w:rFonts w:ascii="標楷體" w:eastAsia="標楷體" w:hAnsi="標楷體"/>
          <w:spacing w:val="1"/>
          <w:w w:val="95"/>
          <w:lang w:eastAsia="zh-TW"/>
        </w:rPr>
        <w:t>地質</w:t>
      </w:r>
      <w:r w:rsidRPr="00CF5E64">
        <w:rPr>
          <w:rFonts w:ascii="標楷體" w:eastAsia="標楷體" w:hAnsi="標楷體"/>
          <w:spacing w:val="3"/>
          <w:w w:val="95"/>
          <w:lang w:eastAsia="zh-TW"/>
        </w:rPr>
        <w:t>調</w:t>
      </w:r>
      <w:r w:rsidRPr="00CF5E64">
        <w:rPr>
          <w:rFonts w:ascii="標楷體" w:eastAsia="標楷體" w:hAnsi="標楷體"/>
          <w:spacing w:val="1"/>
          <w:w w:val="95"/>
          <w:lang w:eastAsia="zh-TW"/>
        </w:rPr>
        <w:t>查</w:t>
      </w:r>
      <w:r w:rsidRPr="00CF5E64">
        <w:rPr>
          <w:rFonts w:ascii="標楷體" w:eastAsia="標楷體" w:hAnsi="標楷體"/>
          <w:spacing w:val="6"/>
          <w:w w:val="95"/>
          <w:lang w:eastAsia="zh-TW"/>
        </w:rPr>
        <w:t>局</w:t>
      </w:r>
      <w:r w:rsidRPr="00CF5E64">
        <w:rPr>
          <w:rFonts w:ascii="標楷體" w:eastAsia="標楷體" w:hAnsi="標楷體" w:cs="Arial"/>
          <w:spacing w:val="-2"/>
          <w:w w:val="95"/>
          <w:lang w:eastAsia="zh-TW"/>
        </w:rPr>
        <w:t>(</w:t>
      </w:r>
      <w:r w:rsidRPr="00CF5E64">
        <w:rPr>
          <w:rFonts w:ascii="標楷體" w:eastAsia="標楷體" w:hAnsi="標楷體" w:cs="Arial"/>
          <w:spacing w:val="-3"/>
          <w:w w:val="95"/>
          <w:lang w:eastAsia="zh-TW"/>
        </w:rPr>
        <w:t>U</w:t>
      </w:r>
      <w:r w:rsidRPr="00CF5E64">
        <w:rPr>
          <w:rFonts w:ascii="標楷體" w:eastAsia="標楷體" w:hAnsi="標楷體" w:cs="Arial"/>
          <w:w w:val="95"/>
          <w:lang w:eastAsia="zh-TW"/>
        </w:rPr>
        <w:t>S</w:t>
      </w:r>
      <w:r w:rsidRPr="00CF5E64">
        <w:rPr>
          <w:rFonts w:ascii="標楷體" w:eastAsia="標楷體" w:hAnsi="標楷體" w:cs="Arial"/>
          <w:spacing w:val="-3"/>
          <w:w w:val="95"/>
          <w:lang w:eastAsia="zh-TW"/>
        </w:rPr>
        <w:t>GS</w:t>
      </w:r>
      <w:r w:rsidRPr="00CF5E64">
        <w:rPr>
          <w:rFonts w:ascii="標楷體" w:eastAsia="標楷體" w:hAnsi="標楷體" w:cs="Arial"/>
          <w:spacing w:val="1"/>
          <w:w w:val="95"/>
          <w:lang w:eastAsia="zh-TW"/>
        </w:rPr>
        <w:t>)</w:t>
      </w:r>
      <w:r w:rsidRPr="00CF5E64">
        <w:rPr>
          <w:rFonts w:ascii="標楷體" w:eastAsia="標楷體" w:hAnsi="標楷體"/>
          <w:spacing w:val="3"/>
          <w:w w:val="95"/>
          <w:lang w:eastAsia="zh-TW"/>
        </w:rPr>
        <w:t>、</w:t>
      </w:r>
      <w:r w:rsidRPr="00CF5E64">
        <w:rPr>
          <w:rFonts w:ascii="標楷體" w:eastAsia="標楷體" w:hAnsi="標楷體"/>
          <w:spacing w:val="1"/>
          <w:w w:val="95"/>
          <w:lang w:eastAsia="zh-TW"/>
        </w:rPr>
        <w:t>中央地</w:t>
      </w:r>
      <w:r w:rsidRPr="00CF5E64">
        <w:rPr>
          <w:rFonts w:ascii="標楷體" w:eastAsia="標楷體" w:hAnsi="標楷體"/>
          <w:spacing w:val="3"/>
          <w:w w:val="95"/>
          <w:lang w:eastAsia="zh-TW"/>
        </w:rPr>
        <w:t>質</w:t>
      </w:r>
      <w:r w:rsidRPr="00CF5E64">
        <w:rPr>
          <w:rFonts w:ascii="標楷體" w:eastAsia="標楷體" w:hAnsi="標楷體"/>
          <w:spacing w:val="1"/>
          <w:w w:val="95"/>
          <w:lang w:eastAsia="zh-TW"/>
        </w:rPr>
        <w:t>調查</w:t>
      </w:r>
      <w:r w:rsidRPr="00CF5E64">
        <w:rPr>
          <w:rFonts w:ascii="標楷體" w:eastAsia="標楷體" w:hAnsi="標楷體"/>
          <w:spacing w:val="3"/>
          <w:w w:val="95"/>
          <w:lang w:eastAsia="zh-TW"/>
        </w:rPr>
        <w:t>所</w:t>
      </w:r>
      <w:r w:rsidRPr="00CF5E64">
        <w:rPr>
          <w:rFonts w:ascii="標楷體" w:eastAsia="標楷體" w:hAnsi="標楷體"/>
          <w:spacing w:val="1"/>
          <w:w w:val="95"/>
          <w:lang w:eastAsia="zh-TW"/>
        </w:rPr>
        <w:t>之研</w:t>
      </w:r>
      <w:r w:rsidRPr="00CF5E64">
        <w:rPr>
          <w:rFonts w:ascii="標楷體" w:eastAsia="標楷體" w:hAnsi="標楷體"/>
          <w:spacing w:val="3"/>
          <w:w w:val="95"/>
          <w:lang w:eastAsia="zh-TW"/>
        </w:rPr>
        <w:t>究</w:t>
      </w:r>
      <w:r w:rsidRPr="00CF5E64">
        <w:rPr>
          <w:rFonts w:ascii="標楷體" w:eastAsia="標楷體" w:hAnsi="標楷體"/>
          <w:spacing w:val="1"/>
          <w:w w:val="95"/>
          <w:lang w:eastAsia="zh-TW"/>
        </w:rPr>
        <w:t>顯</w:t>
      </w:r>
      <w:r w:rsidRPr="00CF5E64">
        <w:rPr>
          <w:rFonts w:ascii="標楷體" w:eastAsia="標楷體" w:hAnsi="標楷體"/>
          <w:spacing w:val="3"/>
          <w:w w:val="95"/>
          <w:lang w:eastAsia="zh-TW"/>
        </w:rPr>
        <w:t>示</w:t>
      </w:r>
      <w:r w:rsidRPr="00CF5E64">
        <w:rPr>
          <w:rFonts w:ascii="標楷體" w:eastAsia="標楷體" w:hAnsi="標楷體"/>
          <w:spacing w:val="1"/>
          <w:w w:val="95"/>
          <w:lang w:eastAsia="zh-TW"/>
        </w:rPr>
        <w:t>，從</w:t>
      </w:r>
      <w:r w:rsidRPr="00CF5E64">
        <w:rPr>
          <w:rFonts w:ascii="標楷體" w:eastAsia="標楷體" w:hAnsi="標楷體"/>
          <w:spacing w:val="3"/>
          <w:w w:val="95"/>
          <w:lang w:eastAsia="zh-TW"/>
        </w:rPr>
        <w:t>菲</w:t>
      </w:r>
      <w:r w:rsidRPr="00CF5E64">
        <w:rPr>
          <w:rFonts w:ascii="標楷體" w:eastAsia="標楷體" w:hAnsi="標楷體"/>
          <w:spacing w:val="1"/>
          <w:w w:val="95"/>
          <w:lang w:eastAsia="zh-TW"/>
        </w:rPr>
        <w:t>律</w:t>
      </w:r>
      <w:r w:rsidRPr="00CF5E64">
        <w:rPr>
          <w:rFonts w:ascii="標楷體" w:eastAsia="標楷體" w:hAnsi="標楷體"/>
          <w:spacing w:val="3"/>
          <w:w w:val="95"/>
          <w:lang w:eastAsia="zh-TW"/>
        </w:rPr>
        <w:t>賓</w:t>
      </w:r>
      <w:r w:rsidRPr="00CF5E64">
        <w:rPr>
          <w:rFonts w:ascii="標楷體" w:eastAsia="標楷體" w:hAnsi="標楷體"/>
          <w:w w:val="95"/>
          <w:lang w:eastAsia="zh-TW"/>
        </w:rPr>
        <w:t>西</w:t>
      </w:r>
      <w:r w:rsidRPr="00CF5E64">
        <w:rPr>
          <w:rFonts w:ascii="標楷體" w:eastAsia="標楷體" w:hAnsi="標楷體"/>
          <w:spacing w:val="2"/>
          <w:lang w:eastAsia="zh-TW"/>
        </w:rPr>
        <w:t>側</w:t>
      </w:r>
      <w:r w:rsidRPr="00CF5E64">
        <w:rPr>
          <w:rFonts w:ascii="標楷體" w:eastAsia="標楷體" w:hAnsi="標楷體"/>
          <w:spacing w:val="4"/>
          <w:lang w:eastAsia="zh-TW"/>
        </w:rPr>
        <w:t>延</w:t>
      </w:r>
      <w:r w:rsidRPr="00CF5E64">
        <w:rPr>
          <w:rFonts w:ascii="標楷體" w:eastAsia="標楷體" w:hAnsi="標楷體"/>
          <w:spacing w:val="2"/>
          <w:lang w:eastAsia="zh-TW"/>
        </w:rPr>
        <w:t>伸到台灣海峽南</w:t>
      </w:r>
      <w:r w:rsidRPr="00CF5E64">
        <w:rPr>
          <w:rFonts w:ascii="標楷體" w:eastAsia="標楷體" w:hAnsi="標楷體"/>
          <w:spacing w:val="4"/>
          <w:lang w:eastAsia="zh-TW"/>
        </w:rPr>
        <w:t>部</w:t>
      </w:r>
      <w:r w:rsidRPr="00CF5E64">
        <w:rPr>
          <w:rFonts w:ascii="標楷體" w:eastAsia="標楷體" w:hAnsi="標楷體"/>
          <w:spacing w:val="2"/>
          <w:lang w:eastAsia="zh-TW"/>
        </w:rPr>
        <w:t>的馬尼拉海溝，</w:t>
      </w:r>
      <w:r w:rsidRPr="00CF5E64">
        <w:rPr>
          <w:rFonts w:ascii="標楷體" w:eastAsia="標楷體" w:hAnsi="標楷體"/>
          <w:spacing w:val="4"/>
          <w:lang w:eastAsia="zh-TW"/>
        </w:rPr>
        <w:t>為</w:t>
      </w:r>
      <w:r w:rsidRPr="00CF5E64">
        <w:rPr>
          <w:rFonts w:ascii="標楷體" w:eastAsia="標楷體" w:hAnsi="標楷體"/>
          <w:spacing w:val="2"/>
          <w:lang w:eastAsia="zh-TW"/>
        </w:rPr>
        <w:t>地殼活動相當頻</w:t>
      </w:r>
      <w:r w:rsidRPr="00CF5E64">
        <w:rPr>
          <w:rFonts w:ascii="標楷體" w:eastAsia="標楷體" w:hAnsi="標楷體"/>
          <w:spacing w:val="4"/>
          <w:lang w:eastAsia="zh-TW"/>
        </w:rPr>
        <w:t>繁</w:t>
      </w:r>
      <w:r w:rsidRPr="00CF5E64">
        <w:rPr>
          <w:rFonts w:ascii="標楷體" w:eastAsia="標楷體" w:hAnsi="標楷體"/>
          <w:spacing w:val="2"/>
          <w:lang w:eastAsia="zh-TW"/>
        </w:rPr>
        <w:t>之區域，</w:t>
      </w:r>
      <w:r w:rsidRPr="00CF5E64">
        <w:rPr>
          <w:rFonts w:ascii="標楷體" w:eastAsia="標楷體" w:hAnsi="標楷體"/>
          <w:lang w:eastAsia="zh-TW"/>
        </w:rPr>
        <w:t>極有可能</w:t>
      </w:r>
      <w:r w:rsidRPr="00CF5E64">
        <w:rPr>
          <w:rFonts w:ascii="標楷體" w:eastAsia="標楷體" w:hAnsi="標楷體"/>
          <w:spacing w:val="-3"/>
          <w:lang w:eastAsia="zh-TW"/>
        </w:rPr>
        <w:t>發</w:t>
      </w:r>
      <w:r w:rsidRPr="00CF5E64">
        <w:rPr>
          <w:rFonts w:ascii="標楷體" w:eastAsia="標楷體" w:hAnsi="標楷體"/>
          <w:lang w:eastAsia="zh-TW"/>
        </w:rPr>
        <w:t>生大</w:t>
      </w:r>
      <w:r w:rsidRPr="00CF5E64">
        <w:rPr>
          <w:rFonts w:ascii="標楷體" w:eastAsia="標楷體" w:hAnsi="標楷體"/>
          <w:spacing w:val="-3"/>
          <w:lang w:eastAsia="zh-TW"/>
        </w:rPr>
        <w:t>地震</w:t>
      </w:r>
      <w:r w:rsidRPr="00CF5E64">
        <w:rPr>
          <w:rFonts w:ascii="標楷體" w:eastAsia="標楷體" w:hAnsi="標楷體"/>
          <w:lang w:eastAsia="zh-TW"/>
        </w:rPr>
        <w:t>引發海</w:t>
      </w:r>
      <w:r w:rsidRPr="00CF5E64">
        <w:rPr>
          <w:rFonts w:ascii="標楷體" w:eastAsia="標楷體" w:hAnsi="標楷體"/>
          <w:spacing w:val="-3"/>
          <w:lang w:eastAsia="zh-TW"/>
        </w:rPr>
        <w:t>嘯</w:t>
      </w:r>
      <w:r w:rsidRPr="00CF5E64">
        <w:rPr>
          <w:rFonts w:ascii="標楷體" w:eastAsia="標楷體" w:hAnsi="標楷體"/>
          <w:lang w:eastAsia="zh-TW"/>
        </w:rPr>
        <w:t>災害。</w:t>
      </w:r>
    </w:p>
    <w:p w:rsidR="007E1204" w:rsidRPr="00D97E41" w:rsidRDefault="00E1058D" w:rsidP="00D97E41">
      <w:pPr>
        <w:pStyle w:val="a3"/>
        <w:ind w:right="111" w:hanging="3"/>
        <w:rPr>
          <w:rFonts w:ascii="標楷體" w:eastAsia="標楷體" w:hAnsi="標楷體"/>
          <w:sz w:val="10"/>
          <w:szCs w:val="10"/>
          <w:lang w:eastAsia="zh-TW"/>
        </w:rPr>
      </w:pPr>
      <w:r w:rsidRPr="00CF5E64">
        <w:rPr>
          <w:rFonts w:ascii="標楷體" w:eastAsia="標楷體" w:hAnsi="標楷體"/>
          <w:spacing w:val="2"/>
          <w:lang w:eastAsia="zh-TW"/>
        </w:rPr>
        <w:t>高</w:t>
      </w:r>
      <w:r w:rsidRPr="00CF5E64">
        <w:rPr>
          <w:rFonts w:ascii="標楷體" w:eastAsia="標楷體" w:hAnsi="標楷體"/>
          <w:spacing w:val="4"/>
          <w:lang w:eastAsia="zh-TW"/>
        </w:rPr>
        <w:t>雄</w:t>
      </w:r>
      <w:r w:rsidRPr="00CF5E64">
        <w:rPr>
          <w:rFonts w:ascii="標楷體" w:eastAsia="標楷體" w:hAnsi="標楷體"/>
          <w:spacing w:val="2"/>
          <w:lang w:eastAsia="zh-TW"/>
        </w:rPr>
        <w:t>市地形</w:t>
      </w:r>
      <w:r w:rsidRPr="00CF5E64">
        <w:rPr>
          <w:rFonts w:ascii="標楷體" w:eastAsia="標楷體" w:hAnsi="標楷體"/>
          <w:spacing w:val="4"/>
          <w:lang w:eastAsia="zh-TW"/>
        </w:rPr>
        <w:t>東</w:t>
      </w:r>
      <w:r w:rsidRPr="00CF5E64">
        <w:rPr>
          <w:rFonts w:ascii="標楷體" w:eastAsia="標楷體" w:hAnsi="標楷體"/>
          <w:spacing w:val="2"/>
          <w:lang w:eastAsia="zh-TW"/>
        </w:rPr>
        <w:t>至西邊</w:t>
      </w:r>
      <w:r w:rsidRPr="00CF5E64">
        <w:rPr>
          <w:rFonts w:ascii="標楷體" w:eastAsia="標楷體" w:hAnsi="標楷體"/>
          <w:spacing w:val="4"/>
          <w:lang w:eastAsia="zh-TW"/>
        </w:rPr>
        <w:t>為</w:t>
      </w:r>
      <w:r w:rsidRPr="00CF5E64">
        <w:rPr>
          <w:rFonts w:ascii="標楷體" w:eastAsia="標楷體" w:hAnsi="標楷體"/>
          <w:spacing w:val="2"/>
          <w:lang w:eastAsia="zh-TW"/>
        </w:rPr>
        <w:t>坡地至</w:t>
      </w:r>
      <w:r w:rsidRPr="00CF5E64">
        <w:rPr>
          <w:rFonts w:ascii="標楷體" w:eastAsia="標楷體" w:hAnsi="標楷體"/>
          <w:spacing w:val="4"/>
          <w:lang w:eastAsia="zh-TW"/>
        </w:rPr>
        <w:t>平</w:t>
      </w:r>
      <w:r w:rsidRPr="00CF5E64">
        <w:rPr>
          <w:rFonts w:ascii="標楷體" w:eastAsia="標楷體" w:hAnsi="標楷體"/>
          <w:spacing w:val="2"/>
          <w:lang w:eastAsia="zh-TW"/>
        </w:rPr>
        <w:t>原，西</w:t>
      </w:r>
      <w:r w:rsidRPr="00CF5E64">
        <w:rPr>
          <w:rFonts w:ascii="標楷體" w:eastAsia="標楷體" w:hAnsi="標楷體"/>
          <w:spacing w:val="4"/>
          <w:lang w:eastAsia="zh-TW"/>
        </w:rPr>
        <w:t>邊</w:t>
      </w:r>
      <w:r w:rsidRPr="00CF5E64">
        <w:rPr>
          <w:rFonts w:ascii="標楷體" w:eastAsia="標楷體" w:hAnsi="標楷體"/>
          <w:spacing w:val="6"/>
          <w:lang w:eastAsia="zh-TW"/>
        </w:rPr>
        <w:t>平</w:t>
      </w:r>
      <w:r w:rsidRPr="00CF5E64">
        <w:rPr>
          <w:rFonts w:ascii="標楷體" w:eastAsia="標楷體" w:hAnsi="標楷體"/>
          <w:spacing w:val="2"/>
          <w:lang w:eastAsia="zh-TW"/>
        </w:rPr>
        <w:t>原近</w:t>
      </w:r>
      <w:r w:rsidRPr="00CF5E64">
        <w:rPr>
          <w:rFonts w:ascii="標楷體" w:eastAsia="標楷體" w:hAnsi="標楷體"/>
          <w:spacing w:val="4"/>
          <w:lang w:eastAsia="zh-TW"/>
        </w:rPr>
        <w:t>臨</w:t>
      </w:r>
      <w:r w:rsidRPr="00CF5E64">
        <w:rPr>
          <w:rFonts w:ascii="標楷體" w:eastAsia="標楷體" w:hAnsi="標楷體"/>
          <w:spacing w:val="2"/>
          <w:lang w:eastAsia="zh-TW"/>
        </w:rPr>
        <w:t>海邊，</w:t>
      </w:r>
      <w:r w:rsidRPr="00CF5E64">
        <w:rPr>
          <w:rFonts w:ascii="標楷體" w:eastAsia="標楷體" w:hAnsi="標楷體"/>
          <w:spacing w:val="4"/>
          <w:lang w:eastAsia="zh-TW"/>
        </w:rPr>
        <w:t>除</w:t>
      </w:r>
      <w:r w:rsidRPr="00CF5E64">
        <w:rPr>
          <w:rFonts w:ascii="標楷體" w:eastAsia="標楷體" w:hAnsi="標楷體"/>
          <w:spacing w:val="2"/>
          <w:lang w:eastAsia="zh-TW"/>
        </w:rPr>
        <w:t>了鼓山</w:t>
      </w:r>
      <w:r w:rsidRPr="00CF5E64">
        <w:rPr>
          <w:rFonts w:ascii="標楷體" w:eastAsia="標楷體" w:hAnsi="標楷體"/>
          <w:spacing w:val="4"/>
          <w:lang w:eastAsia="zh-TW"/>
        </w:rPr>
        <w:t>區</w:t>
      </w:r>
      <w:r w:rsidRPr="00CF5E64">
        <w:rPr>
          <w:rFonts w:ascii="標楷體" w:eastAsia="標楷體" w:hAnsi="標楷體"/>
          <w:lang w:eastAsia="zh-TW"/>
        </w:rPr>
        <w:t>的</w:t>
      </w:r>
      <w:r w:rsidRPr="00CF5E64">
        <w:rPr>
          <w:rFonts w:ascii="標楷體" w:eastAsia="標楷體" w:hAnsi="標楷體"/>
          <w:spacing w:val="2"/>
          <w:lang w:eastAsia="zh-TW"/>
        </w:rPr>
        <w:t>壽</w:t>
      </w:r>
      <w:r w:rsidRPr="00CF5E64">
        <w:rPr>
          <w:rFonts w:ascii="標楷體" w:eastAsia="標楷體" w:hAnsi="標楷體"/>
          <w:spacing w:val="4"/>
          <w:lang w:eastAsia="zh-TW"/>
        </w:rPr>
        <w:t>山</w:t>
      </w:r>
      <w:r w:rsidRPr="00CF5E64">
        <w:rPr>
          <w:rFonts w:ascii="標楷體" w:eastAsia="標楷體" w:hAnsi="標楷體"/>
          <w:spacing w:val="2"/>
          <w:lang w:eastAsia="zh-TW"/>
        </w:rPr>
        <w:t>以及彌陀、梓官</w:t>
      </w:r>
      <w:r w:rsidRPr="00CF5E64">
        <w:rPr>
          <w:rFonts w:ascii="標楷體" w:eastAsia="標楷體" w:hAnsi="標楷體"/>
          <w:spacing w:val="4"/>
          <w:lang w:eastAsia="zh-TW"/>
        </w:rPr>
        <w:t>區</w:t>
      </w:r>
      <w:r w:rsidRPr="00CF5E64">
        <w:rPr>
          <w:rFonts w:ascii="標楷體" w:eastAsia="標楷體" w:hAnsi="標楷體"/>
          <w:spacing w:val="2"/>
          <w:lang w:eastAsia="zh-TW"/>
        </w:rPr>
        <w:t>之小丘陵以外，</w:t>
      </w:r>
      <w:r w:rsidRPr="00CF5E64">
        <w:rPr>
          <w:rFonts w:ascii="標楷體" w:eastAsia="標楷體" w:hAnsi="標楷體"/>
          <w:spacing w:val="4"/>
          <w:lang w:eastAsia="zh-TW"/>
        </w:rPr>
        <w:t>臨</w:t>
      </w:r>
      <w:r w:rsidRPr="00CF5E64">
        <w:rPr>
          <w:rFonts w:ascii="標楷體" w:eastAsia="標楷體" w:hAnsi="標楷體"/>
          <w:spacing w:val="2"/>
          <w:lang w:eastAsia="zh-TW"/>
        </w:rPr>
        <w:t>海之其他地區均</w:t>
      </w:r>
      <w:r w:rsidRPr="00CF5E64">
        <w:rPr>
          <w:rFonts w:ascii="標楷體" w:eastAsia="標楷體" w:hAnsi="標楷體"/>
          <w:spacing w:val="4"/>
          <w:lang w:eastAsia="zh-TW"/>
        </w:rPr>
        <w:t>為</w:t>
      </w:r>
      <w:r w:rsidRPr="00CF5E64">
        <w:rPr>
          <w:rFonts w:ascii="標楷體" w:eastAsia="標楷體" w:hAnsi="標楷體"/>
          <w:spacing w:val="2"/>
          <w:lang w:eastAsia="zh-TW"/>
        </w:rPr>
        <w:t>平原</w:t>
      </w:r>
      <w:r w:rsidRPr="00CF5E64">
        <w:rPr>
          <w:rFonts w:ascii="標楷體" w:eastAsia="標楷體" w:hAnsi="標楷體"/>
          <w:spacing w:val="8"/>
          <w:lang w:eastAsia="zh-TW"/>
        </w:rPr>
        <w:t>，</w:t>
      </w:r>
      <w:r w:rsidRPr="00CF5E64">
        <w:rPr>
          <w:rFonts w:ascii="標楷體" w:eastAsia="標楷體" w:hAnsi="標楷體"/>
          <w:spacing w:val="2"/>
          <w:lang w:eastAsia="zh-TW"/>
        </w:rPr>
        <w:t>本市</w:t>
      </w:r>
      <w:r w:rsidRPr="00CF5E64">
        <w:rPr>
          <w:rFonts w:ascii="標楷體" w:eastAsia="標楷體" w:hAnsi="標楷體"/>
          <w:lang w:eastAsia="zh-TW"/>
        </w:rPr>
        <w:t>如</w:t>
      </w:r>
      <w:r w:rsidRPr="00CF5E64">
        <w:rPr>
          <w:rFonts w:ascii="標楷體" w:eastAsia="標楷體" w:hAnsi="標楷體"/>
          <w:spacing w:val="-1"/>
          <w:lang w:eastAsia="zh-TW"/>
        </w:rPr>
        <w:t>遇</w:t>
      </w:r>
      <w:r w:rsidRPr="00CF5E64">
        <w:rPr>
          <w:rFonts w:ascii="標楷體" w:eastAsia="標楷體" w:hAnsi="標楷體"/>
          <w:lang w:eastAsia="zh-TW"/>
        </w:rPr>
        <w:t>不</w:t>
      </w:r>
      <w:r w:rsidRPr="00CF5E64">
        <w:rPr>
          <w:rFonts w:ascii="標楷體" w:eastAsia="標楷體" w:hAnsi="標楷體"/>
          <w:spacing w:val="-3"/>
          <w:lang w:eastAsia="zh-TW"/>
        </w:rPr>
        <w:t>同</w:t>
      </w:r>
      <w:r w:rsidRPr="00CF5E64">
        <w:rPr>
          <w:rFonts w:ascii="標楷體" w:eastAsia="標楷體" w:hAnsi="標楷體"/>
          <w:lang w:eastAsia="zh-TW"/>
        </w:rPr>
        <w:t>波高</w:t>
      </w:r>
      <w:r w:rsidRPr="00CF5E64">
        <w:rPr>
          <w:rFonts w:ascii="標楷體" w:eastAsia="標楷體" w:hAnsi="標楷體"/>
          <w:spacing w:val="-3"/>
          <w:lang w:eastAsia="zh-TW"/>
        </w:rPr>
        <w:t>海</w:t>
      </w:r>
      <w:r w:rsidRPr="00CF5E64">
        <w:rPr>
          <w:rFonts w:ascii="標楷體" w:eastAsia="標楷體" w:hAnsi="標楷體"/>
          <w:spacing w:val="-2"/>
          <w:lang w:eastAsia="zh-TW"/>
        </w:rPr>
        <w:t>嘯</w:t>
      </w:r>
      <w:r w:rsidRPr="00CF5E64">
        <w:rPr>
          <w:rFonts w:ascii="標楷體" w:eastAsia="標楷體" w:hAnsi="標楷體"/>
          <w:lang w:eastAsia="zh-TW"/>
        </w:rPr>
        <w:t>溢淹區</w:t>
      </w:r>
      <w:r w:rsidRPr="00CF5E64">
        <w:rPr>
          <w:rFonts w:ascii="標楷體" w:eastAsia="標楷體" w:hAnsi="標楷體"/>
          <w:spacing w:val="-3"/>
          <w:lang w:eastAsia="zh-TW"/>
        </w:rPr>
        <w:t>域</w:t>
      </w:r>
      <w:r w:rsidRPr="00CF5E64">
        <w:rPr>
          <w:rFonts w:ascii="標楷體" w:eastAsia="標楷體" w:hAnsi="標楷體"/>
          <w:lang w:eastAsia="zh-TW"/>
        </w:rPr>
        <w:t>如圖</w:t>
      </w:r>
      <w:r w:rsidRPr="00CF5E64">
        <w:rPr>
          <w:rFonts w:ascii="標楷體" w:eastAsia="標楷體" w:hAnsi="標楷體" w:cs="Arial"/>
          <w:lang w:eastAsia="zh-TW"/>
        </w:rPr>
        <w:t>5</w:t>
      </w:r>
      <w:r w:rsidRPr="00CF5E64">
        <w:rPr>
          <w:rFonts w:ascii="標楷體" w:eastAsia="標楷體" w:hAnsi="標楷體"/>
          <w:spacing w:val="-3"/>
          <w:lang w:eastAsia="zh-TW"/>
        </w:rPr>
        <w:t>所</w:t>
      </w:r>
      <w:r w:rsidRPr="00CF5E64">
        <w:rPr>
          <w:rFonts w:ascii="標楷體" w:eastAsia="標楷體" w:hAnsi="標楷體"/>
          <w:lang w:eastAsia="zh-TW"/>
        </w:rPr>
        <w:t>示。</w:t>
      </w:r>
    </w:p>
    <w:p w:rsidR="007E1204" w:rsidRPr="00CF5E64" w:rsidRDefault="000F129E" w:rsidP="00CF5E64">
      <w:pPr>
        <w:ind w:left="1222"/>
        <w:rPr>
          <w:rFonts w:ascii="標楷體" w:eastAsia="標楷體" w:hAnsi="標楷體" w:cs="Times New Roman"/>
          <w:sz w:val="20"/>
          <w:szCs w:val="20"/>
        </w:rPr>
      </w:pPr>
      <w:r>
        <w:rPr>
          <w:rFonts w:ascii="標楷體" w:eastAsia="標楷體" w:hAnsi="標楷體"/>
          <w:noProof/>
          <w:lang w:eastAsia="zh-TW"/>
        </w:rPr>
        <w:lastRenderedPageBreak/>
        <w:drawing>
          <wp:inline distT="0" distB="0" distL="0" distR="0">
            <wp:extent cx="5303520" cy="71628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7162800"/>
                    </a:xfrm>
                    <a:prstGeom prst="rect">
                      <a:avLst/>
                    </a:prstGeom>
                    <a:noFill/>
                    <a:ln>
                      <a:noFill/>
                    </a:ln>
                  </pic:spPr>
                </pic:pic>
              </a:graphicData>
            </a:graphic>
          </wp:inline>
        </w:drawing>
      </w:r>
    </w:p>
    <w:p w:rsidR="00CE2F71" w:rsidRPr="00CF5E64" w:rsidRDefault="00CE2F71" w:rsidP="00CE2F71">
      <w:pPr>
        <w:pStyle w:val="a3"/>
        <w:ind w:left="112"/>
        <w:jc w:val="center"/>
        <w:rPr>
          <w:rFonts w:ascii="標楷體" w:eastAsia="標楷體" w:hAnsi="標楷體"/>
          <w:lang w:eastAsia="zh-TW"/>
        </w:rPr>
      </w:pPr>
      <w:r w:rsidRPr="00CF5E64">
        <w:rPr>
          <w:rFonts w:ascii="標楷體" w:eastAsia="標楷體" w:hAnsi="標楷體"/>
          <w:lang w:eastAsia="zh-TW"/>
        </w:rPr>
        <w:t>圖</w:t>
      </w:r>
      <w:r w:rsidRPr="00CF5E64">
        <w:rPr>
          <w:rFonts w:ascii="標楷體" w:eastAsia="標楷體" w:hAnsi="標楷體" w:cs="Arial"/>
          <w:lang w:eastAsia="zh-TW"/>
        </w:rPr>
        <w:t>5</w:t>
      </w:r>
      <w:r w:rsidRPr="00CF5E64">
        <w:rPr>
          <w:rFonts w:ascii="標楷體" w:eastAsia="標楷體" w:hAnsi="標楷體"/>
          <w:lang w:eastAsia="zh-TW"/>
        </w:rPr>
        <w:t>遇不同波</w:t>
      </w:r>
      <w:r w:rsidRPr="00CF5E64">
        <w:rPr>
          <w:rFonts w:ascii="標楷體" w:eastAsia="標楷體" w:hAnsi="標楷體"/>
          <w:spacing w:val="-2"/>
          <w:lang w:eastAsia="zh-TW"/>
        </w:rPr>
        <w:t>高</w:t>
      </w:r>
      <w:r w:rsidRPr="00CF5E64">
        <w:rPr>
          <w:rFonts w:ascii="標楷體" w:eastAsia="標楷體" w:hAnsi="標楷體"/>
          <w:spacing w:val="-3"/>
          <w:lang w:eastAsia="zh-TW"/>
        </w:rPr>
        <w:t>海</w:t>
      </w:r>
      <w:r w:rsidRPr="00CF5E64">
        <w:rPr>
          <w:rFonts w:ascii="標楷體" w:eastAsia="標楷體" w:hAnsi="標楷體"/>
          <w:lang w:eastAsia="zh-TW"/>
        </w:rPr>
        <w:t>嘯溢淹</w:t>
      </w:r>
      <w:r w:rsidRPr="00CF5E64">
        <w:rPr>
          <w:rFonts w:ascii="標楷體" w:eastAsia="標楷體" w:hAnsi="標楷體"/>
          <w:spacing w:val="-3"/>
          <w:lang w:eastAsia="zh-TW"/>
        </w:rPr>
        <w:t>區</w:t>
      </w:r>
      <w:r w:rsidRPr="00CF5E64">
        <w:rPr>
          <w:rFonts w:ascii="標楷體" w:eastAsia="標楷體" w:hAnsi="標楷體"/>
          <w:lang w:eastAsia="zh-TW"/>
        </w:rPr>
        <w:t>域圖</w:t>
      </w:r>
    </w:p>
    <w:p w:rsidR="007E1204" w:rsidRPr="00CF5E64" w:rsidRDefault="00E1058D" w:rsidP="00CF5E64">
      <w:pPr>
        <w:pStyle w:val="a3"/>
        <w:ind w:left="112"/>
        <w:rPr>
          <w:rFonts w:ascii="標楷體" w:eastAsia="標楷體" w:hAnsi="標楷體"/>
          <w:lang w:eastAsia="zh-TW"/>
        </w:rPr>
      </w:pPr>
      <w:r w:rsidRPr="00CF5E64">
        <w:rPr>
          <w:rFonts w:ascii="標楷體" w:eastAsia="標楷體" w:hAnsi="標楷體"/>
          <w:lang w:eastAsia="zh-TW"/>
        </w:rPr>
        <w:t>肆、計</w:t>
      </w:r>
      <w:r w:rsidRPr="00CF5E64">
        <w:rPr>
          <w:rFonts w:ascii="標楷體" w:eastAsia="標楷體" w:hAnsi="標楷體"/>
          <w:spacing w:val="-3"/>
          <w:lang w:eastAsia="zh-TW"/>
        </w:rPr>
        <w:t>畫</w:t>
      </w:r>
      <w:r w:rsidRPr="00CF5E64">
        <w:rPr>
          <w:rFonts w:ascii="標楷體" w:eastAsia="標楷體" w:hAnsi="標楷體"/>
          <w:lang w:eastAsia="zh-TW"/>
        </w:rPr>
        <w:t>標</w:t>
      </w:r>
      <w:r w:rsidR="00701F19">
        <w:rPr>
          <w:rFonts w:ascii="標楷體" w:eastAsia="標楷體" w:hAnsi="標楷體" w:hint="eastAsia"/>
          <w:lang w:eastAsia="zh-TW"/>
        </w:rPr>
        <w:t>的</w:t>
      </w:r>
      <w:r w:rsidR="00700BEC">
        <w:rPr>
          <w:rFonts w:ascii="標楷體" w:eastAsia="標楷體" w:hAnsi="標楷體" w:hint="eastAsia"/>
          <w:lang w:eastAsia="zh-TW"/>
        </w:rPr>
        <w:t>：</w:t>
      </w:r>
    </w:p>
    <w:p w:rsidR="007E1204" w:rsidRPr="00CF5E64" w:rsidRDefault="00E1058D" w:rsidP="00CF5E64">
      <w:pPr>
        <w:pStyle w:val="a3"/>
        <w:ind w:left="394"/>
        <w:rPr>
          <w:rFonts w:ascii="標楷體" w:eastAsia="標楷體" w:hAnsi="標楷體"/>
          <w:lang w:eastAsia="zh-TW"/>
        </w:rPr>
      </w:pPr>
      <w:r w:rsidRPr="00CF5E64">
        <w:rPr>
          <w:rFonts w:ascii="標楷體" w:eastAsia="標楷體" w:hAnsi="標楷體"/>
          <w:lang w:eastAsia="zh-TW"/>
        </w:rPr>
        <w:t>一、</w:t>
      </w:r>
      <w:r w:rsidR="00701F19">
        <w:rPr>
          <w:rFonts w:ascii="標楷體" w:eastAsia="標楷體" w:hAnsi="標楷體" w:hint="eastAsia"/>
          <w:lang w:eastAsia="zh-TW"/>
        </w:rPr>
        <w:t>104年工作之</w:t>
      </w:r>
      <w:r w:rsidRPr="00CF5E64">
        <w:rPr>
          <w:rFonts w:ascii="標楷體" w:eastAsia="標楷體" w:hAnsi="標楷體"/>
          <w:lang w:eastAsia="zh-TW"/>
        </w:rPr>
        <w:t>量化</w:t>
      </w:r>
      <w:r w:rsidR="00C23E73">
        <w:rPr>
          <w:rFonts w:ascii="標楷體" w:eastAsia="標楷體" w:hAnsi="標楷體" w:hint="eastAsia"/>
          <w:lang w:eastAsia="zh-TW"/>
        </w:rPr>
        <w:t>標的</w:t>
      </w:r>
      <w:r w:rsidRPr="00CF5E64">
        <w:rPr>
          <w:rFonts w:ascii="標楷體" w:eastAsia="標楷體" w:hAnsi="標楷體"/>
          <w:lang w:eastAsia="zh-TW"/>
        </w:rPr>
        <w:t>：</w:t>
      </w:r>
    </w:p>
    <w:p w:rsidR="009F5235" w:rsidRDefault="00E1058D" w:rsidP="00CF5E64">
      <w:pPr>
        <w:pStyle w:val="a3"/>
        <w:spacing w:before="63"/>
        <w:ind w:left="874" w:right="112" w:hanging="483"/>
        <w:rPr>
          <w:rFonts w:ascii="標楷體" w:eastAsia="標楷體" w:hAnsi="標楷體"/>
          <w:lang w:eastAsia="zh-TW"/>
        </w:rPr>
      </w:pPr>
      <w:r w:rsidRPr="00CF5E64">
        <w:rPr>
          <w:rFonts w:ascii="標楷體" w:eastAsia="標楷體" w:hAnsi="標楷體"/>
          <w:lang w:eastAsia="zh-TW"/>
        </w:rPr>
        <w:t>（一</w:t>
      </w:r>
      <w:r w:rsidR="002F7C91">
        <w:rPr>
          <w:rFonts w:ascii="標楷體" w:eastAsia="標楷體" w:hAnsi="標楷體" w:hint="eastAsia"/>
          <w:lang w:eastAsia="zh-TW"/>
        </w:rPr>
        <w:t>）</w:t>
      </w:r>
      <w:r w:rsidRPr="00CF5E64">
        <w:rPr>
          <w:rFonts w:ascii="標楷體" w:eastAsia="標楷體" w:hAnsi="標楷體"/>
          <w:spacing w:val="-3"/>
          <w:lang w:eastAsia="zh-TW"/>
        </w:rPr>
        <w:t>強</w:t>
      </w:r>
      <w:r w:rsidRPr="00CF5E64">
        <w:rPr>
          <w:rFonts w:ascii="標楷體" w:eastAsia="標楷體" w:hAnsi="標楷體"/>
          <w:lang w:eastAsia="zh-TW"/>
        </w:rPr>
        <w:t>化</w:t>
      </w:r>
      <w:r w:rsidR="00CE2A57">
        <w:rPr>
          <w:rFonts w:ascii="標楷體" w:eastAsia="標楷體" w:hAnsi="標楷體" w:hint="eastAsia"/>
          <w:lang w:eastAsia="zh-TW"/>
        </w:rPr>
        <w:t>推動防災教育工作</w:t>
      </w:r>
      <w:r w:rsidRPr="00CF5E64">
        <w:rPr>
          <w:rFonts w:ascii="標楷體" w:eastAsia="標楷體" w:hAnsi="標楷體"/>
          <w:lang w:eastAsia="zh-TW"/>
        </w:rPr>
        <w:t>體系</w:t>
      </w:r>
      <w:r w:rsidR="00CE2A57">
        <w:rPr>
          <w:rFonts w:ascii="標楷體" w:eastAsia="標楷體" w:hAnsi="標楷體" w:hint="eastAsia"/>
          <w:lang w:eastAsia="zh-TW"/>
        </w:rPr>
        <w:t>。</w:t>
      </w:r>
    </w:p>
    <w:p w:rsidR="009F5235" w:rsidRPr="009F5235" w:rsidRDefault="00E1058D" w:rsidP="009F5235">
      <w:pPr>
        <w:pStyle w:val="a3"/>
        <w:ind w:left="1232" w:right="172" w:hanging="420"/>
        <w:jc w:val="both"/>
        <w:rPr>
          <w:rFonts w:ascii="標楷體" w:eastAsia="標楷體" w:hAnsi="標楷體" w:cs="Arial"/>
          <w:spacing w:val="1"/>
          <w:lang w:eastAsia="zh-TW"/>
        </w:rPr>
      </w:pPr>
      <w:r w:rsidRPr="00CF5E64">
        <w:rPr>
          <w:rFonts w:ascii="標楷體" w:eastAsia="標楷體" w:hAnsi="標楷體" w:cs="Arial"/>
          <w:spacing w:val="1"/>
          <w:lang w:eastAsia="zh-TW"/>
        </w:rPr>
        <w:t>1</w:t>
      </w:r>
      <w:r w:rsidRPr="009F5235">
        <w:rPr>
          <w:rFonts w:ascii="標楷體" w:eastAsia="標楷體" w:hAnsi="標楷體" w:cs="Arial"/>
          <w:spacing w:val="1"/>
          <w:lang w:eastAsia="zh-TW"/>
        </w:rPr>
        <w:t>、組織本市防災教育輔導小組，成員廣納局處人員、專家學者、防災績優學校校長與承辦人，</w:t>
      </w:r>
      <w:r w:rsidR="003230F2">
        <w:rPr>
          <w:rFonts w:ascii="標楷體" w:eastAsia="標楷體" w:hAnsi="標楷體" w:cs="Arial" w:hint="eastAsia"/>
          <w:spacing w:val="1"/>
          <w:lang w:eastAsia="zh-TW"/>
        </w:rPr>
        <w:t>103年學校代表計有17人，104年將</w:t>
      </w:r>
      <w:r w:rsidR="00CC7FF7">
        <w:rPr>
          <w:rFonts w:ascii="標楷體" w:eastAsia="標楷體" w:hAnsi="標楷體" w:cs="Arial" w:hint="eastAsia"/>
          <w:spacing w:val="1"/>
          <w:lang w:eastAsia="zh-TW"/>
        </w:rPr>
        <w:t>依實際需求擴編；另</w:t>
      </w:r>
      <w:r w:rsidRPr="009F5235">
        <w:rPr>
          <w:rFonts w:ascii="標楷體" w:eastAsia="標楷體" w:hAnsi="標楷體" w:cs="Arial"/>
          <w:spacing w:val="1"/>
          <w:lang w:eastAsia="zh-TW"/>
        </w:rPr>
        <w:t>每年召開工作會議</w:t>
      </w:r>
      <w:r w:rsidR="003230F2">
        <w:rPr>
          <w:rFonts w:ascii="標楷體" w:eastAsia="標楷體" w:hAnsi="標楷體" w:cs="Arial" w:hint="eastAsia"/>
          <w:spacing w:val="1"/>
          <w:lang w:eastAsia="zh-TW"/>
        </w:rPr>
        <w:t>至少</w:t>
      </w:r>
      <w:r w:rsidRPr="009F5235">
        <w:rPr>
          <w:rFonts w:ascii="標楷體" w:eastAsia="標楷體" w:hAnsi="標楷體" w:cs="Arial"/>
          <w:spacing w:val="1"/>
          <w:lang w:eastAsia="zh-TW"/>
        </w:rPr>
        <w:t>3次，</w:t>
      </w:r>
      <w:r w:rsidR="00CC7FF7">
        <w:rPr>
          <w:rFonts w:ascii="標楷體" w:eastAsia="標楷體" w:hAnsi="標楷體" w:cs="Arial" w:hint="eastAsia"/>
          <w:spacing w:val="1"/>
          <w:lang w:eastAsia="zh-TW"/>
        </w:rPr>
        <w:t>持續輔導學校推動防災教育</w:t>
      </w:r>
      <w:r w:rsidRPr="009F5235">
        <w:rPr>
          <w:rFonts w:ascii="標楷體" w:eastAsia="標楷體" w:hAnsi="標楷體" w:cs="Arial"/>
          <w:spacing w:val="1"/>
          <w:lang w:eastAsia="zh-TW"/>
        </w:rPr>
        <w:t>。</w:t>
      </w:r>
    </w:p>
    <w:p w:rsidR="007E1204" w:rsidRPr="009F5235" w:rsidRDefault="00E1058D" w:rsidP="009F5235">
      <w:pPr>
        <w:pStyle w:val="a3"/>
        <w:ind w:left="1232" w:right="172" w:hanging="420"/>
        <w:jc w:val="both"/>
        <w:rPr>
          <w:rFonts w:ascii="標楷體" w:eastAsia="標楷體" w:hAnsi="標楷體" w:cs="Arial"/>
          <w:spacing w:val="1"/>
          <w:lang w:eastAsia="zh-TW"/>
        </w:rPr>
      </w:pPr>
      <w:r w:rsidRPr="009F5235">
        <w:rPr>
          <w:rFonts w:ascii="標楷體" w:eastAsia="標楷體" w:hAnsi="標楷體" w:cs="Arial"/>
          <w:spacing w:val="1"/>
          <w:lang w:eastAsia="zh-TW"/>
        </w:rPr>
        <w:t>2、依學校災害潛勢資訊管理系統分析結果，</w:t>
      </w:r>
      <w:r w:rsidR="003230F2">
        <w:rPr>
          <w:rFonts w:ascii="標楷體" w:eastAsia="標楷體" w:hAnsi="標楷體" w:cs="Arial" w:hint="eastAsia"/>
          <w:spacing w:val="1"/>
          <w:lang w:eastAsia="zh-TW"/>
        </w:rPr>
        <w:t>103年雙高潛勢以上學校計有</w:t>
      </w:r>
      <w:r w:rsidR="00DD1CA2">
        <w:rPr>
          <w:rFonts w:ascii="標楷體" w:eastAsia="標楷體" w:hAnsi="標楷體" w:cs="Arial" w:hint="eastAsia"/>
          <w:spacing w:val="1"/>
          <w:lang w:eastAsia="zh-TW"/>
        </w:rPr>
        <w:t>30</w:t>
      </w:r>
      <w:r w:rsidR="003230F2">
        <w:rPr>
          <w:rFonts w:ascii="標楷體" w:eastAsia="標楷體" w:hAnsi="標楷體" w:cs="Arial" w:hint="eastAsia"/>
          <w:spacing w:val="1"/>
          <w:lang w:eastAsia="zh-TW"/>
        </w:rPr>
        <w:t>校，規劃</w:t>
      </w:r>
      <w:r w:rsidR="003230F2" w:rsidRPr="003230F2">
        <w:rPr>
          <w:rFonts w:ascii="標楷體" w:eastAsia="標楷體" w:hAnsi="標楷體" w:cs="Arial" w:hint="eastAsia"/>
          <w:spacing w:val="1"/>
          <w:lang w:eastAsia="zh-TW"/>
        </w:rPr>
        <w:t>南區防災教育服務團</w:t>
      </w:r>
      <w:r w:rsidR="003230F2">
        <w:rPr>
          <w:rFonts w:ascii="標楷體" w:eastAsia="標楷體" w:hAnsi="標楷體" w:cs="Arial" w:hint="eastAsia"/>
          <w:spacing w:val="1"/>
          <w:lang w:eastAsia="zh-TW"/>
        </w:rPr>
        <w:t>及防災輔導小組輔訪30％</w:t>
      </w:r>
      <w:r w:rsidRPr="009F5235">
        <w:rPr>
          <w:rFonts w:ascii="標楷體" w:eastAsia="標楷體" w:hAnsi="標楷體" w:cs="Arial"/>
          <w:spacing w:val="1"/>
          <w:lang w:eastAsia="zh-TW"/>
        </w:rPr>
        <w:t>以上。</w:t>
      </w:r>
    </w:p>
    <w:p w:rsidR="007E1204" w:rsidRPr="00DD1CA2" w:rsidRDefault="007E1204" w:rsidP="00CF5E64">
      <w:pPr>
        <w:spacing w:before="1"/>
        <w:rPr>
          <w:rFonts w:ascii="標楷體" w:eastAsia="標楷體" w:hAnsi="標楷體"/>
          <w:sz w:val="18"/>
          <w:szCs w:val="18"/>
          <w:lang w:eastAsia="zh-TW"/>
        </w:rPr>
      </w:pPr>
    </w:p>
    <w:p w:rsidR="007E1204" w:rsidRPr="009F5235" w:rsidRDefault="00E1058D" w:rsidP="009F5235">
      <w:pPr>
        <w:pStyle w:val="a3"/>
        <w:ind w:left="1232" w:right="172" w:hanging="420"/>
        <w:jc w:val="both"/>
        <w:rPr>
          <w:rFonts w:ascii="標楷體" w:eastAsia="標楷體" w:hAnsi="標楷體" w:cs="Arial"/>
          <w:spacing w:val="1"/>
          <w:lang w:eastAsia="zh-TW"/>
        </w:rPr>
      </w:pPr>
      <w:r w:rsidRPr="00CF5E64">
        <w:rPr>
          <w:rFonts w:ascii="標楷體" w:eastAsia="標楷體" w:hAnsi="標楷體" w:cs="Arial"/>
          <w:spacing w:val="1"/>
          <w:lang w:eastAsia="zh-TW"/>
        </w:rPr>
        <w:lastRenderedPageBreak/>
        <w:t>3</w:t>
      </w:r>
      <w:r w:rsidRPr="009F5235">
        <w:rPr>
          <w:rFonts w:ascii="標楷體" w:eastAsia="標楷體" w:hAnsi="標楷體" w:cs="Arial"/>
          <w:spacing w:val="1"/>
          <w:lang w:eastAsia="zh-TW"/>
        </w:rPr>
        <w:t>、各校</w:t>
      </w:r>
      <w:r w:rsidR="003230F2">
        <w:rPr>
          <w:rFonts w:ascii="標楷體" w:eastAsia="標楷體" w:hAnsi="標楷體" w:cs="Arial" w:hint="eastAsia"/>
          <w:spacing w:val="1"/>
          <w:lang w:eastAsia="zh-TW"/>
        </w:rPr>
        <w:t>依「</w:t>
      </w:r>
      <w:r w:rsidR="00654B1A" w:rsidRPr="00654B1A">
        <w:rPr>
          <w:rFonts w:ascii="標楷體" w:eastAsia="標楷體" w:hAnsi="標楷體" w:cs="Arial" w:hint="eastAsia"/>
          <w:spacing w:val="1"/>
          <w:lang w:eastAsia="zh-TW"/>
        </w:rPr>
        <w:t>全國各級災害潛勢資訊管理系統</w:t>
      </w:r>
      <w:r w:rsidR="003230F2">
        <w:rPr>
          <w:rFonts w:ascii="標楷體" w:eastAsia="標楷體" w:hAnsi="標楷體" w:cs="Arial" w:hint="eastAsia"/>
          <w:spacing w:val="1"/>
          <w:lang w:eastAsia="zh-TW"/>
        </w:rPr>
        <w:t>」公告</w:t>
      </w:r>
      <w:r w:rsidR="003230F2" w:rsidRPr="009F5235">
        <w:rPr>
          <w:rFonts w:ascii="標楷體" w:eastAsia="標楷體" w:hAnsi="標楷體" w:cs="Arial"/>
          <w:spacing w:val="1"/>
          <w:lang w:eastAsia="zh-TW"/>
        </w:rPr>
        <w:t>結果</w:t>
      </w:r>
      <w:r w:rsidRPr="009F5235">
        <w:rPr>
          <w:rFonts w:ascii="標楷體" w:eastAsia="標楷體" w:hAnsi="標楷體" w:cs="Arial"/>
          <w:spacing w:val="1"/>
          <w:lang w:eastAsia="zh-TW"/>
        </w:rPr>
        <w:t>重新修正校園災害防救計畫，</w:t>
      </w:r>
      <w:r w:rsidR="007D6643">
        <w:rPr>
          <w:rFonts w:ascii="標楷體" w:eastAsia="標楷體" w:hAnsi="標楷體" w:cs="Arial" w:hint="eastAsia"/>
          <w:spacing w:val="1"/>
          <w:lang w:eastAsia="zh-TW"/>
        </w:rPr>
        <w:t>並由</w:t>
      </w:r>
      <w:r w:rsidRPr="009F5235">
        <w:rPr>
          <w:rFonts w:ascii="標楷體" w:eastAsia="標楷體" w:hAnsi="標楷體" w:cs="Arial"/>
          <w:spacing w:val="1"/>
          <w:lang w:eastAsia="zh-TW"/>
        </w:rPr>
        <w:t>防災輔導小組</w:t>
      </w:r>
      <w:r w:rsidR="00654B1A">
        <w:rPr>
          <w:rFonts w:ascii="標楷體" w:eastAsia="標楷體" w:hAnsi="標楷體" w:cs="Arial" w:hint="eastAsia"/>
          <w:spacing w:val="1"/>
          <w:lang w:eastAsia="zh-TW"/>
        </w:rPr>
        <w:t>檢核</w:t>
      </w:r>
      <w:r w:rsidRPr="009F5235">
        <w:rPr>
          <w:rFonts w:ascii="標楷體" w:eastAsia="標楷體" w:hAnsi="標楷體" w:cs="Arial"/>
          <w:spacing w:val="1"/>
          <w:lang w:eastAsia="zh-TW"/>
        </w:rPr>
        <w:t>率達10</w:t>
      </w:r>
      <w:r w:rsidRPr="00CF5E64">
        <w:rPr>
          <w:rFonts w:ascii="標楷體" w:eastAsia="標楷體" w:hAnsi="標楷體" w:cs="Arial"/>
          <w:spacing w:val="1"/>
          <w:lang w:eastAsia="zh-TW"/>
        </w:rPr>
        <w:t>0</w:t>
      </w:r>
      <w:r w:rsidRPr="009F5235">
        <w:rPr>
          <w:rFonts w:ascii="標楷體" w:eastAsia="標楷體" w:hAnsi="標楷體" w:cs="Arial"/>
          <w:spacing w:val="1"/>
          <w:lang w:eastAsia="zh-TW"/>
        </w:rPr>
        <w:t>％。（計算方式：審核校數/總校數＊100％）</w:t>
      </w:r>
    </w:p>
    <w:p w:rsidR="000D0E66" w:rsidRDefault="002F7C91" w:rsidP="00DD1CA2">
      <w:pPr>
        <w:pStyle w:val="a3"/>
        <w:spacing w:before="63"/>
        <w:ind w:left="1246" w:right="112" w:hanging="855"/>
        <w:rPr>
          <w:rFonts w:ascii="標楷體" w:eastAsia="標楷體" w:hAnsi="標楷體"/>
          <w:lang w:eastAsia="zh-TW"/>
        </w:rPr>
      </w:pPr>
      <w:r>
        <w:rPr>
          <w:rFonts w:ascii="標楷體" w:eastAsia="標楷體" w:hAnsi="標楷體" w:hint="eastAsia"/>
          <w:lang w:eastAsia="zh-TW"/>
        </w:rPr>
        <w:t>（</w:t>
      </w:r>
      <w:r w:rsidR="00E1058D" w:rsidRPr="00CF5E64">
        <w:rPr>
          <w:rFonts w:ascii="標楷體" w:eastAsia="標楷體" w:hAnsi="標楷體"/>
          <w:lang w:eastAsia="zh-TW"/>
        </w:rPr>
        <w:t>二</w:t>
      </w:r>
      <w:r>
        <w:rPr>
          <w:rFonts w:ascii="標楷體" w:eastAsia="標楷體" w:hAnsi="標楷體" w:hint="eastAsia"/>
          <w:lang w:eastAsia="zh-TW"/>
        </w:rPr>
        <w:t>）</w:t>
      </w:r>
      <w:r w:rsidR="000D0E66">
        <w:rPr>
          <w:rFonts w:ascii="標楷體" w:eastAsia="標楷體" w:hAnsi="標楷體" w:hint="eastAsia"/>
          <w:lang w:eastAsia="zh-TW"/>
        </w:rPr>
        <w:t>推廣教育部防災校園建置計畫。</w:t>
      </w:r>
    </w:p>
    <w:p w:rsidR="00DD1CA2" w:rsidRDefault="000D0E66" w:rsidP="000D0E66">
      <w:pPr>
        <w:pStyle w:val="a3"/>
        <w:ind w:left="1232" w:right="172" w:hanging="420"/>
        <w:jc w:val="both"/>
        <w:rPr>
          <w:rFonts w:ascii="標楷體" w:eastAsia="標楷體" w:hAnsi="標楷體" w:cs="Arial"/>
          <w:spacing w:val="1"/>
          <w:lang w:eastAsia="zh-TW"/>
        </w:rPr>
      </w:pPr>
      <w:r>
        <w:rPr>
          <w:rFonts w:ascii="標楷體" w:eastAsia="標楷體" w:hAnsi="標楷體" w:cs="Arial" w:hint="eastAsia"/>
          <w:spacing w:val="1"/>
          <w:lang w:eastAsia="zh-TW"/>
        </w:rPr>
        <w:t>1</w:t>
      </w:r>
      <w:r w:rsidRPr="009F5235">
        <w:rPr>
          <w:rFonts w:ascii="標楷體" w:eastAsia="標楷體" w:hAnsi="標楷體" w:cs="Arial"/>
          <w:spacing w:val="1"/>
          <w:lang w:eastAsia="zh-TW"/>
        </w:rPr>
        <w:t>、</w:t>
      </w:r>
      <w:r w:rsidR="00DD1CA2" w:rsidRPr="000D0E66">
        <w:rPr>
          <w:rFonts w:ascii="標楷體" w:eastAsia="標楷體" w:hAnsi="標楷體" w:cs="Arial" w:hint="eastAsia"/>
          <w:spacing w:val="1"/>
          <w:lang w:eastAsia="zh-TW"/>
        </w:rPr>
        <w:t>輔導雙高潛勢以上學校完成申請及執行「教育部補助高級中等以下學校防災校園建置計畫」</w:t>
      </w:r>
      <w:r>
        <w:rPr>
          <w:rFonts w:ascii="標楷體" w:eastAsia="標楷體" w:hAnsi="標楷體" w:cs="Arial" w:hint="eastAsia"/>
          <w:spacing w:val="1"/>
          <w:lang w:eastAsia="zh-TW"/>
        </w:rPr>
        <w:t>，104年全市申請校數至少20校</w:t>
      </w:r>
      <w:r w:rsidR="00DD1CA2" w:rsidRPr="000D0E66">
        <w:rPr>
          <w:rFonts w:ascii="標楷體" w:eastAsia="標楷體" w:hAnsi="標楷體" w:cs="Arial" w:hint="eastAsia"/>
          <w:spacing w:val="1"/>
          <w:lang w:eastAsia="zh-TW"/>
        </w:rPr>
        <w:t>。</w:t>
      </w:r>
    </w:p>
    <w:p w:rsidR="000D0E66" w:rsidRDefault="000D0E66" w:rsidP="000D0E66">
      <w:pPr>
        <w:pStyle w:val="a3"/>
        <w:ind w:left="1232" w:right="172" w:hanging="420"/>
        <w:jc w:val="both"/>
        <w:rPr>
          <w:rFonts w:ascii="標楷體" w:eastAsia="標楷體" w:hAnsi="標楷體" w:cs="Arial"/>
          <w:spacing w:val="1"/>
          <w:lang w:eastAsia="zh-TW"/>
        </w:rPr>
      </w:pPr>
      <w:r>
        <w:rPr>
          <w:rFonts w:ascii="標楷體" w:eastAsia="標楷體" w:hAnsi="標楷體" w:cs="Arial" w:hint="eastAsia"/>
          <w:spacing w:val="1"/>
          <w:lang w:eastAsia="zh-TW"/>
        </w:rPr>
        <w:t>2、</w:t>
      </w:r>
      <w:r w:rsidR="0082234D">
        <w:rPr>
          <w:rFonts w:ascii="標楷體" w:eastAsia="標楷體" w:hAnsi="標楷體" w:cs="Arial" w:hint="eastAsia"/>
          <w:spacing w:val="1"/>
          <w:lang w:eastAsia="zh-TW"/>
        </w:rPr>
        <w:t>協請教育部南區防災</w:t>
      </w:r>
      <w:r w:rsidR="0082234D">
        <w:rPr>
          <w:rFonts w:ascii="標楷體" w:eastAsia="標楷體" w:hAnsi="標楷體" w:cs="Arial"/>
          <w:spacing w:val="1"/>
          <w:lang w:eastAsia="zh-TW"/>
        </w:rPr>
        <w:t>輔導團及</w:t>
      </w:r>
      <w:r w:rsidR="0082234D">
        <w:rPr>
          <w:rFonts w:ascii="標楷體" w:eastAsia="標楷體" w:hAnsi="標楷體" w:cs="Arial" w:hint="eastAsia"/>
          <w:spacing w:val="1"/>
          <w:lang w:eastAsia="zh-TW"/>
        </w:rPr>
        <w:t>本局</w:t>
      </w:r>
      <w:r w:rsidR="0082234D">
        <w:rPr>
          <w:rFonts w:ascii="標楷體" w:eastAsia="標楷體" w:hAnsi="標楷體" w:cs="Arial"/>
          <w:spacing w:val="1"/>
          <w:lang w:eastAsia="zh-TW"/>
        </w:rPr>
        <w:t>防災輔導小組</w:t>
      </w:r>
      <w:r w:rsidR="00E54278">
        <w:rPr>
          <w:rFonts w:ascii="標楷體" w:eastAsia="標楷體" w:hAnsi="標楷體" w:cs="Arial" w:hint="eastAsia"/>
          <w:spacing w:val="1"/>
          <w:lang w:eastAsia="zh-TW"/>
        </w:rPr>
        <w:t>指導學校</w:t>
      </w:r>
      <w:r w:rsidR="00E54278">
        <w:rPr>
          <w:rFonts w:ascii="標楷體" w:eastAsia="標楷體" w:hAnsi="標楷體" w:cs="Arial"/>
          <w:spacing w:val="1"/>
          <w:lang w:eastAsia="zh-TW"/>
        </w:rPr>
        <w:t>撰寫</w:t>
      </w:r>
      <w:r w:rsidR="00E54278">
        <w:rPr>
          <w:rFonts w:ascii="標楷體" w:eastAsia="標楷體" w:hAnsi="標楷體" w:cs="Arial" w:hint="eastAsia"/>
          <w:spacing w:val="1"/>
          <w:lang w:eastAsia="zh-TW"/>
        </w:rPr>
        <w:t>申請計畫</w:t>
      </w:r>
      <w:r w:rsidR="000158C0">
        <w:rPr>
          <w:rFonts w:ascii="標楷體" w:eastAsia="標楷體" w:hAnsi="標楷體" w:cs="Arial" w:hint="eastAsia"/>
          <w:spacing w:val="1"/>
          <w:lang w:eastAsia="zh-TW"/>
        </w:rPr>
        <w:t>，後續亦</w:t>
      </w:r>
      <w:bookmarkStart w:id="2" w:name="OLE_LINK3"/>
      <w:bookmarkStart w:id="3" w:name="OLE_LINK4"/>
      <w:bookmarkStart w:id="4" w:name="OLE_LINK5"/>
      <w:bookmarkStart w:id="5" w:name="OLE_LINK6"/>
      <w:bookmarkStart w:id="6" w:name="OLE_LINK7"/>
      <w:bookmarkStart w:id="7" w:name="OLE_LINK8"/>
      <w:bookmarkStart w:id="8" w:name="OLE_LINK9"/>
      <w:bookmarkStart w:id="9" w:name="OLE_LINK10"/>
      <w:r w:rsidR="000158C0">
        <w:rPr>
          <w:rFonts w:ascii="標楷體" w:eastAsia="標楷體" w:hAnsi="標楷體" w:cs="Arial" w:hint="eastAsia"/>
          <w:spacing w:val="1"/>
          <w:lang w:eastAsia="zh-TW"/>
        </w:rPr>
        <w:t>共同輔導獲教育部補助</w:t>
      </w:r>
      <w:r w:rsidR="000158C0" w:rsidRPr="00170ADE">
        <w:rPr>
          <w:rFonts w:ascii="標楷體" w:eastAsia="標楷體" w:hAnsi="標楷體" w:cs="Arial" w:hint="eastAsia"/>
          <w:spacing w:val="1"/>
          <w:lang w:eastAsia="zh-TW"/>
        </w:rPr>
        <w:t>之</w:t>
      </w:r>
      <w:r w:rsidR="000158C0" w:rsidRPr="00170ADE">
        <w:rPr>
          <w:rFonts w:ascii="標楷體" w:eastAsia="標楷體" w:hAnsi="標楷體" w:cs="Arial"/>
          <w:spacing w:val="1"/>
          <w:lang w:eastAsia="zh-TW"/>
        </w:rPr>
        <w:t>第</w:t>
      </w:r>
      <w:r w:rsidR="000158C0" w:rsidRPr="00170ADE">
        <w:rPr>
          <w:rFonts w:ascii="標楷體" w:eastAsia="標楷體" w:hAnsi="標楷體" w:cs="Arial" w:hint="eastAsia"/>
          <w:spacing w:val="1"/>
          <w:lang w:eastAsia="zh-TW"/>
        </w:rPr>
        <w:t>1、2、3類學校</w:t>
      </w:r>
      <w:r w:rsidR="00E54278" w:rsidRPr="00170ADE">
        <w:rPr>
          <w:rFonts w:ascii="標楷體" w:eastAsia="標楷體" w:hAnsi="標楷體" w:cs="Arial" w:hint="eastAsia"/>
          <w:spacing w:val="1"/>
          <w:lang w:eastAsia="zh-TW"/>
        </w:rPr>
        <w:t>。</w:t>
      </w:r>
      <w:bookmarkEnd w:id="2"/>
      <w:bookmarkEnd w:id="3"/>
      <w:bookmarkEnd w:id="4"/>
      <w:bookmarkEnd w:id="5"/>
      <w:bookmarkEnd w:id="6"/>
      <w:bookmarkEnd w:id="7"/>
      <w:bookmarkEnd w:id="8"/>
      <w:bookmarkEnd w:id="9"/>
    </w:p>
    <w:p w:rsidR="007E1204" w:rsidRPr="00CF5E64" w:rsidRDefault="004F4FDD" w:rsidP="00B2474C">
      <w:pPr>
        <w:pStyle w:val="a3"/>
        <w:spacing w:before="63"/>
        <w:ind w:left="874" w:right="112" w:hanging="483"/>
        <w:rPr>
          <w:rFonts w:ascii="標楷體" w:eastAsia="標楷體" w:hAnsi="標楷體"/>
          <w:lang w:eastAsia="zh-TW"/>
        </w:rPr>
      </w:pPr>
      <w:r>
        <w:rPr>
          <w:rFonts w:ascii="標楷體" w:eastAsia="標楷體" w:hAnsi="標楷體" w:hint="eastAsia"/>
          <w:lang w:eastAsia="zh-TW"/>
        </w:rPr>
        <w:t>（三）</w:t>
      </w:r>
      <w:r w:rsidR="00E1058D" w:rsidRPr="00B2474C">
        <w:rPr>
          <w:rFonts w:ascii="標楷體" w:eastAsia="標楷體" w:hAnsi="標楷體"/>
          <w:lang w:eastAsia="zh-TW"/>
        </w:rPr>
        <w:t>辦</w:t>
      </w:r>
      <w:r w:rsidR="00E1058D" w:rsidRPr="00CF5E64">
        <w:rPr>
          <w:rFonts w:ascii="標楷體" w:eastAsia="標楷體" w:hAnsi="標楷體"/>
          <w:lang w:eastAsia="zh-TW"/>
        </w:rPr>
        <w:t>理防</w:t>
      </w:r>
      <w:r w:rsidR="00E1058D" w:rsidRPr="00B2474C">
        <w:rPr>
          <w:rFonts w:ascii="標楷體" w:eastAsia="標楷體" w:hAnsi="標楷體"/>
          <w:lang w:eastAsia="zh-TW"/>
        </w:rPr>
        <w:t>災教</w:t>
      </w:r>
      <w:r w:rsidR="00E1058D" w:rsidRPr="00CF5E64">
        <w:rPr>
          <w:rFonts w:ascii="標楷體" w:eastAsia="標楷體" w:hAnsi="標楷體"/>
          <w:lang w:eastAsia="zh-TW"/>
        </w:rPr>
        <w:t>育訓練</w:t>
      </w:r>
      <w:r w:rsidR="00E1058D" w:rsidRPr="00B2474C">
        <w:rPr>
          <w:rFonts w:ascii="標楷體" w:eastAsia="標楷體" w:hAnsi="標楷體"/>
          <w:lang w:eastAsia="zh-TW"/>
        </w:rPr>
        <w:t>，</w:t>
      </w:r>
      <w:r w:rsidR="00E1058D" w:rsidRPr="00CF5E64">
        <w:rPr>
          <w:rFonts w:ascii="標楷體" w:eastAsia="標楷體" w:hAnsi="標楷體"/>
          <w:lang w:eastAsia="zh-TW"/>
        </w:rPr>
        <w:t>促進</w:t>
      </w:r>
      <w:r w:rsidR="00E1058D" w:rsidRPr="00B2474C">
        <w:rPr>
          <w:rFonts w:ascii="標楷體" w:eastAsia="標楷體" w:hAnsi="標楷體"/>
          <w:lang w:eastAsia="zh-TW"/>
        </w:rPr>
        <w:t>師生</w:t>
      </w:r>
      <w:r w:rsidR="00E1058D" w:rsidRPr="00CF5E64">
        <w:rPr>
          <w:rFonts w:ascii="標楷體" w:eastAsia="標楷體" w:hAnsi="標楷體"/>
          <w:lang w:eastAsia="zh-TW"/>
        </w:rPr>
        <w:t>防災知</w:t>
      </w:r>
      <w:r w:rsidR="00E1058D" w:rsidRPr="00B2474C">
        <w:rPr>
          <w:rFonts w:ascii="標楷體" w:eastAsia="標楷體" w:hAnsi="標楷體"/>
          <w:lang w:eastAsia="zh-TW"/>
        </w:rPr>
        <w:t>能</w:t>
      </w:r>
      <w:r w:rsidR="00E1058D" w:rsidRPr="00CF5E64">
        <w:rPr>
          <w:rFonts w:ascii="標楷體" w:eastAsia="標楷體" w:hAnsi="標楷體"/>
          <w:lang w:eastAsia="zh-TW"/>
        </w:rPr>
        <w:t>。</w:t>
      </w:r>
    </w:p>
    <w:p w:rsidR="007E1204" w:rsidRPr="00B2474C" w:rsidRDefault="00E1058D" w:rsidP="00B2474C">
      <w:pPr>
        <w:pStyle w:val="a3"/>
        <w:ind w:left="1232" w:right="172" w:hanging="420"/>
        <w:jc w:val="both"/>
        <w:rPr>
          <w:rFonts w:ascii="標楷體" w:eastAsia="標楷體" w:hAnsi="標楷體" w:cs="Arial"/>
          <w:spacing w:val="1"/>
          <w:lang w:eastAsia="zh-TW"/>
        </w:rPr>
      </w:pPr>
      <w:r w:rsidRPr="00B2474C">
        <w:rPr>
          <w:rFonts w:ascii="標楷體" w:eastAsia="標楷體" w:hAnsi="標楷體" w:cs="Arial"/>
          <w:spacing w:val="1"/>
          <w:lang w:eastAsia="zh-TW"/>
        </w:rPr>
        <w:t>1、每年辦理</w:t>
      </w:r>
      <w:r w:rsidR="003230F2" w:rsidRPr="00B2474C">
        <w:rPr>
          <w:rFonts w:ascii="標楷體" w:eastAsia="標楷體" w:hAnsi="標楷體" w:cs="Arial" w:hint="eastAsia"/>
          <w:spacing w:val="1"/>
          <w:lang w:eastAsia="zh-TW"/>
        </w:rPr>
        <w:t>2</w:t>
      </w:r>
      <w:r w:rsidRPr="00B2474C">
        <w:rPr>
          <w:rFonts w:ascii="標楷體" w:eastAsia="標楷體" w:hAnsi="標楷體" w:cs="Arial"/>
          <w:spacing w:val="1"/>
          <w:lang w:eastAsia="zh-TW"/>
        </w:rPr>
        <w:t>場防災教育研習活動，</w:t>
      </w:r>
      <w:r w:rsidR="00B2474C">
        <w:rPr>
          <w:rFonts w:ascii="標楷體" w:eastAsia="標楷體" w:hAnsi="標楷體" w:cs="Arial" w:hint="eastAsia"/>
          <w:spacing w:val="1"/>
          <w:lang w:eastAsia="zh-TW"/>
        </w:rPr>
        <w:t>並</w:t>
      </w:r>
      <w:r w:rsidRPr="00B2474C">
        <w:rPr>
          <w:rFonts w:ascii="標楷體" w:eastAsia="標楷體" w:hAnsi="標楷體" w:cs="Arial"/>
          <w:spacing w:val="1"/>
          <w:lang w:eastAsia="zh-TW"/>
        </w:rPr>
        <w:t>實施素養檢測</w:t>
      </w:r>
      <w:r w:rsidR="003230F2" w:rsidRPr="00B2474C">
        <w:rPr>
          <w:rFonts w:ascii="標楷體" w:eastAsia="標楷體" w:hAnsi="標楷體" w:cs="Arial" w:hint="eastAsia"/>
          <w:spacing w:val="1"/>
          <w:lang w:eastAsia="zh-TW"/>
        </w:rPr>
        <w:t>或意見回饋</w:t>
      </w:r>
      <w:r w:rsidRPr="00B2474C">
        <w:rPr>
          <w:rFonts w:ascii="標楷體" w:eastAsia="標楷體" w:hAnsi="標楷體" w:cs="Arial"/>
          <w:spacing w:val="1"/>
          <w:lang w:eastAsia="zh-TW"/>
        </w:rPr>
        <w:t>分析，以作為後續辦理研習</w:t>
      </w:r>
      <w:r w:rsidR="003230F2" w:rsidRPr="00B2474C">
        <w:rPr>
          <w:rFonts w:ascii="標楷體" w:eastAsia="標楷體" w:hAnsi="標楷體" w:cs="Arial" w:hint="eastAsia"/>
          <w:spacing w:val="1"/>
          <w:lang w:eastAsia="zh-TW"/>
        </w:rPr>
        <w:t>及修訂來年計畫</w:t>
      </w:r>
      <w:r w:rsidR="00B2474C" w:rsidRPr="00B2474C">
        <w:rPr>
          <w:rFonts w:ascii="標楷體" w:eastAsia="標楷體" w:hAnsi="標楷體" w:cs="Arial" w:hint="eastAsia"/>
          <w:spacing w:val="1"/>
          <w:lang w:eastAsia="zh-TW"/>
        </w:rPr>
        <w:t>之</w:t>
      </w:r>
      <w:r w:rsidRPr="00B2474C">
        <w:rPr>
          <w:rFonts w:ascii="標楷體" w:eastAsia="標楷體" w:hAnsi="標楷體" w:cs="Arial"/>
          <w:spacing w:val="1"/>
          <w:lang w:eastAsia="zh-TW"/>
        </w:rPr>
        <w:t>參考。</w:t>
      </w:r>
    </w:p>
    <w:p w:rsidR="007E1204" w:rsidRPr="00B2474C" w:rsidRDefault="00E1058D" w:rsidP="00B2474C">
      <w:pPr>
        <w:pStyle w:val="a3"/>
        <w:ind w:left="1232" w:right="172" w:hanging="420"/>
        <w:jc w:val="both"/>
        <w:rPr>
          <w:rFonts w:ascii="標楷體" w:eastAsia="標楷體" w:hAnsi="標楷體" w:cs="Arial"/>
          <w:spacing w:val="1"/>
          <w:lang w:eastAsia="zh-TW"/>
        </w:rPr>
      </w:pPr>
      <w:r w:rsidRPr="00B2474C">
        <w:rPr>
          <w:rFonts w:ascii="標楷體" w:eastAsia="標楷體" w:hAnsi="標楷體" w:cs="Arial"/>
          <w:spacing w:val="1"/>
          <w:lang w:eastAsia="zh-TW"/>
        </w:rPr>
        <w:t>2、各校</w:t>
      </w:r>
      <w:r w:rsidR="00CC7FF7">
        <w:rPr>
          <w:rFonts w:ascii="標楷體" w:eastAsia="標楷體" w:hAnsi="標楷體" w:cs="Arial" w:hint="eastAsia"/>
          <w:spacing w:val="1"/>
          <w:lang w:eastAsia="zh-TW"/>
        </w:rPr>
        <w:t>每學期</w:t>
      </w:r>
      <w:r w:rsidRPr="00B2474C">
        <w:rPr>
          <w:rFonts w:ascii="標楷體" w:eastAsia="標楷體" w:hAnsi="標楷體" w:cs="Arial"/>
          <w:spacing w:val="1"/>
          <w:lang w:eastAsia="zh-TW"/>
        </w:rPr>
        <w:t>辦理教職員工</w:t>
      </w:r>
      <w:r w:rsidR="00CC7FF7">
        <w:rPr>
          <w:rFonts w:ascii="標楷體" w:eastAsia="標楷體" w:hAnsi="標楷體" w:cs="Arial" w:hint="eastAsia"/>
          <w:spacing w:val="1"/>
          <w:lang w:eastAsia="zh-TW"/>
        </w:rPr>
        <w:t>至少</w:t>
      </w:r>
      <w:r w:rsidR="00184153">
        <w:rPr>
          <w:rFonts w:ascii="標楷體" w:eastAsia="標楷體" w:hAnsi="標楷體" w:cs="Arial"/>
          <w:spacing w:val="1"/>
          <w:lang w:eastAsia="zh-TW"/>
        </w:rPr>
        <w:t>1</w:t>
      </w:r>
      <w:r w:rsidRPr="00B2474C">
        <w:rPr>
          <w:rFonts w:ascii="標楷體" w:eastAsia="標楷體" w:hAnsi="標楷體" w:cs="Arial"/>
          <w:spacing w:val="1"/>
          <w:lang w:eastAsia="zh-TW"/>
        </w:rPr>
        <w:t>場防災教育研習活動，</w:t>
      </w:r>
      <w:r w:rsidR="00B2474C">
        <w:rPr>
          <w:rFonts w:ascii="標楷體" w:eastAsia="標楷體" w:hAnsi="標楷體" w:cs="Arial" w:hint="eastAsia"/>
          <w:spacing w:val="1"/>
          <w:lang w:eastAsia="zh-TW"/>
        </w:rPr>
        <w:t>並</w:t>
      </w:r>
      <w:r w:rsidR="00B2474C" w:rsidRPr="00B2474C">
        <w:rPr>
          <w:rFonts w:ascii="標楷體" w:eastAsia="標楷體" w:hAnsi="標楷體" w:cs="Arial"/>
          <w:spacing w:val="1"/>
          <w:lang w:eastAsia="zh-TW"/>
        </w:rPr>
        <w:t>實施素養檢測</w:t>
      </w:r>
      <w:r w:rsidR="00B2474C" w:rsidRPr="00B2474C">
        <w:rPr>
          <w:rFonts w:ascii="標楷體" w:eastAsia="標楷體" w:hAnsi="標楷體" w:cs="Arial" w:hint="eastAsia"/>
          <w:spacing w:val="1"/>
          <w:lang w:eastAsia="zh-TW"/>
        </w:rPr>
        <w:t>或意見回饋</w:t>
      </w:r>
      <w:r w:rsidR="00B2474C" w:rsidRPr="00B2474C">
        <w:rPr>
          <w:rFonts w:ascii="標楷體" w:eastAsia="標楷體" w:hAnsi="標楷體" w:cs="Arial"/>
          <w:spacing w:val="1"/>
          <w:lang w:eastAsia="zh-TW"/>
        </w:rPr>
        <w:t>分析</w:t>
      </w:r>
      <w:r w:rsidR="00B2474C">
        <w:rPr>
          <w:rFonts w:ascii="標楷體" w:eastAsia="標楷體" w:hAnsi="標楷體" w:cs="Arial" w:hint="eastAsia"/>
          <w:spacing w:val="1"/>
          <w:lang w:eastAsia="zh-TW"/>
        </w:rPr>
        <w:t>，</w:t>
      </w:r>
      <w:r w:rsidRPr="00B2474C">
        <w:rPr>
          <w:rFonts w:ascii="標楷體" w:eastAsia="標楷體" w:hAnsi="標楷體" w:cs="Arial"/>
          <w:spacing w:val="1"/>
          <w:lang w:eastAsia="zh-TW"/>
        </w:rPr>
        <w:t>列入年度</w:t>
      </w:r>
      <w:r w:rsidR="00B2474C">
        <w:rPr>
          <w:rFonts w:ascii="標楷體" w:eastAsia="標楷體" w:hAnsi="標楷體" w:cs="Arial" w:hint="eastAsia"/>
          <w:spacing w:val="1"/>
          <w:lang w:eastAsia="zh-TW"/>
        </w:rPr>
        <w:t>防災教育成果</w:t>
      </w:r>
      <w:r w:rsidR="00F3739A">
        <w:rPr>
          <w:rFonts w:ascii="標楷體" w:eastAsia="標楷體" w:hAnsi="標楷體" w:cs="Arial" w:hint="eastAsia"/>
          <w:spacing w:val="1"/>
          <w:lang w:eastAsia="zh-TW"/>
        </w:rPr>
        <w:t>檢核</w:t>
      </w:r>
      <w:r w:rsidRPr="00B2474C">
        <w:rPr>
          <w:rFonts w:ascii="標楷體" w:eastAsia="標楷體" w:hAnsi="標楷體" w:cs="Arial"/>
          <w:spacing w:val="1"/>
          <w:lang w:eastAsia="zh-TW"/>
        </w:rPr>
        <w:t>項目。</w:t>
      </w:r>
    </w:p>
    <w:p w:rsidR="00B2474C" w:rsidRDefault="00E1058D" w:rsidP="00B2474C">
      <w:pPr>
        <w:pStyle w:val="a3"/>
        <w:ind w:left="1232" w:right="172" w:hanging="420"/>
        <w:jc w:val="both"/>
        <w:rPr>
          <w:rFonts w:ascii="標楷體" w:eastAsia="標楷體" w:hAnsi="標楷體" w:cs="Arial"/>
          <w:spacing w:val="1"/>
          <w:lang w:eastAsia="zh-TW"/>
        </w:rPr>
      </w:pPr>
      <w:r w:rsidRPr="00B2474C">
        <w:rPr>
          <w:rFonts w:ascii="標楷體" w:eastAsia="標楷體" w:hAnsi="標楷體" w:cs="Arial"/>
          <w:spacing w:val="1"/>
          <w:lang w:eastAsia="zh-TW"/>
        </w:rPr>
        <w:t>3、每年辦理防災演練，全市性觀摩演練1場以上，各校</w:t>
      </w:r>
      <w:r w:rsidR="00570046">
        <w:rPr>
          <w:rFonts w:ascii="標楷體" w:eastAsia="標楷體" w:hAnsi="標楷體" w:cs="Arial" w:hint="eastAsia"/>
          <w:spacing w:val="1"/>
          <w:lang w:eastAsia="zh-TW"/>
        </w:rPr>
        <w:t>每學期1</w:t>
      </w:r>
      <w:r w:rsidRPr="00B2474C">
        <w:rPr>
          <w:rFonts w:ascii="標楷體" w:eastAsia="標楷體" w:hAnsi="標楷體" w:cs="Arial"/>
          <w:spacing w:val="1"/>
          <w:lang w:eastAsia="zh-TW"/>
        </w:rPr>
        <w:t>場以上</w:t>
      </w:r>
      <w:r w:rsidR="00570046">
        <w:rPr>
          <w:rFonts w:ascii="標楷體" w:eastAsia="標楷體" w:hAnsi="標楷體" w:cs="Arial" w:hint="eastAsia"/>
          <w:spacing w:val="1"/>
          <w:lang w:eastAsia="zh-TW"/>
        </w:rPr>
        <w:t>，並結合社區單位共同辦理</w:t>
      </w:r>
      <w:r w:rsidRPr="00B2474C">
        <w:rPr>
          <w:rFonts w:ascii="標楷體" w:eastAsia="標楷體" w:hAnsi="標楷體" w:cs="Arial"/>
          <w:spacing w:val="1"/>
          <w:lang w:eastAsia="zh-TW"/>
        </w:rPr>
        <w:t>。</w:t>
      </w:r>
    </w:p>
    <w:p w:rsidR="007E1204" w:rsidRPr="00B2474C" w:rsidRDefault="00E1058D" w:rsidP="00B2474C">
      <w:pPr>
        <w:pStyle w:val="a3"/>
        <w:ind w:left="1232" w:right="172" w:hanging="420"/>
        <w:jc w:val="both"/>
        <w:rPr>
          <w:rFonts w:ascii="標楷體" w:eastAsia="標楷體" w:hAnsi="標楷體" w:cs="Arial"/>
          <w:spacing w:val="1"/>
          <w:lang w:eastAsia="zh-TW"/>
        </w:rPr>
      </w:pPr>
      <w:r w:rsidRPr="00B2474C">
        <w:rPr>
          <w:rFonts w:ascii="標楷體" w:eastAsia="標楷體" w:hAnsi="標楷體" w:cs="Arial"/>
          <w:spacing w:val="1"/>
          <w:lang w:eastAsia="zh-TW"/>
        </w:rPr>
        <w:t>4、各校每年至少需辦理全校性教學與宣導（包含專題演講、融入式教學、海報或漫畫比賽等）2場以上，其中至少</w:t>
      </w:r>
      <w:r w:rsidR="00B2474C" w:rsidRPr="00B2474C">
        <w:rPr>
          <w:rFonts w:ascii="標楷體" w:eastAsia="標楷體" w:hAnsi="標楷體" w:cs="Arial" w:hint="eastAsia"/>
          <w:spacing w:val="1"/>
          <w:lang w:eastAsia="zh-TW"/>
        </w:rPr>
        <w:t>1</w:t>
      </w:r>
      <w:r w:rsidRPr="00B2474C">
        <w:rPr>
          <w:rFonts w:ascii="標楷體" w:eastAsia="標楷體" w:hAnsi="標楷體" w:cs="Arial"/>
          <w:spacing w:val="1"/>
          <w:lang w:eastAsia="zh-TW"/>
        </w:rPr>
        <w:t>場須結合社區資源共同辦理。</w:t>
      </w:r>
    </w:p>
    <w:p w:rsidR="00B2474C" w:rsidRDefault="002F7C91" w:rsidP="00B2474C">
      <w:pPr>
        <w:pStyle w:val="a3"/>
        <w:spacing w:before="63"/>
        <w:ind w:left="874" w:right="112" w:hanging="483"/>
        <w:rPr>
          <w:rFonts w:ascii="標楷體" w:eastAsia="標楷體" w:hAnsi="標楷體"/>
          <w:lang w:eastAsia="zh-TW"/>
        </w:rPr>
      </w:pPr>
      <w:r>
        <w:rPr>
          <w:rFonts w:ascii="標楷體" w:eastAsia="標楷體" w:hAnsi="標楷體" w:hint="eastAsia"/>
          <w:lang w:eastAsia="zh-TW"/>
        </w:rPr>
        <w:t>（</w:t>
      </w:r>
      <w:r w:rsidR="004F4FDD">
        <w:rPr>
          <w:rFonts w:ascii="標楷體" w:eastAsia="標楷體" w:hAnsi="標楷體" w:hint="eastAsia"/>
          <w:lang w:eastAsia="zh-TW"/>
        </w:rPr>
        <w:t>四</w:t>
      </w:r>
      <w:r>
        <w:rPr>
          <w:rFonts w:ascii="標楷體" w:eastAsia="標楷體" w:hAnsi="標楷體" w:hint="eastAsia"/>
          <w:lang w:eastAsia="zh-TW"/>
        </w:rPr>
        <w:t>）</w:t>
      </w:r>
      <w:r w:rsidR="00E1058D" w:rsidRPr="00B2474C">
        <w:rPr>
          <w:rFonts w:ascii="標楷體" w:eastAsia="標楷體" w:hAnsi="標楷體"/>
          <w:lang w:eastAsia="zh-TW"/>
        </w:rPr>
        <w:t>校</w:t>
      </w:r>
      <w:r w:rsidR="00E1058D" w:rsidRPr="00CF5E64">
        <w:rPr>
          <w:rFonts w:ascii="標楷體" w:eastAsia="標楷體" w:hAnsi="標楷體"/>
          <w:lang w:eastAsia="zh-TW"/>
        </w:rPr>
        <w:t>園安</w:t>
      </w:r>
      <w:r w:rsidR="00E1058D" w:rsidRPr="00B2474C">
        <w:rPr>
          <w:rFonts w:ascii="標楷體" w:eastAsia="標楷體" w:hAnsi="標楷體"/>
          <w:lang w:eastAsia="zh-TW"/>
        </w:rPr>
        <w:t>全環</w:t>
      </w:r>
      <w:r w:rsidR="00E1058D" w:rsidRPr="00CF5E64">
        <w:rPr>
          <w:rFonts w:ascii="標楷體" w:eastAsia="標楷體" w:hAnsi="標楷體"/>
          <w:lang w:eastAsia="zh-TW"/>
        </w:rPr>
        <w:t>境</w:t>
      </w:r>
      <w:r w:rsidR="00CE2A57">
        <w:rPr>
          <w:rFonts w:ascii="標楷體" w:eastAsia="標楷體" w:hAnsi="標楷體" w:hint="eastAsia"/>
          <w:lang w:eastAsia="zh-TW"/>
        </w:rPr>
        <w:t>潛勢檢核</w:t>
      </w:r>
      <w:r w:rsidR="00E1058D" w:rsidRPr="00B2474C">
        <w:rPr>
          <w:rFonts w:ascii="標楷體" w:eastAsia="標楷體" w:hAnsi="標楷體"/>
          <w:lang w:eastAsia="zh-TW"/>
        </w:rPr>
        <w:t>，</w:t>
      </w:r>
      <w:r w:rsidR="00E1058D" w:rsidRPr="00CF5E64">
        <w:rPr>
          <w:rFonts w:ascii="標楷體" w:eastAsia="標楷體" w:hAnsi="標楷體"/>
          <w:lang w:eastAsia="zh-TW"/>
        </w:rPr>
        <w:t>降減</w:t>
      </w:r>
      <w:r w:rsidR="00E1058D" w:rsidRPr="00B2474C">
        <w:rPr>
          <w:rFonts w:ascii="標楷體" w:eastAsia="標楷體" w:hAnsi="標楷體"/>
          <w:lang w:eastAsia="zh-TW"/>
        </w:rPr>
        <w:t>各種</w:t>
      </w:r>
      <w:r w:rsidR="00E1058D" w:rsidRPr="00CF5E64">
        <w:rPr>
          <w:rFonts w:ascii="標楷體" w:eastAsia="標楷體" w:hAnsi="標楷體"/>
          <w:lang w:eastAsia="zh-TW"/>
        </w:rPr>
        <w:t>災害損</w:t>
      </w:r>
      <w:r w:rsidR="00E1058D" w:rsidRPr="00B2474C">
        <w:rPr>
          <w:rFonts w:ascii="標楷體" w:eastAsia="標楷體" w:hAnsi="標楷體"/>
          <w:lang w:eastAsia="zh-TW"/>
        </w:rPr>
        <w:t>失</w:t>
      </w:r>
      <w:r w:rsidR="00E1058D" w:rsidRPr="00CF5E64">
        <w:rPr>
          <w:rFonts w:ascii="標楷體" w:eastAsia="標楷體" w:hAnsi="標楷體"/>
          <w:lang w:eastAsia="zh-TW"/>
        </w:rPr>
        <w:t>。</w:t>
      </w:r>
    </w:p>
    <w:p w:rsidR="007E1204" w:rsidRPr="00B2474C" w:rsidRDefault="00E1058D" w:rsidP="00B2474C">
      <w:pPr>
        <w:pStyle w:val="a3"/>
        <w:ind w:left="1232" w:right="172" w:hanging="420"/>
        <w:jc w:val="both"/>
        <w:rPr>
          <w:rFonts w:ascii="標楷體" w:eastAsia="標楷體" w:hAnsi="標楷體" w:cs="Arial"/>
          <w:spacing w:val="1"/>
          <w:lang w:eastAsia="zh-TW"/>
        </w:rPr>
      </w:pPr>
      <w:r w:rsidRPr="00CF5E64">
        <w:rPr>
          <w:rFonts w:ascii="標楷體" w:eastAsia="標楷體" w:hAnsi="標楷體" w:cs="Arial"/>
          <w:spacing w:val="1"/>
          <w:lang w:eastAsia="zh-TW"/>
        </w:rPr>
        <w:t>1</w:t>
      </w:r>
      <w:r w:rsidRPr="00B2474C">
        <w:rPr>
          <w:rFonts w:ascii="標楷體" w:eastAsia="標楷體" w:hAnsi="標楷體" w:cs="Arial"/>
          <w:spacing w:val="1"/>
          <w:lang w:eastAsia="zh-TW"/>
        </w:rPr>
        <w:t>、各校應依災害潛勢訂定不同災害類別的校園疏散避難地圖，並公告張貼於校園中；校舍有異動（如：新建、拆除</w:t>
      </w:r>
      <w:r w:rsidR="002F7C91" w:rsidRPr="0048705B">
        <w:rPr>
          <w:rFonts w:ascii="標楷體" w:eastAsia="標楷體" w:hAnsi="標楷體" w:hint="eastAsia"/>
          <w:lang w:eastAsia="zh-TW"/>
        </w:rPr>
        <w:t>)</w:t>
      </w:r>
      <w:r w:rsidRPr="00B2474C">
        <w:rPr>
          <w:rFonts w:ascii="標楷體" w:eastAsia="標楷體" w:hAnsi="標楷體" w:cs="Arial"/>
          <w:spacing w:val="1"/>
          <w:lang w:eastAsia="zh-TW"/>
        </w:rPr>
        <w:t>之學校，應隨時修正編撰校園疏散避難地圖。</w:t>
      </w:r>
    </w:p>
    <w:p w:rsidR="007E1204" w:rsidRPr="00B2474C" w:rsidRDefault="00E1058D" w:rsidP="00B2474C">
      <w:pPr>
        <w:pStyle w:val="a3"/>
        <w:ind w:left="1232" w:right="172" w:hanging="420"/>
        <w:jc w:val="both"/>
        <w:rPr>
          <w:rFonts w:ascii="標楷體" w:eastAsia="標楷體" w:hAnsi="標楷體" w:cs="Arial"/>
          <w:spacing w:val="1"/>
          <w:lang w:eastAsia="zh-TW"/>
        </w:rPr>
      </w:pPr>
      <w:r w:rsidRPr="00B2474C">
        <w:rPr>
          <w:rFonts w:ascii="標楷體" w:eastAsia="標楷體" w:hAnsi="標楷體" w:cs="Arial"/>
          <w:spacing w:val="1"/>
          <w:lang w:eastAsia="zh-TW"/>
        </w:rPr>
        <w:t>2、各校每年</w:t>
      </w:r>
      <w:r w:rsidR="005746B6">
        <w:rPr>
          <w:rFonts w:ascii="標楷體" w:eastAsia="標楷體" w:hAnsi="標楷體" w:cs="Arial" w:hint="eastAsia"/>
          <w:spacing w:val="1"/>
          <w:lang w:eastAsia="zh-TW"/>
        </w:rPr>
        <w:t>7</w:t>
      </w:r>
      <w:r w:rsidRPr="00B2474C">
        <w:rPr>
          <w:rFonts w:ascii="標楷體" w:eastAsia="標楷體" w:hAnsi="標楷體" w:cs="Arial"/>
          <w:spacing w:val="1"/>
          <w:lang w:eastAsia="zh-TW"/>
        </w:rPr>
        <w:t>月進行校舍安全檢核，並依相關法規進行建物及消防安全檢查。</w:t>
      </w:r>
    </w:p>
    <w:p w:rsidR="00B2474C" w:rsidRDefault="004F4FDD" w:rsidP="00B2474C">
      <w:pPr>
        <w:pStyle w:val="a3"/>
        <w:spacing w:before="63"/>
        <w:ind w:left="874" w:right="112" w:hanging="483"/>
        <w:rPr>
          <w:rFonts w:ascii="標楷體" w:eastAsia="標楷體" w:hAnsi="標楷體"/>
          <w:lang w:eastAsia="zh-TW"/>
        </w:rPr>
      </w:pPr>
      <w:r>
        <w:rPr>
          <w:rFonts w:ascii="標楷體" w:eastAsia="標楷體" w:hAnsi="標楷體" w:hint="eastAsia"/>
          <w:lang w:eastAsia="zh-TW"/>
        </w:rPr>
        <w:t>（五</w:t>
      </w:r>
      <w:r w:rsidR="002F7C91">
        <w:rPr>
          <w:rFonts w:ascii="標楷體" w:eastAsia="標楷體" w:hAnsi="標楷體" w:hint="eastAsia"/>
          <w:lang w:eastAsia="zh-TW"/>
        </w:rPr>
        <w:t>）</w:t>
      </w:r>
      <w:r w:rsidR="00E1058D" w:rsidRPr="00B2474C">
        <w:rPr>
          <w:rFonts w:ascii="標楷體" w:eastAsia="標楷體" w:hAnsi="標楷體"/>
          <w:lang w:eastAsia="zh-TW"/>
        </w:rPr>
        <w:t>妥</w:t>
      </w:r>
      <w:r w:rsidR="00E1058D" w:rsidRPr="00CF5E64">
        <w:rPr>
          <w:rFonts w:ascii="標楷體" w:eastAsia="標楷體" w:hAnsi="標楷體"/>
          <w:lang w:eastAsia="zh-TW"/>
        </w:rPr>
        <w:t>善規</w:t>
      </w:r>
      <w:r w:rsidR="00E1058D" w:rsidRPr="00B2474C">
        <w:rPr>
          <w:rFonts w:ascii="標楷體" w:eastAsia="標楷體" w:hAnsi="標楷體"/>
          <w:lang w:eastAsia="zh-TW"/>
        </w:rPr>
        <w:t>劃災</w:t>
      </w:r>
      <w:r w:rsidR="00E1058D" w:rsidRPr="00CF5E64">
        <w:rPr>
          <w:rFonts w:ascii="標楷體" w:eastAsia="標楷體" w:hAnsi="標楷體"/>
          <w:lang w:eastAsia="zh-TW"/>
        </w:rPr>
        <w:t>害緊急</w:t>
      </w:r>
      <w:r w:rsidR="00E1058D" w:rsidRPr="00B2474C">
        <w:rPr>
          <w:rFonts w:ascii="標楷體" w:eastAsia="標楷體" w:hAnsi="標楷體"/>
          <w:lang w:eastAsia="zh-TW"/>
        </w:rPr>
        <w:t>應</w:t>
      </w:r>
      <w:r w:rsidR="00E1058D" w:rsidRPr="00CF5E64">
        <w:rPr>
          <w:rFonts w:ascii="標楷體" w:eastAsia="標楷體" w:hAnsi="標楷體"/>
          <w:lang w:eastAsia="zh-TW"/>
        </w:rPr>
        <w:t>變措</w:t>
      </w:r>
      <w:r w:rsidR="00E1058D" w:rsidRPr="00B2474C">
        <w:rPr>
          <w:rFonts w:ascii="標楷體" w:eastAsia="標楷體" w:hAnsi="標楷體"/>
          <w:lang w:eastAsia="zh-TW"/>
        </w:rPr>
        <w:t>施及</w:t>
      </w:r>
      <w:r w:rsidR="00E1058D" w:rsidRPr="00CF5E64">
        <w:rPr>
          <w:rFonts w:ascii="標楷體" w:eastAsia="標楷體" w:hAnsi="標楷體"/>
          <w:lang w:eastAsia="zh-TW"/>
        </w:rPr>
        <w:t>應變組</w:t>
      </w:r>
      <w:r w:rsidR="00E1058D" w:rsidRPr="00B2474C">
        <w:rPr>
          <w:rFonts w:ascii="標楷體" w:eastAsia="標楷體" w:hAnsi="標楷體"/>
          <w:lang w:eastAsia="zh-TW"/>
        </w:rPr>
        <w:t>織</w:t>
      </w:r>
      <w:r w:rsidR="00E1058D" w:rsidRPr="00CF5E64">
        <w:rPr>
          <w:rFonts w:ascii="標楷體" w:eastAsia="標楷體" w:hAnsi="標楷體"/>
          <w:lang w:eastAsia="zh-TW"/>
        </w:rPr>
        <w:t>。</w:t>
      </w:r>
    </w:p>
    <w:p w:rsidR="007E1204" w:rsidRDefault="00E1058D" w:rsidP="00BF7232">
      <w:pPr>
        <w:pStyle w:val="a3"/>
        <w:spacing w:before="78"/>
        <w:ind w:left="594" w:right="86" w:firstLine="666"/>
        <w:rPr>
          <w:rFonts w:ascii="標楷體" w:eastAsia="標楷體" w:hAnsi="標楷體"/>
          <w:lang w:eastAsia="zh-TW"/>
        </w:rPr>
      </w:pPr>
      <w:r w:rsidRPr="00CF5E64">
        <w:rPr>
          <w:rFonts w:ascii="標楷體" w:eastAsia="標楷體" w:hAnsi="標楷體"/>
          <w:lang w:eastAsia="zh-TW"/>
        </w:rPr>
        <w:t>各校於</w:t>
      </w:r>
      <w:r w:rsidRPr="00B2474C">
        <w:rPr>
          <w:rFonts w:ascii="標楷體" w:eastAsia="標楷體" w:hAnsi="標楷體"/>
          <w:lang w:eastAsia="zh-TW"/>
        </w:rPr>
        <w:t>每</w:t>
      </w:r>
      <w:r w:rsidR="005746B6">
        <w:rPr>
          <w:rFonts w:ascii="標楷體" w:eastAsia="標楷體" w:hAnsi="標楷體" w:hint="eastAsia"/>
          <w:lang w:eastAsia="zh-TW"/>
        </w:rPr>
        <w:t>學期</w:t>
      </w:r>
      <w:r w:rsidRPr="00CF5E64">
        <w:rPr>
          <w:rFonts w:ascii="標楷體" w:eastAsia="標楷體" w:hAnsi="標楷體"/>
          <w:lang w:eastAsia="zh-TW"/>
        </w:rPr>
        <w:t>防</w:t>
      </w:r>
      <w:r w:rsidRPr="00CF5E64">
        <w:rPr>
          <w:rFonts w:ascii="標楷體" w:eastAsia="標楷體" w:hAnsi="標楷體"/>
          <w:spacing w:val="-3"/>
          <w:lang w:eastAsia="zh-TW"/>
        </w:rPr>
        <w:t>災演</w:t>
      </w:r>
      <w:r w:rsidRPr="00CF5E64">
        <w:rPr>
          <w:rFonts w:ascii="標楷體" w:eastAsia="標楷體" w:hAnsi="標楷體"/>
          <w:lang w:eastAsia="zh-TW"/>
        </w:rPr>
        <w:t>練時落</w:t>
      </w:r>
      <w:r w:rsidRPr="00CF5E64">
        <w:rPr>
          <w:rFonts w:ascii="標楷體" w:eastAsia="標楷體" w:hAnsi="標楷體"/>
          <w:spacing w:val="-3"/>
          <w:lang w:eastAsia="zh-TW"/>
        </w:rPr>
        <w:t>實</w:t>
      </w:r>
      <w:r w:rsidRPr="00CF5E64">
        <w:rPr>
          <w:rFonts w:ascii="標楷體" w:eastAsia="標楷體" w:hAnsi="標楷體"/>
          <w:lang w:eastAsia="zh-TW"/>
        </w:rPr>
        <w:t>緊急</w:t>
      </w:r>
      <w:r w:rsidRPr="00CF5E64">
        <w:rPr>
          <w:rFonts w:ascii="標楷體" w:eastAsia="標楷體" w:hAnsi="標楷體"/>
          <w:spacing w:val="-3"/>
          <w:lang w:eastAsia="zh-TW"/>
        </w:rPr>
        <w:t>應變</w:t>
      </w:r>
      <w:r w:rsidRPr="00CF5E64">
        <w:rPr>
          <w:rFonts w:ascii="標楷體" w:eastAsia="標楷體" w:hAnsi="標楷體"/>
          <w:lang w:eastAsia="zh-TW"/>
        </w:rPr>
        <w:t>措施及</w:t>
      </w:r>
      <w:r w:rsidRPr="00CF5E64">
        <w:rPr>
          <w:rFonts w:ascii="標楷體" w:eastAsia="標楷體" w:hAnsi="標楷體"/>
          <w:spacing w:val="-3"/>
          <w:lang w:eastAsia="zh-TW"/>
        </w:rPr>
        <w:t>組</w:t>
      </w:r>
      <w:r w:rsidRPr="00CF5E64">
        <w:rPr>
          <w:rFonts w:ascii="標楷體" w:eastAsia="標楷體" w:hAnsi="標楷體"/>
          <w:lang w:eastAsia="zh-TW"/>
        </w:rPr>
        <w:t>織運</w:t>
      </w:r>
      <w:r w:rsidRPr="00CF5E64">
        <w:rPr>
          <w:rFonts w:ascii="標楷體" w:eastAsia="標楷體" w:hAnsi="標楷體"/>
          <w:spacing w:val="-3"/>
          <w:lang w:eastAsia="zh-TW"/>
        </w:rPr>
        <w:t>作</w:t>
      </w:r>
      <w:r w:rsidRPr="00CF5E64">
        <w:rPr>
          <w:rFonts w:ascii="標楷體" w:eastAsia="標楷體" w:hAnsi="標楷體"/>
          <w:lang w:eastAsia="zh-TW"/>
        </w:rPr>
        <w:t>。</w:t>
      </w:r>
    </w:p>
    <w:p w:rsidR="000F129E" w:rsidRDefault="000F129E" w:rsidP="00D5576A">
      <w:pPr>
        <w:pStyle w:val="a3"/>
        <w:ind w:left="394"/>
        <w:rPr>
          <w:rFonts w:ascii="標楷體" w:eastAsia="標楷體" w:hAnsi="標楷體"/>
          <w:lang w:eastAsia="zh-TW"/>
        </w:rPr>
      </w:pPr>
      <w:r>
        <w:rPr>
          <w:rFonts w:ascii="標楷體" w:eastAsia="標楷體" w:hAnsi="標楷體" w:hint="eastAsia"/>
          <w:lang w:eastAsia="zh-TW"/>
        </w:rPr>
        <w:t>二、</w:t>
      </w:r>
      <w:r w:rsidR="00701F19">
        <w:rPr>
          <w:rFonts w:ascii="標楷體" w:eastAsia="標楷體" w:hAnsi="標楷體" w:hint="eastAsia"/>
          <w:lang w:eastAsia="zh-TW"/>
        </w:rPr>
        <w:t>104年</w:t>
      </w:r>
      <w:r w:rsidR="00D5576A">
        <w:rPr>
          <w:rFonts w:ascii="標楷體" w:eastAsia="標楷體" w:hAnsi="標楷體" w:hint="eastAsia"/>
          <w:lang w:eastAsia="zh-TW"/>
        </w:rPr>
        <w:t>工作之</w:t>
      </w:r>
      <w:r>
        <w:rPr>
          <w:rFonts w:ascii="標楷體" w:eastAsia="標楷體" w:hAnsi="標楷體" w:hint="eastAsia"/>
          <w:lang w:eastAsia="zh-TW"/>
        </w:rPr>
        <w:t>質化標</w:t>
      </w:r>
      <w:r w:rsidR="000F171D">
        <w:rPr>
          <w:rFonts w:ascii="標楷體" w:eastAsia="標楷體" w:hAnsi="標楷體" w:hint="eastAsia"/>
          <w:lang w:eastAsia="zh-TW"/>
        </w:rPr>
        <w:t>的</w:t>
      </w:r>
      <w:r>
        <w:rPr>
          <w:rFonts w:ascii="標楷體" w:eastAsia="標楷體" w:hAnsi="標楷體" w:hint="eastAsia"/>
          <w:lang w:eastAsia="zh-TW"/>
        </w:rPr>
        <w:t>：</w:t>
      </w:r>
    </w:p>
    <w:p w:rsidR="000F129E" w:rsidRPr="0048705B" w:rsidRDefault="002F7C91" w:rsidP="000F129E">
      <w:pPr>
        <w:pStyle w:val="a3"/>
        <w:spacing w:before="63"/>
        <w:ind w:left="874" w:right="112" w:hanging="483"/>
        <w:rPr>
          <w:rFonts w:ascii="標楷體" w:eastAsia="標楷體" w:hAnsi="標楷體"/>
          <w:lang w:eastAsia="zh-TW"/>
        </w:rPr>
      </w:pPr>
      <w:r>
        <w:rPr>
          <w:rFonts w:ascii="標楷體" w:eastAsia="標楷體" w:hAnsi="標楷體" w:hint="eastAsia"/>
          <w:lang w:eastAsia="zh-TW"/>
        </w:rPr>
        <w:t>（</w:t>
      </w:r>
      <w:r w:rsidR="000F129E" w:rsidRPr="0048705B">
        <w:rPr>
          <w:rFonts w:ascii="標楷體" w:eastAsia="標楷體" w:hAnsi="標楷體" w:hint="eastAsia"/>
          <w:lang w:eastAsia="zh-TW"/>
        </w:rPr>
        <w:t>一</w:t>
      </w:r>
      <w:r>
        <w:rPr>
          <w:rFonts w:ascii="標楷體" w:eastAsia="標楷體" w:hAnsi="標楷體" w:hint="eastAsia"/>
          <w:lang w:eastAsia="zh-TW"/>
        </w:rPr>
        <w:t>）</w:t>
      </w:r>
      <w:r w:rsidR="00CC7FF7">
        <w:rPr>
          <w:rFonts w:ascii="標楷體" w:eastAsia="標楷體" w:hAnsi="標楷體" w:hint="eastAsia"/>
          <w:lang w:eastAsia="zh-TW"/>
        </w:rPr>
        <w:t>詳實</w:t>
      </w:r>
      <w:r w:rsidR="000F129E" w:rsidRPr="0048705B">
        <w:rPr>
          <w:rFonts w:ascii="標楷體" w:eastAsia="標楷體" w:hAnsi="標楷體" w:hint="eastAsia"/>
          <w:lang w:eastAsia="zh-TW"/>
        </w:rPr>
        <w:t>編列推動防災教育經費。</w:t>
      </w:r>
    </w:p>
    <w:p w:rsidR="000F129E" w:rsidRPr="00185585" w:rsidRDefault="002F7C91" w:rsidP="00BF7232">
      <w:pPr>
        <w:pStyle w:val="a3"/>
        <w:spacing w:before="63"/>
        <w:ind w:left="1276" w:right="112" w:hanging="885"/>
        <w:rPr>
          <w:rFonts w:ascii="標楷體" w:eastAsia="標楷體" w:hAnsi="標楷體"/>
          <w:lang w:eastAsia="zh-TW"/>
        </w:rPr>
      </w:pPr>
      <w:r w:rsidRPr="00185585">
        <w:rPr>
          <w:rFonts w:ascii="標楷體" w:eastAsia="標楷體" w:hAnsi="標楷體" w:hint="eastAsia"/>
          <w:lang w:eastAsia="zh-TW"/>
        </w:rPr>
        <w:t>（</w:t>
      </w:r>
      <w:r w:rsidR="000F129E" w:rsidRPr="00185585">
        <w:rPr>
          <w:rFonts w:ascii="標楷體" w:eastAsia="標楷體" w:hAnsi="標楷體" w:hint="eastAsia"/>
          <w:lang w:eastAsia="zh-TW"/>
        </w:rPr>
        <w:t>二</w:t>
      </w:r>
      <w:r w:rsidRPr="00185585">
        <w:rPr>
          <w:rFonts w:ascii="標楷體" w:eastAsia="標楷體" w:hAnsi="標楷體" w:hint="eastAsia"/>
          <w:lang w:eastAsia="zh-TW"/>
        </w:rPr>
        <w:t>）</w:t>
      </w:r>
      <w:r w:rsidR="000F129E" w:rsidRPr="00185585">
        <w:rPr>
          <w:rFonts w:ascii="標楷體" w:eastAsia="標楷體" w:hAnsi="標楷體" w:hint="eastAsia"/>
          <w:lang w:eastAsia="zh-TW"/>
        </w:rPr>
        <w:t>簡化</w:t>
      </w:r>
      <w:r w:rsidR="00654B1A">
        <w:rPr>
          <w:rFonts w:ascii="標楷體" w:eastAsia="標楷體" w:hAnsi="標楷體" w:hint="eastAsia"/>
          <w:lang w:eastAsia="zh-TW"/>
        </w:rPr>
        <w:t>考核</w:t>
      </w:r>
      <w:r w:rsidR="000F129E" w:rsidRPr="00185585">
        <w:rPr>
          <w:rFonts w:ascii="標楷體" w:eastAsia="標楷體" w:hAnsi="標楷體" w:hint="eastAsia"/>
          <w:lang w:eastAsia="zh-TW"/>
        </w:rPr>
        <w:t>業務，每年實施1次防災教育成果</w:t>
      </w:r>
      <w:r w:rsidR="00654B1A">
        <w:rPr>
          <w:rFonts w:ascii="標楷體" w:eastAsia="標楷體" w:hAnsi="標楷體" w:hint="eastAsia"/>
          <w:lang w:eastAsia="zh-TW"/>
        </w:rPr>
        <w:t>檢</w:t>
      </w:r>
      <w:r w:rsidR="000F129E" w:rsidRPr="00185585">
        <w:rPr>
          <w:rFonts w:ascii="標楷體" w:eastAsia="標楷體" w:hAnsi="標楷體" w:hint="eastAsia"/>
          <w:lang w:eastAsia="zh-TW"/>
        </w:rPr>
        <w:t>核，</w:t>
      </w:r>
      <w:r w:rsidR="00CE2A57" w:rsidRPr="00185585">
        <w:rPr>
          <w:rFonts w:ascii="標楷體" w:eastAsia="標楷體" w:hAnsi="標楷體" w:hint="eastAsia"/>
          <w:lang w:eastAsia="zh-TW"/>
        </w:rPr>
        <w:t>以</w:t>
      </w:r>
      <w:r w:rsidR="000F129E" w:rsidRPr="00185585">
        <w:rPr>
          <w:rFonts w:ascii="標楷體" w:eastAsia="標楷體" w:hAnsi="標楷體" w:hint="eastAsia"/>
          <w:lang w:eastAsia="zh-TW"/>
        </w:rPr>
        <w:t>並依</w:t>
      </w:r>
      <w:r w:rsidR="00654B1A">
        <w:rPr>
          <w:rFonts w:ascii="標楷體" w:eastAsia="標楷體" w:hAnsi="標楷體" w:hint="eastAsia"/>
          <w:lang w:eastAsia="zh-TW"/>
        </w:rPr>
        <w:t>檢</w:t>
      </w:r>
      <w:r w:rsidR="000F129E" w:rsidRPr="00185585">
        <w:rPr>
          <w:rFonts w:ascii="標楷體" w:eastAsia="標楷體" w:hAnsi="標楷體" w:hint="eastAsia"/>
          <w:lang w:eastAsia="zh-TW"/>
        </w:rPr>
        <w:t>核結果獎勵</w:t>
      </w:r>
      <w:r w:rsidR="004F4FDD">
        <w:rPr>
          <w:rFonts w:ascii="標楷體" w:eastAsia="標楷體" w:hAnsi="標楷體" w:hint="eastAsia"/>
          <w:lang w:eastAsia="zh-TW"/>
        </w:rPr>
        <w:t>學校</w:t>
      </w:r>
      <w:r w:rsidR="000F129E" w:rsidRPr="00185585">
        <w:rPr>
          <w:rFonts w:ascii="標楷體" w:eastAsia="標楷體" w:hAnsi="標楷體" w:hint="eastAsia"/>
          <w:lang w:eastAsia="zh-TW"/>
        </w:rPr>
        <w:t>有功人員。</w:t>
      </w:r>
    </w:p>
    <w:p w:rsidR="000F129E" w:rsidRPr="0048705B" w:rsidRDefault="002F7C91" w:rsidP="000F129E">
      <w:pPr>
        <w:pStyle w:val="a3"/>
        <w:spacing w:before="63"/>
        <w:ind w:left="874" w:right="112" w:hanging="483"/>
        <w:rPr>
          <w:rFonts w:ascii="標楷體" w:eastAsia="標楷體" w:hAnsi="標楷體"/>
          <w:lang w:eastAsia="zh-TW"/>
        </w:rPr>
      </w:pPr>
      <w:r>
        <w:rPr>
          <w:rFonts w:ascii="標楷體" w:eastAsia="標楷體" w:hAnsi="標楷體" w:hint="eastAsia"/>
          <w:lang w:eastAsia="zh-TW"/>
        </w:rPr>
        <w:t>（</w:t>
      </w:r>
      <w:r w:rsidR="000F129E" w:rsidRPr="0048705B">
        <w:rPr>
          <w:rFonts w:ascii="標楷體" w:eastAsia="標楷體" w:hAnsi="標楷體" w:hint="eastAsia"/>
          <w:lang w:eastAsia="zh-TW"/>
        </w:rPr>
        <w:t>三</w:t>
      </w:r>
      <w:r>
        <w:rPr>
          <w:rFonts w:ascii="標楷體" w:eastAsia="標楷體" w:hAnsi="標楷體" w:hint="eastAsia"/>
          <w:lang w:eastAsia="zh-TW"/>
        </w:rPr>
        <w:t>）</w:t>
      </w:r>
      <w:r w:rsidR="000F129E" w:rsidRPr="0048705B">
        <w:rPr>
          <w:rFonts w:ascii="標楷體" w:eastAsia="標楷體" w:hAnsi="標楷體" w:hint="eastAsia"/>
          <w:lang w:eastAsia="zh-TW"/>
        </w:rPr>
        <w:t>依防災教育工作細項區分各校應配合執行單位。</w:t>
      </w:r>
    </w:p>
    <w:p w:rsidR="000F129E" w:rsidRPr="0048705B" w:rsidRDefault="002F7C91" w:rsidP="000F129E">
      <w:pPr>
        <w:pStyle w:val="a3"/>
        <w:spacing w:before="63"/>
        <w:ind w:left="874" w:right="112" w:hanging="483"/>
        <w:rPr>
          <w:rFonts w:ascii="標楷體" w:eastAsia="標楷體" w:hAnsi="標楷體"/>
          <w:lang w:eastAsia="zh-TW"/>
        </w:rPr>
      </w:pPr>
      <w:r>
        <w:rPr>
          <w:rFonts w:ascii="標楷體" w:eastAsia="標楷體" w:hAnsi="標楷體" w:hint="eastAsia"/>
          <w:lang w:eastAsia="zh-TW"/>
        </w:rPr>
        <w:t>（</w:t>
      </w:r>
      <w:r w:rsidR="000F129E" w:rsidRPr="0048705B">
        <w:rPr>
          <w:rFonts w:ascii="標楷體" w:eastAsia="標楷體" w:hAnsi="標楷體" w:hint="eastAsia"/>
          <w:lang w:eastAsia="zh-TW"/>
        </w:rPr>
        <w:t>四</w:t>
      </w:r>
      <w:r>
        <w:rPr>
          <w:rFonts w:ascii="標楷體" w:eastAsia="標楷體" w:hAnsi="標楷體" w:hint="eastAsia"/>
          <w:lang w:eastAsia="zh-TW"/>
        </w:rPr>
        <w:t>）</w:t>
      </w:r>
      <w:r w:rsidR="000F129E" w:rsidRPr="0048705B">
        <w:rPr>
          <w:rFonts w:ascii="標楷體" w:eastAsia="標楷體" w:hAnsi="標楷體" w:hint="eastAsia"/>
          <w:lang w:eastAsia="zh-TW"/>
        </w:rPr>
        <w:t>持續辦理24小時防災教育核心課程研習，培養學校防災管理人才。</w:t>
      </w:r>
    </w:p>
    <w:p w:rsidR="000F129E" w:rsidRPr="0048705B" w:rsidRDefault="002F7C91" w:rsidP="000F129E">
      <w:pPr>
        <w:pStyle w:val="a3"/>
        <w:spacing w:before="63"/>
        <w:ind w:left="874" w:right="112" w:hanging="483"/>
        <w:rPr>
          <w:rFonts w:ascii="標楷體" w:eastAsia="標楷體" w:hAnsi="標楷體"/>
          <w:lang w:eastAsia="zh-TW"/>
        </w:rPr>
      </w:pPr>
      <w:r>
        <w:rPr>
          <w:rFonts w:ascii="標楷體" w:eastAsia="標楷體" w:hAnsi="標楷體" w:hint="eastAsia"/>
          <w:lang w:eastAsia="zh-TW"/>
        </w:rPr>
        <w:t>（</w:t>
      </w:r>
      <w:r w:rsidR="000F129E" w:rsidRPr="0048705B">
        <w:rPr>
          <w:rFonts w:ascii="標楷體" w:eastAsia="標楷體" w:hAnsi="標楷體" w:hint="eastAsia"/>
          <w:lang w:eastAsia="zh-TW"/>
        </w:rPr>
        <w:t>五</w:t>
      </w:r>
      <w:r>
        <w:rPr>
          <w:rFonts w:ascii="標楷體" w:eastAsia="標楷體" w:hAnsi="標楷體" w:hint="eastAsia"/>
          <w:lang w:eastAsia="zh-TW"/>
        </w:rPr>
        <w:t>）</w:t>
      </w:r>
      <w:r w:rsidR="000F129E" w:rsidRPr="0048705B">
        <w:rPr>
          <w:rFonts w:ascii="標楷體" w:eastAsia="標楷體" w:hAnsi="標楷體" w:hint="eastAsia"/>
          <w:lang w:eastAsia="zh-TW"/>
        </w:rPr>
        <w:t>持續辦理防災教育教學工作坊，研發相關教材（案）。</w:t>
      </w:r>
    </w:p>
    <w:p w:rsidR="000F129E" w:rsidRPr="0048705B" w:rsidRDefault="002F7C91" w:rsidP="000F129E">
      <w:pPr>
        <w:pStyle w:val="a3"/>
        <w:spacing w:before="63"/>
        <w:ind w:left="874" w:right="112" w:hanging="483"/>
        <w:rPr>
          <w:rFonts w:ascii="標楷體" w:eastAsia="標楷體" w:hAnsi="標楷體"/>
          <w:lang w:eastAsia="zh-TW"/>
        </w:rPr>
      </w:pPr>
      <w:r>
        <w:rPr>
          <w:rFonts w:ascii="標楷體" w:eastAsia="標楷體" w:hAnsi="標楷體" w:hint="eastAsia"/>
          <w:lang w:eastAsia="zh-TW"/>
        </w:rPr>
        <w:t>（</w:t>
      </w:r>
      <w:r w:rsidR="000F129E" w:rsidRPr="0048705B">
        <w:rPr>
          <w:rFonts w:ascii="標楷體" w:eastAsia="標楷體" w:hAnsi="標楷體" w:hint="eastAsia"/>
          <w:lang w:eastAsia="zh-TW"/>
        </w:rPr>
        <w:t>六</w:t>
      </w:r>
      <w:r>
        <w:rPr>
          <w:rFonts w:ascii="標楷體" w:eastAsia="標楷體" w:hAnsi="標楷體" w:hint="eastAsia"/>
          <w:lang w:eastAsia="zh-TW"/>
        </w:rPr>
        <w:t>）</w:t>
      </w:r>
      <w:r w:rsidR="000F129E" w:rsidRPr="0048705B">
        <w:rPr>
          <w:rFonts w:ascii="標楷體" w:eastAsia="標楷體" w:hAnsi="標楷體" w:hint="eastAsia"/>
          <w:lang w:eastAsia="zh-TW"/>
        </w:rPr>
        <w:t>強化已建置之高雄市防災教育網站內容，</w:t>
      </w:r>
      <w:r w:rsidR="000F129E" w:rsidRPr="0048705B">
        <w:rPr>
          <w:rFonts w:ascii="標楷體" w:eastAsia="標楷體" w:hAnsi="標楷體"/>
          <w:lang w:eastAsia="zh-TW"/>
        </w:rPr>
        <w:t>以</w:t>
      </w:r>
      <w:r w:rsidR="000F129E" w:rsidRPr="0048705B">
        <w:rPr>
          <w:rFonts w:ascii="標楷體" w:eastAsia="標楷體" w:hAnsi="標楷體" w:hint="eastAsia"/>
          <w:lang w:eastAsia="zh-TW"/>
        </w:rPr>
        <w:t>利防災教育推廣與普及化。</w:t>
      </w:r>
    </w:p>
    <w:p w:rsidR="000F129E" w:rsidRPr="0048705B" w:rsidRDefault="002F7C91" w:rsidP="000F129E">
      <w:pPr>
        <w:pStyle w:val="a3"/>
        <w:spacing w:before="63"/>
        <w:ind w:left="874" w:right="112" w:hanging="483"/>
        <w:rPr>
          <w:rFonts w:ascii="標楷體" w:eastAsia="標楷體" w:hAnsi="標楷體"/>
          <w:lang w:eastAsia="zh-TW"/>
        </w:rPr>
      </w:pPr>
      <w:r>
        <w:rPr>
          <w:rFonts w:ascii="標楷體" w:eastAsia="標楷體" w:hAnsi="標楷體" w:hint="eastAsia"/>
          <w:lang w:eastAsia="zh-TW"/>
        </w:rPr>
        <w:t>（</w:t>
      </w:r>
      <w:r w:rsidR="000F129E" w:rsidRPr="0048705B">
        <w:rPr>
          <w:rFonts w:ascii="標楷體" w:eastAsia="標楷體" w:hAnsi="標楷體" w:hint="eastAsia"/>
          <w:lang w:eastAsia="zh-TW"/>
        </w:rPr>
        <w:t>七</w:t>
      </w:r>
      <w:r>
        <w:rPr>
          <w:rFonts w:ascii="標楷體" w:eastAsia="標楷體" w:hAnsi="標楷體" w:hint="eastAsia"/>
          <w:lang w:eastAsia="zh-TW"/>
        </w:rPr>
        <w:t>）</w:t>
      </w:r>
      <w:r w:rsidR="000F129E" w:rsidRPr="0048705B">
        <w:rPr>
          <w:rFonts w:ascii="標楷體" w:eastAsia="標楷體" w:hAnsi="標楷體" w:hint="eastAsia"/>
          <w:lang w:eastAsia="zh-TW"/>
        </w:rPr>
        <w:t>強化與推廣運用家庭防災卡，增進學生防災意識。</w:t>
      </w:r>
    </w:p>
    <w:p w:rsidR="007E1204" w:rsidRDefault="000F129E" w:rsidP="00B3090F">
      <w:pPr>
        <w:pStyle w:val="a3"/>
        <w:ind w:left="394"/>
        <w:rPr>
          <w:rFonts w:ascii="標楷體" w:eastAsia="標楷體" w:hAnsi="標楷體"/>
          <w:lang w:eastAsia="zh-TW"/>
        </w:rPr>
      </w:pPr>
      <w:r>
        <w:rPr>
          <w:rFonts w:ascii="標楷體" w:eastAsia="標楷體" w:hAnsi="標楷體" w:hint="eastAsia"/>
          <w:lang w:eastAsia="zh-TW"/>
        </w:rPr>
        <w:t>三</w:t>
      </w:r>
      <w:r w:rsidR="00DD1CA2">
        <w:rPr>
          <w:rFonts w:ascii="標楷體" w:eastAsia="標楷體" w:hAnsi="標楷體"/>
          <w:lang w:eastAsia="zh-TW"/>
        </w:rPr>
        <w:t>、</w:t>
      </w:r>
      <w:r w:rsidR="00E1058D" w:rsidRPr="002F7C91">
        <w:rPr>
          <w:rFonts w:ascii="標楷體" w:eastAsia="標楷體" w:hAnsi="標楷體"/>
          <w:lang w:eastAsia="zh-TW"/>
        </w:rPr>
        <w:t>1</w:t>
      </w:r>
      <w:r w:rsidRPr="002F7C91">
        <w:rPr>
          <w:rFonts w:ascii="標楷體" w:eastAsia="標楷體" w:hAnsi="標楷體" w:hint="eastAsia"/>
          <w:lang w:eastAsia="zh-TW"/>
        </w:rPr>
        <w:t>05</w:t>
      </w:r>
      <w:r w:rsidR="00E1058D" w:rsidRPr="00CF5E64">
        <w:rPr>
          <w:rFonts w:ascii="標楷體" w:eastAsia="標楷體" w:hAnsi="標楷體"/>
          <w:lang w:eastAsia="zh-TW"/>
        </w:rPr>
        <w:t>至</w:t>
      </w:r>
      <w:r w:rsidR="00E1058D" w:rsidRPr="002F7C91">
        <w:rPr>
          <w:rFonts w:ascii="標楷體" w:eastAsia="標楷體" w:hAnsi="標楷體"/>
          <w:lang w:eastAsia="zh-TW"/>
        </w:rPr>
        <w:t>10</w:t>
      </w:r>
      <w:r w:rsidRPr="002F7C91">
        <w:rPr>
          <w:rFonts w:ascii="標楷體" w:eastAsia="標楷體" w:hAnsi="標楷體" w:hint="eastAsia"/>
          <w:lang w:eastAsia="zh-TW"/>
        </w:rPr>
        <w:t>6</w:t>
      </w:r>
      <w:r w:rsidR="00E1058D" w:rsidRPr="00CF5E64">
        <w:rPr>
          <w:rFonts w:ascii="標楷體" w:eastAsia="標楷體" w:hAnsi="標楷體"/>
          <w:lang w:eastAsia="zh-TW"/>
        </w:rPr>
        <w:t>年</w:t>
      </w:r>
      <w:r w:rsidR="00DD1CA2">
        <w:rPr>
          <w:rFonts w:ascii="標楷體" w:eastAsia="標楷體" w:hAnsi="標楷體" w:hint="eastAsia"/>
          <w:lang w:eastAsia="zh-TW"/>
        </w:rPr>
        <w:t>工作標的</w:t>
      </w:r>
      <w:r w:rsidR="00E1058D" w:rsidRPr="00CF5E64">
        <w:rPr>
          <w:rFonts w:ascii="標楷體" w:eastAsia="標楷體" w:hAnsi="標楷體"/>
          <w:lang w:eastAsia="zh-TW"/>
        </w:rPr>
        <w:t>：</w:t>
      </w:r>
    </w:p>
    <w:p w:rsidR="008C1779" w:rsidRPr="008C1779" w:rsidRDefault="008C1779" w:rsidP="00B3090F">
      <w:pPr>
        <w:pStyle w:val="a3"/>
        <w:ind w:left="394"/>
        <w:rPr>
          <w:rFonts w:ascii="標楷體" w:eastAsia="標楷體" w:hAnsi="標楷體"/>
          <w:lang w:eastAsia="zh-TW"/>
        </w:rPr>
      </w:pPr>
      <w:r>
        <w:rPr>
          <w:rFonts w:ascii="標楷體" w:eastAsia="標楷體" w:hAnsi="標楷體" w:hint="eastAsia"/>
          <w:lang w:eastAsia="zh-TW"/>
        </w:rPr>
        <w:t>（一）訂定</w:t>
      </w:r>
      <w:r w:rsidRPr="008C1779">
        <w:rPr>
          <w:rFonts w:ascii="標楷體" w:eastAsia="標楷體" w:hAnsi="標楷體" w:hint="eastAsia"/>
          <w:lang w:eastAsia="zh-TW"/>
        </w:rPr>
        <w:t>105年</w:t>
      </w:r>
      <w:r>
        <w:rPr>
          <w:rFonts w:ascii="標楷體" w:eastAsia="標楷體" w:hAnsi="標楷體" w:hint="eastAsia"/>
          <w:lang w:eastAsia="zh-TW"/>
        </w:rPr>
        <w:t>為</w:t>
      </w:r>
      <w:r w:rsidRPr="008C1779">
        <w:rPr>
          <w:rFonts w:ascii="標楷體" w:eastAsia="標楷體" w:hAnsi="標楷體" w:hint="eastAsia"/>
          <w:lang w:eastAsia="zh-TW"/>
        </w:rPr>
        <w:t>防災教學、宣導年、106年為防災活動競賽、教材</w:t>
      </w:r>
      <w:r w:rsidR="0079677A">
        <w:rPr>
          <w:rFonts w:ascii="標楷體" w:eastAsia="標楷體" w:hAnsi="標楷體" w:hint="eastAsia"/>
          <w:lang w:eastAsia="zh-TW"/>
        </w:rPr>
        <w:t>徵</w:t>
      </w:r>
      <w:r>
        <w:rPr>
          <w:rFonts w:ascii="標楷體" w:eastAsia="標楷體" w:hAnsi="標楷體" w:hint="eastAsia"/>
          <w:lang w:eastAsia="zh-TW"/>
        </w:rPr>
        <w:t>選</w:t>
      </w:r>
      <w:r w:rsidRPr="008C1779">
        <w:rPr>
          <w:rFonts w:ascii="標楷體" w:eastAsia="標楷體" w:hAnsi="標楷體" w:hint="eastAsia"/>
          <w:lang w:eastAsia="zh-TW"/>
        </w:rPr>
        <w:t>年。</w:t>
      </w:r>
    </w:p>
    <w:p w:rsidR="002F7C91" w:rsidRDefault="002F7C91" w:rsidP="002F7C91">
      <w:pPr>
        <w:pStyle w:val="a3"/>
        <w:spacing w:before="63"/>
        <w:ind w:left="874" w:right="112" w:hanging="483"/>
        <w:rPr>
          <w:rFonts w:ascii="標楷體" w:eastAsia="標楷體" w:hAnsi="標楷體"/>
          <w:lang w:eastAsia="zh-TW"/>
        </w:rPr>
      </w:pPr>
      <w:r>
        <w:rPr>
          <w:rFonts w:ascii="標楷體" w:eastAsia="標楷體" w:hAnsi="標楷體" w:hint="eastAsia"/>
          <w:lang w:eastAsia="zh-TW"/>
        </w:rPr>
        <w:t>（</w:t>
      </w:r>
      <w:r w:rsidR="008C1779">
        <w:rPr>
          <w:rFonts w:ascii="標楷體" w:eastAsia="標楷體" w:hAnsi="標楷體" w:hint="eastAsia"/>
          <w:lang w:eastAsia="zh-TW"/>
        </w:rPr>
        <w:t>二</w:t>
      </w:r>
      <w:r>
        <w:rPr>
          <w:rFonts w:ascii="標楷體" w:eastAsia="標楷體" w:hAnsi="標楷體" w:hint="eastAsia"/>
          <w:lang w:eastAsia="zh-TW"/>
        </w:rPr>
        <w:t>）</w:t>
      </w:r>
      <w:r w:rsidR="00204139">
        <w:rPr>
          <w:rFonts w:ascii="標楷體" w:eastAsia="標楷體" w:hAnsi="標楷體" w:hint="eastAsia"/>
          <w:lang w:eastAsia="zh-TW"/>
        </w:rPr>
        <w:t>規劃辦理</w:t>
      </w:r>
      <w:r w:rsidR="00E1058D" w:rsidRPr="00CF5E64">
        <w:rPr>
          <w:rFonts w:ascii="標楷體" w:eastAsia="標楷體" w:hAnsi="標楷體"/>
          <w:lang w:eastAsia="zh-TW"/>
        </w:rPr>
        <w:t>防</w:t>
      </w:r>
      <w:r w:rsidR="00E1058D" w:rsidRPr="002F7C91">
        <w:rPr>
          <w:rFonts w:ascii="標楷體" w:eastAsia="標楷體" w:hAnsi="標楷體"/>
          <w:lang w:eastAsia="zh-TW"/>
        </w:rPr>
        <w:t>災教</w:t>
      </w:r>
      <w:r w:rsidR="00E1058D" w:rsidRPr="00CF5E64">
        <w:rPr>
          <w:rFonts w:ascii="標楷體" w:eastAsia="標楷體" w:hAnsi="標楷體"/>
          <w:lang w:eastAsia="zh-TW"/>
        </w:rPr>
        <w:t>育</w:t>
      </w:r>
      <w:r w:rsidR="00204139">
        <w:rPr>
          <w:rFonts w:ascii="標楷體" w:eastAsia="標楷體" w:hAnsi="標楷體" w:hint="eastAsia"/>
          <w:lang w:eastAsia="zh-TW"/>
        </w:rPr>
        <w:t>課程</w:t>
      </w:r>
      <w:r w:rsidR="00E1058D" w:rsidRPr="00CF5E64">
        <w:rPr>
          <w:rFonts w:ascii="標楷體" w:eastAsia="標楷體" w:hAnsi="標楷體"/>
          <w:lang w:eastAsia="zh-TW"/>
        </w:rPr>
        <w:t>教學設</w:t>
      </w:r>
      <w:r w:rsidR="00E1058D" w:rsidRPr="002F7C91">
        <w:rPr>
          <w:rFonts w:ascii="標楷體" w:eastAsia="標楷體" w:hAnsi="標楷體"/>
          <w:lang w:eastAsia="zh-TW"/>
        </w:rPr>
        <w:t>計甄</w:t>
      </w:r>
      <w:r w:rsidR="00E1058D" w:rsidRPr="00CF5E64">
        <w:rPr>
          <w:rFonts w:ascii="標楷體" w:eastAsia="標楷體" w:hAnsi="標楷體"/>
          <w:lang w:eastAsia="zh-TW"/>
        </w:rPr>
        <w:t>選</w:t>
      </w:r>
      <w:r w:rsidR="00204139">
        <w:rPr>
          <w:rFonts w:ascii="標楷體" w:eastAsia="標楷體" w:hAnsi="標楷體" w:hint="eastAsia"/>
          <w:lang w:eastAsia="zh-TW"/>
        </w:rPr>
        <w:t>活動與工作坊</w:t>
      </w:r>
      <w:r w:rsidR="00E1058D" w:rsidRPr="00CF5E64">
        <w:rPr>
          <w:rFonts w:ascii="標楷體" w:eastAsia="標楷體" w:hAnsi="標楷體"/>
          <w:lang w:eastAsia="zh-TW"/>
        </w:rPr>
        <w:t>。</w:t>
      </w:r>
    </w:p>
    <w:p w:rsidR="007E1204" w:rsidRPr="002F7C91" w:rsidRDefault="00E1058D" w:rsidP="002F7C91">
      <w:pPr>
        <w:pStyle w:val="a3"/>
        <w:ind w:left="974"/>
        <w:rPr>
          <w:rFonts w:ascii="標楷體" w:eastAsia="標楷體" w:hAnsi="標楷體" w:cs="Arial"/>
          <w:spacing w:val="-3"/>
          <w:lang w:eastAsia="zh-TW"/>
        </w:rPr>
      </w:pPr>
      <w:r w:rsidRPr="002F7C91">
        <w:rPr>
          <w:rFonts w:ascii="標楷體" w:eastAsia="標楷體" w:hAnsi="標楷體" w:cs="Arial"/>
          <w:spacing w:val="-3"/>
          <w:lang w:eastAsia="zh-TW"/>
        </w:rPr>
        <w:lastRenderedPageBreak/>
        <w:t>1、提供教師防災教育融入教學領域方案。</w:t>
      </w:r>
    </w:p>
    <w:p w:rsidR="007E1204" w:rsidRPr="00CF5E64" w:rsidRDefault="00E1058D" w:rsidP="00CF5E64">
      <w:pPr>
        <w:pStyle w:val="a3"/>
        <w:ind w:left="974"/>
        <w:rPr>
          <w:rFonts w:ascii="標楷體" w:eastAsia="標楷體" w:hAnsi="標楷體"/>
          <w:lang w:eastAsia="zh-TW"/>
        </w:rPr>
      </w:pPr>
      <w:r w:rsidRPr="00CF5E64">
        <w:rPr>
          <w:rFonts w:ascii="標楷體" w:eastAsia="標楷體" w:hAnsi="標楷體" w:cs="Arial"/>
          <w:spacing w:val="-3"/>
          <w:lang w:eastAsia="zh-TW"/>
        </w:rPr>
        <w:t>2</w:t>
      </w:r>
      <w:r w:rsidRPr="00CF5E64">
        <w:rPr>
          <w:rFonts w:ascii="標楷體" w:eastAsia="標楷體" w:hAnsi="標楷體"/>
          <w:lang w:eastAsia="zh-TW"/>
        </w:rPr>
        <w:t>、增進教</w:t>
      </w:r>
      <w:r w:rsidRPr="00CF5E64">
        <w:rPr>
          <w:rFonts w:ascii="標楷體" w:eastAsia="標楷體" w:hAnsi="標楷體"/>
          <w:spacing w:val="-3"/>
          <w:lang w:eastAsia="zh-TW"/>
        </w:rPr>
        <w:t>師</w:t>
      </w:r>
      <w:r w:rsidRPr="00CF5E64">
        <w:rPr>
          <w:rFonts w:ascii="標楷體" w:eastAsia="標楷體" w:hAnsi="標楷體"/>
          <w:lang w:eastAsia="zh-TW"/>
        </w:rPr>
        <w:t>對防</w:t>
      </w:r>
      <w:r w:rsidRPr="00CF5E64">
        <w:rPr>
          <w:rFonts w:ascii="標楷體" w:eastAsia="標楷體" w:hAnsi="標楷體"/>
          <w:spacing w:val="-3"/>
          <w:lang w:eastAsia="zh-TW"/>
        </w:rPr>
        <w:t>災</w:t>
      </w:r>
      <w:r w:rsidRPr="00CF5E64">
        <w:rPr>
          <w:rFonts w:ascii="標楷體" w:eastAsia="標楷體" w:hAnsi="標楷體"/>
          <w:lang w:eastAsia="zh-TW"/>
        </w:rPr>
        <w:t>教育的</w:t>
      </w:r>
      <w:r w:rsidRPr="00CF5E64">
        <w:rPr>
          <w:rFonts w:ascii="標楷體" w:eastAsia="標楷體" w:hAnsi="標楷體"/>
          <w:spacing w:val="-3"/>
          <w:lang w:eastAsia="zh-TW"/>
        </w:rPr>
        <w:t>認</w:t>
      </w:r>
      <w:r w:rsidRPr="00CF5E64">
        <w:rPr>
          <w:rFonts w:ascii="標楷體" w:eastAsia="標楷體" w:hAnsi="標楷體"/>
          <w:lang w:eastAsia="zh-TW"/>
        </w:rPr>
        <w:t>識，</w:t>
      </w:r>
      <w:r w:rsidRPr="00CF5E64">
        <w:rPr>
          <w:rFonts w:ascii="標楷體" w:eastAsia="標楷體" w:hAnsi="標楷體"/>
          <w:spacing w:val="-3"/>
          <w:lang w:eastAsia="zh-TW"/>
        </w:rPr>
        <w:t>並能</w:t>
      </w:r>
      <w:r w:rsidRPr="00CF5E64">
        <w:rPr>
          <w:rFonts w:ascii="標楷體" w:eastAsia="標楷體" w:hAnsi="標楷體"/>
          <w:lang w:eastAsia="zh-TW"/>
        </w:rPr>
        <w:t>於教學</w:t>
      </w:r>
      <w:r w:rsidRPr="00CF5E64">
        <w:rPr>
          <w:rFonts w:ascii="標楷體" w:eastAsia="標楷體" w:hAnsi="標楷體"/>
          <w:spacing w:val="-3"/>
          <w:lang w:eastAsia="zh-TW"/>
        </w:rPr>
        <w:t>中</w:t>
      </w:r>
      <w:r w:rsidRPr="00CF5E64">
        <w:rPr>
          <w:rFonts w:ascii="標楷體" w:eastAsia="標楷體" w:hAnsi="標楷體"/>
          <w:lang w:eastAsia="zh-TW"/>
        </w:rPr>
        <w:t>實施</w:t>
      </w:r>
      <w:r w:rsidRPr="00CF5E64">
        <w:rPr>
          <w:rFonts w:ascii="標楷體" w:eastAsia="標楷體" w:hAnsi="標楷體"/>
          <w:spacing w:val="-3"/>
          <w:lang w:eastAsia="zh-TW"/>
        </w:rPr>
        <w:t>防災</w:t>
      </w:r>
      <w:r w:rsidRPr="00CF5E64">
        <w:rPr>
          <w:rFonts w:ascii="標楷體" w:eastAsia="標楷體" w:hAnsi="標楷體"/>
          <w:lang w:eastAsia="zh-TW"/>
        </w:rPr>
        <w:t>教育教</w:t>
      </w:r>
      <w:r w:rsidRPr="00CF5E64">
        <w:rPr>
          <w:rFonts w:ascii="標楷體" w:eastAsia="標楷體" w:hAnsi="標楷體"/>
          <w:spacing w:val="-3"/>
          <w:lang w:eastAsia="zh-TW"/>
        </w:rPr>
        <w:t>學</w:t>
      </w:r>
      <w:r w:rsidRPr="00CF5E64">
        <w:rPr>
          <w:rFonts w:ascii="標楷體" w:eastAsia="標楷體" w:hAnsi="標楷體"/>
          <w:lang w:eastAsia="zh-TW"/>
        </w:rPr>
        <w:t>活動。</w:t>
      </w:r>
    </w:p>
    <w:p w:rsidR="007E1204" w:rsidRPr="00CF5E64" w:rsidRDefault="00E1058D" w:rsidP="00CF5E64">
      <w:pPr>
        <w:pStyle w:val="a3"/>
        <w:spacing w:before="63"/>
        <w:ind w:left="974"/>
        <w:rPr>
          <w:rFonts w:ascii="標楷體" w:eastAsia="標楷體" w:hAnsi="標楷體"/>
          <w:lang w:eastAsia="zh-TW"/>
        </w:rPr>
      </w:pPr>
      <w:r w:rsidRPr="00CF5E64">
        <w:rPr>
          <w:rFonts w:ascii="標楷體" w:eastAsia="標楷體" w:hAnsi="標楷體" w:cs="Arial"/>
          <w:spacing w:val="-3"/>
          <w:lang w:eastAsia="zh-TW"/>
        </w:rPr>
        <w:t>3</w:t>
      </w:r>
      <w:r w:rsidR="009330DB">
        <w:rPr>
          <w:rFonts w:ascii="標楷體" w:eastAsia="標楷體" w:hAnsi="標楷體"/>
          <w:lang w:eastAsia="zh-TW"/>
        </w:rPr>
        <w:t>、</w:t>
      </w:r>
      <w:r w:rsidR="009330DB" w:rsidRPr="00CF5E64">
        <w:rPr>
          <w:rFonts w:ascii="標楷體" w:eastAsia="標楷體" w:hAnsi="標楷體"/>
          <w:lang w:eastAsia="zh-TW"/>
        </w:rPr>
        <w:t>發</w:t>
      </w:r>
      <w:r w:rsidR="009330DB" w:rsidRPr="00CF5E64">
        <w:rPr>
          <w:rFonts w:ascii="標楷體" w:eastAsia="標楷體" w:hAnsi="標楷體"/>
          <w:spacing w:val="-3"/>
          <w:lang w:eastAsia="zh-TW"/>
        </w:rPr>
        <w:t>展</w:t>
      </w:r>
      <w:r w:rsidR="009330DB" w:rsidRPr="00CF5E64">
        <w:rPr>
          <w:rFonts w:ascii="標楷體" w:eastAsia="標楷體" w:hAnsi="標楷體"/>
          <w:lang w:eastAsia="zh-TW"/>
        </w:rPr>
        <w:t>防災</w:t>
      </w:r>
      <w:r w:rsidR="009330DB" w:rsidRPr="00CF5E64">
        <w:rPr>
          <w:rFonts w:ascii="標楷體" w:eastAsia="標楷體" w:hAnsi="標楷體"/>
          <w:spacing w:val="-3"/>
          <w:lang w:eastAsia="zh-TW"/>
        </w:rPr>
        <w:t>教育</w:t>
      </w:r>
      <w:r w:rsidR="009330DB" w:rsidRPr="00CF5E64">
        <w:rPr>
          <w:rFonts w:ascii="標楷體" w:eastAsia="標楷體" w:hAnsi="標楷體"/>
          <w:lang w:eastAsia="zh-TW"/>
        </w:rPr>
        <w:t>課程</w:t>
      </w:r>
      <w:r w:rsidR="009330DB">
        <w:rPr>
          <w:rFonts w:ascii="標楷體" w:eastAsia="標楷體" w:hAnsi="標楷體" w:hint="eastAsia"/>
          <w:lang w:eastAsia="zh-TW"/>
        </w:rPr>
        <w:t>，深化師生</w:t>
      </w:r>
      <w:r w:rsidRPr="00CF5E64">
        <w:rPr>
          <w:rFonts w:ascii="標楷體" w:eastAsia="標楷體" w:hAnsi="標楷體"/>
          <w:lang w:eastAsia="zh-TW"/>
        </w:rPr>
        <w:t>防災</w:t>
      </w:r>
      <w:r w:rsidRPr="00CF5E64">
        <w:rPr>
          <w:rFonts w:ascii="標楷體" w:eastAsia="標楷體" w:hAnsi="標楷體"/>
          <w:spacing w:val="-3"/>
          <w:lang w:eastAsia="zh-TW"/>
        </w:rPr>
        <w:t>觀</w:t>
      </w:r>
      <w:r w:rsidRPr="00CF5E64">
        <w:rPr>
          <w:rFonts w:ascii="標楷體" w:eastAsia="標楷體" w:hAnsi="標楷體"/>
          <w:lang w:eastAsia="zh-TW"/>
        </w:rPr>
        <w:t>念。</w:t>
      </w:r>
    </w:p>
    <w:p w:rsidR="007E1204" w:rsidRPr="00CF5E64" w:rsidRDefault="00E1058D" w:rsidP="00CF5E64">
      <w:pPr>
        <w:pStyle w:val="a3"/>
        <w:spacing w:before="63"/>
        <w:ind w:left="974"/>
        <w:rPr>
          <w:rFonts w:ascii="標楷體" w:eastAsia="標楷體" w:hAnsi="標楷體"/>
          <w:lang w:eastAsia="zh-TW"/>
        </w:rPr>
      </w:pPr>
      <w:r w:rsidRPr="00CF5E64">
        <w:rPr>
          <w:rFonts w:ascii="標楷體" w:eastAsia="標楷體" w:hAnsi="標楷體" w:cs="Arial"/>
          <w:spacing w:val="-3"/>
          <w:lang w:eastAsia="zh-TW"/>
        </w:rPr>
        <w:t>4</w:t>
      </w:r>
      <w:r w:rsidRPr="00CF5E64">
        <w:rPr>
          <w:rFonts w:ascii="標楷體" w:eastAsia="標楷體" w:hAnsi="標楷體"/>
          <w:lang w:eastAsia="zh-TW"/>
        </w:rPr>
        <w:t>、編製具</w:t>
      </w:r>
      <w:r w:rsidRPr="00CF5E64">
        <w:rPr>
          <w:rFonts w:ascii="標楷體" w:eastAsia="標楷體" w:hAnsi="標楷體"/>
          <w:spacing w:val="-3"/>
          <w:lang w:eastAsia="zh-TW"/>
        </w:rPr>
        <w:t>有</w:t>
      </w:r>
      <w:r w:rsidRPr="00CF5E64">
        <w:rPr>
          <w:rFonts w:ascii="標楷體" w:eastAsia="標楷體" w:hAnsi="標楷體"/>
          <w:lang w:eastAsia="zh-TW"/>
        </w:rPr>
        <w:t>本市</w:t>
      </w:r>
      <w:r w:rsidRPr="00CF5E64">
        <w:rPr>
          <w:rFonts w:ascii="標楷體" w:eastAsia="標楷體" w:hAnsi="標楷體"/>
          <w:spacing w:val="-3"/>
          <w:lang w:eastAsia="zh-TW"/>
        </w:rPr>
        <w:t>特</w:t>
      </w:r>
      <w:r w:rsidRPr="00CF5E64">
        <w:rPr>
          <w:rFonts w:ascii="標楷體" w:eastAsia="標楷體" w:hAnsi="標楷體"/>
          <w:lang w:eastAsia="zh-TW"/>
        </w:rPr>
        <w:t>性之防</w:t>
      </w:r>
      <w:r w:rsidRPr="00CF5E64">
        <w:rPr>
          <w:rFonts w:ascii="標楷體" w:eastAsia="標楷體" w:hAnsi="標楷體"/>
          <w:spacing w:val="-3"/>
          <w:lang w:eastAsia="zh-TW"/>
        </w:rPr>
        <w:t>災</w:t>
      </w:r>
      <w:r w:rsidRPr="00CF5E64">
        <w:rPr>
          <w:rFonts w:ascii="標楷體" w:eastAsia="標楷體" w:hAnsi="標楷體"/>
          <w:lang w:eastAsia="zh-TW"/>
        </w:rPr>
        <w:t>教育</w:t>
      </w:r>
      <w:r w:rsidRPr="00CF5E64">
        <w:rPr>
          <w:rFonts w:ascii="標楷體" w:eastAsia="標楷體" w:hAnsi="標楷體"/>
          <w:spacing w:val="-3"/>
          <w:lang w:eastAsia="zh-TW"/>
        </w:rPr>
        <w:t>相關</w:t>
      </w:r>
      <w:r w:rsidRPr="00CF5E64">
        <w:rPr>
          <w:rFonts w:ascii="標楷體" w:eastAsia="標楷體" w:hAnsi="標楷體"/>
          <w:lang w:eastAsia="zh-TW"/>
        </w:rPr>
        <w:t>教材教</w:t>
      </w:r>
      <w:r w:rsidRPr="00CF5E64">
        <w:rPr>
          <w:rFonts w:ascii="標楷體" w:eastAsia="標楷體" w:hAnsi="標楷體"/>
          <w:spacing w:val="-3"/>
          <w:lang w:eastAsia="zh-TW"/>
        </w:rPr>
        <w:t>案</w:t>
      </w:r>
      <w:r w:rsidRPr="00CF5E64">
        <w:rPr>
          <w:rFonts w:ascii="標楷體" w:eastAsia="標楷體" w:hAnsi="標楷體"/>
          <w:lang w:eastAsia="zh-TW"/>
        </w:rPr>
        <w:t>。</w:t>
      </w:r>
    </w:p>
    <w:p w:rsidR="002F7C91" w:rsidRDefault="003D3533" w:rsidP="003D3533">
      <w:pPr>
        <w:pStyle w:val="a3"/>
        <w:spacing w:before="63"/>
        <w:ind w:left="874" w:right="112" w:hanging="483"/>
        <w:rPr>
          <w:rFonts w:ascii="標楷體" w:eastAsia="標楷體" w:hAnsi="標楷體"/>
          <w:lang w:eastAsia="zh-TW"/>
        </w:rPr>
      </w:pPr>
      <w:r>
        <w:rPr>
          <w:rFonts w:ascii="標楷體" w:eastAsia="標楷體" w:hAnsi="標楷體" w:hint="eastAsia"/>
          <w:lang w:eastAsia="zh-TW"/>
        </w:rPr>
        <w:t>（</w:t>
      </w:r>
      <w:r w:rsidR="008C1779">
        <w:rPr>
          <w:rFonts w:ascii="標楷體" w:eastAsia="標楷體" w:hAnsi="標楷體" w:hint="eastAsia"/>
          <w:lang w:eastAsia="zh-TW"/>
        </w:rPr>
        <w:t>三</w:t>
      </w:r>
      <w:r w:rsidR="00B3090F">
        <w:rPr>
          <w:rFonts w:ascii="標楷體" w:eastAsia="標楷體" w:hAnsi="標楷體" w:hint="eastAsia"/>
          <w:lang w:eastAsia="zh-TW"/>
        </w:rPr>
        <w:t>）</w:t>
      </w:r>
      <w:r w:rsidR="00E1058D" w:rsidRPr="003D3533">
        <w:rPr>
          <w:rFonts w:ascii="標楷體" w:eastAsia="標楷體" w:hAnsi="標楷體"/>
          <w:lang w:eastAsia="zh-TW"/>
        </w:rPr>
        <w:t>編</w:t>
      </w:r>
      <w:r w:rsidR="00E1058D" w:rsidRPr="00CF5E64">
        <w:rPr>
          <w:rFonts w:ascii="標楷體" w:eastAsia="標楷體" w:hAnsi="標楷體"/>
          <w:lang w:eastAsia="zh-TW"/>
        </w:rPr>
        <w:t>列相</w:t>
      </w:r>
      <w:r w:rsidR="00E1058D" w:rsidRPr="003D3533">
        <w:rPr>
          <w:rFonts w:ascii="標楷體" w:eastAsia="標楷體" w:hAnsi="標楷體"/>
          <w:lang w:eastAsia="zh-TW"/>
        </w:rPr>
        <w:t>關防</w:t>
      </w:r>
      <w:r w:rsidR="00E1058D" w:rsidRPr="00CF5E64">
        <w:rPr>
          <w:rFonts w:ascii="標楷體" w:eastAsia="標楷體" w:hAnsi="標楷體"/>
          <w:lang w:eastAsia="zh-TW"/>
        </w:rPr>
        <w:t>災教育</w:t>
      </w:r>
      <w:r w:rsidR="00E1058D" w:rsidRPr="003D3533">
        <w:rPr>
          <w:rFonts w:ascii="標楷體" w:eastAsia="標楷體" w:hAnsi="標楷體"/>
          <w:lang w:eastAsia="zh-TW"/>
        </w:rPr>
        <w:t>經費</w:t>
      </w:r>
      <w:r w:rsidR="00E1058D" w:rsidRPr="00CF5E64">
        <w:rPr>
          <w:rFonts w:ascii="標楷體" w:eastAsia="標楷體" w:hAnsi="標楷體"/>
          <w:lang w:eastAsia="zh-TW"/>
        </w:rPr>
        <w:t>。</w:t>
      </w:r>
    </w:p>
    <w:p w:rsidR="007E1204" w:rsidRPr="00B3090F" w:rsidRDefault="00E1058D" w:rsidP="00B3090F">
      <w:pPr>
        <w:pStyle w:val="a3"/>
        <w:spacing w:before="63"/>
        <w:ind w:left="974"/>
        <w:rPr>
          <w:rFonts w:ascii="標楷體" w:eastAsia="標楷體" w:hAnsi="標楷體" w:cs="Arial"/>
          <w:spacing w:val="-3"/>
          <w:lang w:eastAsia="zh-TW"/>
        </w:rPr>
      </w:pPr>
      <w:r w:rsidRPr="00CF5E64">
        <w:rPr>
          <w:rFonts w:ascii="標楷體" w:eastAsia="標楷體" w:hAnsi="標楷體" w:cs="Arial"/>
          <w:spacing w:val="-3"/>
          <w:lang w:eastAsia="zh-TW"/>
        </w:rPr>
        <w:t>1</w:t>
      </w:r>
      <w:r w:rsidRPr="00B3090F">
        <w:rPr>
          <w:rFonts w:ascii="標楷體" w:eastAsia="標楷體" w:hAnsi="標楷體" w:cs="Arial"/>
          <w:spacing w:val="-3"/>
          <w:lang w:eastAsia="zh-TW"/>
        </w:rPr>
        <w:t>、針對本市防災教育實施計畫需求提列，並落實執行。</w:t>
      </w:r>
    </w:p>
    <w:p w:rsidR="007E1204" w:rsidRPr="00B3090F" w:rsidRDefault="00E1058D" w:rsidP="00656969">
      <w:pPr>
        <w:pStyle w:val="a3"/>
        <w:spacing w:before="63"/>
        <w:ind w:left="1415" w:hanging="440"/>
        <w:rPr>
          <w:rFonts w:ascii="標楷體" w:eastAsia="標楷體" w:hAnsi="標楷體" w:cs="Arial"/>
          <w:spacing w:val="-3"/>
          <w:lang w:eastAsia="zh-TW"/>
        </w:rPr>
      </w:pPr>
      <w:r w:rsidRPr="00CF5E64">
        <w:rPr>
          <w:rFonts w:ascii="標楷體" w:eastAsia="標楷體" w:hAnsi="標楷體" w:cs="Arial"/>
          <w:spacing w:val="-3"/>
          <w:lang w:eastAsia="zh-TW"/>
        </w:rPr>
        <w:t>2</w:t>
      </w:r>
      <w:r w:rsidRPr="00B3090F">
        <w:rPr>
          <w:rFonts w:ascii="標楷體" w:eastAsia="標楷體" w:hAnsi="標楷體" w:cs="Arial"/>
          <w:spacing w:val="-3"/>
          <w:lang w:eastAsia="zh-TW"/>
        </w:rPr>
        <w:t>、</w:t>
      </w:r>
      <w:r w:rsidR="00B3090F">
        <w:rPr>
          <w:rFonts w:ascii="標楷體" w:eastAsia="標楷體" w:hAnsi="標楷體" w:cs="Arial" w:hint="eastAsia"/>
          <w:spacing w:val="-3"/>
          <w:lang w:eastAsia="zh-TW"/>
        </w:rPr>
        <w:t>目標106年</w:t>
      </w:r>
      <w:r w:rsidRPr="00B3090F">
        <w:rPr>
          <w:rFonts w:ascii="標楷體" w:eastAsia="標楷體" w:hAnsi="標楷體" w:cs="Arial"/>
          <w:spacing w:val="-3"/>
          <w:lang w:eastAsia="zh-TW"/>
        </w:rPr>
        <w:t>編列經費</w:t>
      </w:r>
      <w:r w:rsidR="00B3090F">
        <w:rPr>
          <w:rFonts w:ascii="標楷體" w:eastAsia="標楷體" w:hAnsi="標楷體" w:cs="Arial" w:hint="eastAsia"/>
          <w:spacing w:val="-3"/>
          <w:lang w:eastAsia="zh-TW"/>
        </w:rPr>
        <w:t>達</w:t>
      </w:r>
      <w:r w:rsidRPr="00B3090F">
        <w:rPr>
          <w:rFonts w:ascii="標楷體" w:eastAsia="標楷體" w:hAnsi="標楷體" w:cs="Arial"/>
          <w:spacing w:val="-3"/>
          <w:lang w:eastAsia="zh-TW"/>
        </w:rPr>
        <w:t>120萬元以上，辦理教育研習或協助各校辦理防災教育活動。</w:t>
      </w:r>
    </w:p>
    <w:p w:rsidR="007E1204" w:rsidRDefault="00B3090F" w:rsidP="003D3533">
      <w:pPr>
        <w:pStyle w:val="a3"/>
        <w:spacing w:before="63"/>
        <w:ind w:left="1246" w:right="112" w:hanging="855"/>
        <w:rPr>
          <w:rFonts w:ascii="標楷體" w:eastAsia="標楷體" w:hAnsi="標楷體"/>
          <w:lang w:eastAsia="zh-TW"/>
        </w:rPr>
      </w:pPr>
      <w:r>
        <w:rPr>
          <w:rFonts w:ascii="標楷體" w:eastAsia="標楷體" w:hAnsi="標楷體" w:hint="eastAsia"/>
          <w:lang w:eastAsia="zh-TW"/>
        </w:rPr>
        <w:t>（</w:t>
      </w:r>
      <w:r w:rsidR="008C1779">
        <w:rPr>
          <w:rFonts w:ascii="標楷體" w:eastAsia="標楷體" w:hAnsi="標楷體" w:hint="eastAsia"/>
          <w:lang w:eastAsia="zh-TW"/>
        </w:rPr>
        <w:t>四</w:t>
      </w:r>
      <w:r>
        <w:rPr>
          <w:rFonts w:ascii="標楷體" w:eastAsia="標楷體" w:hAnsi="標楷體" w:hint="eastAsia"/>
          <w:lang w:eastAsia="zh-TW"/>
        </w:rPr>
        <w:t>）</w:t>
      </w:r>
      <w:r w:rsidR="009330DB">
        <w:rPr>
          <w:rFonts w:ascii="標楷體" w:eastAsia="標楷體" w:hAnsi="標楷體" w:hint="eastAsia"/>
          <w:lang w:eastAsia="zh-TW"/>
        </w:rPr>
        <w:t>整</w:t>
      </w:r>
      <w:r w:rsidR="00E1058D" w:rsidRPr="00B3090F">
        <w:rPr>
          <w:rFonts w:ascii="標楷體" w:eastAsia="標楷體" w:hAnsi="標楷體"/>
          <w:lang w:eastAsia="zh-TW"/>
        </w:rPr>
        <w:t>合本市</w:t>
      </w:r>
      <w:r w:rsidR="009330DB">
        <w:rPr>
          <w:rFonts w:ascii="標楷體" w:eastAsia="標楷體" w:hAnsi="標楷體" w:hint="eastAsia"/>
          <w:lang w:eastAsia="zh-TW"/>
        </w:rPr>
        <w:t>相關</w:t>
      </w:r>
      <w:r w:rsidRPr="00B3090F">
        <w:rPr>
          <w:rFonts w:ascii="標楷體" w:eastAsia="標楷體" w:hAnsi="標楷體" w:hint="eastAsia"/>
          <w:lang w:eastAsia="zh-TW"/>
        </w:rPr>
        <w:t>局</w:t>
      </w:r>
      <w:r w:rsidR="009330DB">
        <w:rPr>
          <w:rFonts w:ascii="標楷體" w:eastAsia="標楷體" w:hAnsi="標楷體" w:hint="eastAsia"/>
          <w:lang w:eastAsia="zh-TW"/>
        </w:rPr>
        <w:t>處</w:t>
      </w:r>
      <w:r w:rsidR="00E1058D" w:rsidRPr="00B3090F">
        <w:rPr>
          <w:rFonts w:ascii="標楷體" w:eastAsia="標楷體" w:hAnsi="標楷體"/>
          <w:lang w:eastAsia="zh-TW"/>
        </w:rPr>
        <w:t>辦理防</w:t>
      </w:r>
      <w:r w:rsidR="00E1058D" w:rsidRPr="00CF5E64">
        <w:rPr>
          <w:rFonts w:ascii="標楷體" w:eastAsia="標楷體" w:hAnsi="標楷體"/>
          <w:lang w:eastAsia="zh-TW"/>
        </w:rPr>
        <w:t>災教育活</w:t>
      </w:r>
      <w:r w:rsidR="00E1058D" w:rsidRPr="00B3090F">
        <w:rPr>
          <w:rFonts w:ascii="標楷體" w:eastAsia="標楷體" w:hAnsi="標楷體"/>
          <w:lang w:eastAsia="zh-TW"/>
        </w:rPr>
        <w:t>動</w:t>
      </w:r>
      <w:r w:rsidR="00E1058D" w:rsidRPr="00CF5E64">
        <w:rPr>
          <w:rFonts w:ascii="標楷體" w:eastAsia="標楷體" w:hAnsi="標楷體"/>
          <w:lang w:eastAsia="zh-TW"/>
        </w:rPr>
        <w:t>，鼓</w:t>
      </w:r>
      <w:r w:rsidR="00E1058D" w:rsidRPr="00B3090F">
        <w:rPr>
          <w:rFonts w:ascii="標楷體" w:eastAsia="標楷體" w:hAnsi="標楷體"/>
          <w:lang w:eastAsia="zh-TW"/>
        </w:rPr>
        <w:t>勵各</w:t>
      </w:r>
      <w:r w:rsidR="00E1058D" w:rsidRPr="00CF5E64">
        <w:rPr>
          <w:rFonts w:ascii="標楷體" w:eastAsia="標楷體" w:hAnsi="標楷體"/>
          <w:lang w:eastAsia="zh-TW"/>
        </w:rPr>
        <w:t>校參與</w:t>
      </w:r>
      <w:r w:rsidR="00E1058D" w:rsidRPr="00B3090F">
        <w:rPr>
          <w:rFonts w:ascii="標楷體" w:eastAsia="標楷體" w:hAnsi="標楷體"/>
          <w:lang w:eastAsia="zh-TW"/>
        </w:rPr>
        <w:t>並</w:t>
      </w:r>
      <w:r w:rsidR="00E1058D" w:rsidRPr="00CF5E64">
        <w:rPr>
          <w:rFonts w:ascii="標楷體" w:eastAsia="標楷體" w:hAnsi="標楷體"/>
          <w:lang w:eastAsia="zh-TW"/>
        </w:rPr>
        <w:t>將防</w:t>
      </w:r>
      <w:r w:rsidR="00E1058D" w:rsidRPr="00B3090F">
        <w:rPr>
          <w:rFonts w:ascii="標楷體" w:eastAsia="標楷體" w:hAnsi="標楷體"/>
          <w:lang w:eastAsia="zh-TW"/>
        </w:rPr>
        <w:t>災教</w:t>
      </w:r>
      <w:r w:rsidR="00E1058D" w:rsidRPr="00CF5E64">
        <w:rPr>
          <w:rFonts w:ascii="標楷體" w:eastAsia="標楷體" w:hAnsi="標楷體"/>
          <w:lang w:eastAsia="zh-TW"/>
        </w:rPr>
        <w:t>育議題</w:t>
      </w:r>
      <w:r w:rsidR="00E1058D" w:rsidRPr="00B3090F">
        <w:rPr>
          <w:rFonts w:ascii="標楷體" w:eastAsia="標楷體" w:hAnsi="標楷體"/>
          <w:lang w:eastAsia="zh-TW"/>
        </w:rPr>
        <w:t>融</w:t>
      </w:r>
      <w:r w:rsidR="00E1058D" w:rsidRPr="00CF5E64">
        <w:rPr>
          <w:rFonts w:ascii="標楷體" w:eastAsia="標楷體" w:hAnsi="標楷體"/>
          <w:lang w:eastAsia="zh-TW"/>
        </w:rPr>
        <w:t>入相</w:t>
      </w:r>
      <w:r w:rsidR="00E1058D" w:rsidRPr="00B3090F">
        <w:rPr>
          <w:rFonts w:ascii="標楷體" w:eastAsia="標楷體" w:hAnsi="標楷體"/>
          <w:lang w:eastAsia="zh-TW"/>
        </w:rPr>
        <w:t>關課</w:t>
      </w:r>
      <w:r w:rsidR="00E1058D" w:rsidRPr="00CF5E64">
        <w:rPr>
          <w:rFonts w:ascii="標楷體" w:eastAsia="標楷體" w:hAnsi="標楷體"/>
          <w:lang w:eastAsia="zh-TW"/>
        </w:rPr>
        <w:t>程。</w:t>
      </w:r>
    </w:p>
    <w:p w:rsidR="003D3533" w:rsidRDefault="008C1779" w:rsidP="003D3533">
      <w:pPr>
        <w:pStyle w:val="a3"/>
        <w:spacing w:before="63"/>
        <w:ind w:left="1246" w:right="112" w:hanging="855"/>
        <w:rPr>
          <w:rFonts w:ascii="標楷體" w:eastAsia="標楷體" w:hAnsi="標楷體" w:cs="Arial"/>
          <w:spacing w:val="-3"/>
          <w:lang w:eastAsia="zh-TW"/>
        </w:rPr>
      </w:pPr>
      <w:r>
        <w:rPr>
          <w:rFonts w:ascii="標楷體" w:eastAsia="標楷體" w:hAnsi="標楷體" w:hint="eastAsia"/>
          <w:lang w:eastAsia="zh-TW"/>
        </w:rPr>
        <w:t>（</w:t>
      </w:r>
      <w:r w:rsidR="00954526">
        <w:rPr>
          <w:rFonts w:ascii="標楷體" w:eastAsia="標楷體" w:hAnsi="標楷體" w:hint="eastAsia"/>
          <w:lang w:eastAsia="zh-TW"/>
        </w:rPr>
        <w:t>五</w:t>
      </w:r>
      <w:r w:rsidR="003D3533">
        <w:rPr>
          <w:rFonts w:ascii="標楷體" w:eastAsia="標楷體" w:hAnsi="標楷體" w:hint="eastAsia"/>
          <w:lang w:eastAsia="zh-TW"/>
        </w:rPr>
        <w:t>）</w:t>
      </w:r>
      <w:r w:rsidR="003D3533">
        <w:rPr>
          <w:rFonts w:ascii="標楷體" w:eastAsia="標楷體" w:hAnsi="標楷體" w:cs="Arial" w:hint="eastAsia"/>
          <w:spacing w:val="-3"/>
          <w:lang w:eastAsia="zh-TW"/>
        </w:rPr>
        <w:t>目標106年</w:t>
      </w:r>
      <w:r w:rsidR="00C20980">
        <w:rPr>
          <w:rFonts w:ascii="標楷體" w:eastAsia="標楷體" w:hAnsi="標楷體" w:cs="Arial" w:hint="eastAsia"/>
          <w:spacing w:val="-3"/>
          <w:lang w:eastAsia="zh-TW"/>
        </w:rPr>
        <w:t>前</w:t>
      </w:r>
      <w:r w:rsidR="003D3533">
        <w:rPr>
          <w:rFonts w:ascii="標楷體" w:eastAsia="標楷體" w:hAnsi="標楷體" w:cs="Arial" w:hint="eastAsia"/>
          <w:spacing w:val="-3"/>
          <w:lang w:eastAsia="zh-TW"/>
        </w:rPr>
        <w:t>，</w:t>
      </w:r>
      <w:r w:rsidR="00C20980">
        <w:rPr>
          <w:rFonts w:ascii="標楷體" w:eastAsia="標楷體" w:hAnsi="標楷體" w:cs="Arial" w:hint="eastAsia"/>
          <w:spacing w:val="-3"/>
          <w:lang w:eastAsia="zh-TW"/>
        </w:rPr>
        <w:t>以本市</w:t>
      </w:r>
      <w:r w:rsidR="003D3533">
        <w:rPr>
          <w:rFonts w:ascii="標楷體" w:eastAsia="標楷體" w:hAnsi="標楷體" w:cs="Arial" w:hint="eastAsia"/>
          <w:spacing w:val="-3"/>
          <w:lang w:eastAsia="zh-TW"/>
        </w:rPr>
        <w:t>雙高潛勢以上學校</w:t>
      </w:r>
      <w:r w:rsidR="00C20980">
        <w:rPr>
          <w:rFonts w:ascii="標楷體" w:eastAsia="標楷體" w:hAnsi="標楷體" w:cs="Arial" w:hint="eastAsia"/>
          <w:spacing w:val="-3"/>
          <w:lang w:eastAsia="zh-TW"/>
        </w:rPr>
        <w:t>為重點，輔導其</w:t>
      </w:r>
      <w:r w:rsidR="003D3533">
        <w:rPr>
          <w:rFonts w:ascii="標楷體" w:eastAsia="標楷體" w:hAnsi="標楷體" w:cs="Arial" w:hint="eastAsia"/>
          <w:spacing w:val="-3"/>
          <w:lang w:eastAsia="zh-TW"/>
        </w:rPr>
        <w:t>完成</w:t>
      </w:r>
      <w:r w:rsidR="00E01001">
        <w:rPr>
          <w:rFonts w:ascii="標楷體" w:eastAsia="標楷體" w:hAnsi="標楷體" w:cs="Arial" w:hint="eastAsia"/>
          <w:spacing w:val="-3"/>
          <w:lang w:eastAsia="zh-TW"/>
        </w:rPr>
        <w:t>申請及執行</w:t>
      </w:r>
      <w:r w:rsidR="003D3533">
        <w:rPr>
          <w:rFonts w:ascii="標楷體" w:eastAsia="標楷體" w:hAnsi="標楷體" w:cs="Arial" w:hint="eastAsia"/>
          <w:spacing w:val="-3"/>
          <w:lang w:eastAsia="zh-TW"/>
        </w:rPr>
        <w:t>「</w:t>
      </w:r>
      <w:r w:rsidR="003D3533" w:rsidRPr="003D3533">
        <w:rPr>
          <w:rFonts w:ascii="標楷體" w:eastAsia="標楷體" w:hAnsi="標楷體" w:cs="Arial" w:hint="eastAsia"/>
          <w:spacing w:val="-3"/>
          <w:lang w:eastAsia="zh-TW"/>
        </w:rPr>
        <w:t>教育部補助高級中等以下學校防災校園建置計畫</w:t>
      </w:r>
      <w:r w:rsidR="003D3533">
        <w:rPr>
          <w:rFonts w:ascii="標楷體" w:eastAsia="標楷體" w:hAnsi="標楷體" w:cs="Arial" w:hint="eastAsia"/>
          <w:spacing w:val="-3"/>
          <w:lang w:eastAsia="zh-TW"/>
        </w:rPr>
        <w:t>」。</w:t>
      </w:r>
    </w:p>
    <w:p w:rsidR="003D3533" w:rsidRDefault="008C1779" w:rsidP="003D3533">
      <w:pPr>
        <w:pStyle w:val="a3"/>
        <w:spacing w:before="63"/>
        <w:ind w:left="1246" w:right="112" w:hanging="855"/>
        <w:rPr>
          <w:rFonts w:ascii="標楷體" w:eastAsia="標楷體" w:hAnsi="標楷體" w:cs="Arial"/>
          <w:spacing w:val="-3"/>
          <w:lang w:eastAsia="zh-TW"/>
        </w:rPr>
      </w:pPr>
      <w:r>
        <w:rPr>
          <w:rFonts w:ascii="標楷體" w:eastAsia="標楷體" w:hAnsi="標楷體" w:hint="eastAsia"/>
          <w:lang w:eastAsia="zh-TW"/>
        </w:rPr>
        <w:t>（</w:t>
      </w:r>
      <w:r w:rsidR="00954526">
        <w:rPr>
          <w:rFonts w:ascii="標楷體" w:eastAsia="標楷體" w:hAnsi="標楷體" w:hint="eastAsia"/>
          <w:lang w:eastAsia="zh-TW"/>
        </w:rPr>
        <w:t>六</w:t>
      </w:r>
      <w:r w:rsidR="003D3533">
        <w:rPr>
          <w:rFonts w:ascii="標楷體" w:eastAsia="標楷體" w:hAnsi="標楷體" w:hint="eastAsia"/>
          <w:lang w:eastAsia="zh-TW"/>
        </w:rPr>
        <w:t>）</w:t>
      </w:r>
      <w:r w:rsidR="003D3533">
        <w:rPr>
          <w:rFonts w:ascii="標楷體" w:eastAsia="標楷體" w:hAnsi="標楷體" w:cs="Arial" w:hint="eastAsia"/>
          <w:spacing w:val="-3"/>
          <w:lang w:eastAsia="zh-TW"/>
        </w:rPr>
        <w:t>目標106年</w:t>
      </w:r>
      <w:r w:rsidRPr="008C1779">
        <w:rPr>
          <w:rFonts w:ascii="標楷體" w:eastAsia="標楷體" w:hAnsi="標楷體" w:cs="Arial" w:hint="eastAsia"/>
          <w:spacing w:val="-3"/>
          <w:lang w:eastAsia="zh-TW"/>
        </w:rPr>
        <w:t>委請防災輔導小組將防災教育工作規劃為子計畫，</w:t>
      </w:r>
      <w:r>
        <w:rPr>
          <w:rFonts w:ascii="標楷體" w:eastAsia="標楷體" w:hAnsi="標楷體" w:cs="Arial" w:hint="eastAsia"/>
          <w:spacing w:val="-3"/>
          <w:lang w:eastAsia="zh-TW"/>
        </w:rPr>
        <w:t>並</w:t>
      </w:r>
      <w:r w:rsidRPr="008C1779">
        <w:rPr>
          <w:rFonts w:ascii="標楷體" w:eastAsia="標楷體" w:hAnsi="標楷體" w:cs="Arial" w:hint="eastAsia"/>
          <w:spacing w:val="-3"/>
          <w:lang w:eastAsia="zh-TW"/>
        </w:rPr>
        <w:t>將子計畫及經費委託由學校承辦，增加學校實際參與防災教育工作推動經驗。</w:t>
      </w:r>
    </w:p>
    <w:p w:rsidR="00B3090F" w:rsidRDefault="00E1058D" w:rsidP="00CF5E64">
      <w:pPr>
        <w:pStyle w:val="a3"/>
        <w:spacing w:before="81"/>
        <w:ind w:left="494" w:right="4873" w:hanging="282"/>
        <w:rPr>
          <w:rFonts w:ascii="標楷體" w:eastAsia="標楷體" w:hAnsi="標楷體"/>
          <w:lang w:eastAsia="zh-TW"/>
        </w:rPr>
      </w:pPr>
      <w:r w:rsidRPr="00CF5E64">
        <w:rPr>
          <w:rFonts w:ascii="標楷體" w:eastAsia="標楷體" w:hAnsi="標楷體"/>
          <w:lang w:eastAsia="zh-TW"/>
        </w:rPr>
        <w:t>伍、辦</w:t>
      </w:r>
      <w:r w:rsidRPr="00CF5E64">
        <w:rPr>
          <w:rFonts w:ascii="標楷體" w:eastAsia="標楷體" w:hAnsi="標楷體"/>
          <w:spacing w:val="-3"/>
          <w:lang w:eastAsia="zh-TW"/>
        </w:rPr>
        <w:t>理</w:t>
      </w:r>
      <w:r w:rsidRPr="00CF5E64">
        <w:rPr>
          <w:rFonts w:ascii="標楷體" w:eastAsia="標楷體" w:hAnsi="標楷體"/>
          <w:lang w:eastAsia="zh-TW"/>
        </w:rPr>
        <w:t>單位：</w:t>
      </w:r>
    </w:p>
    <w:p w:rsidR="00B3090F" w:rsidRDefault="00E1058D" w:rsidP="00B3090F">
      <w:pPr>
        <w:pStyle w:val="a3"/>
        <w:ind w:left="394"/>
        <w:rPr>
          <w:rFonts w:ascii="標楷體" w:eastAsia="標楷體" w:hAnsi="標楷體"/>
          <w:lang w:eastAsia="zh-TW"/>
        </w:rPr>
      </w:pPr>
      <w:r w:rsidRPr="00CF5E64">
        <w:rPr>
          <w:rFonts w:ascii="標楷體" w:eastAsia="標楷體" w:hAnsi="標楷體"/>
          <w:lang w:eastAsia="zh-TW"/>
        </w:rPr>
        <w:t>一、</w:t>
      </w:r>
      <w:r w:rsidRPr="00B3090F">
        <w:rPr>
          <w:rFonts w:ascii="標楷體" w:eastAsia="標楷體" w:hAnsi="標楷體"/>
          <w:lang w:eastAsia="zh-TW"/>
        </w:rPr>
        <w:t>指</w:t>
      </w:r>
      <w:r w:rsidRPr="00CF5E64">
        <w:rPr>
          <w:rFonts w:ascii="標楷體" w:eastAsia="標楷體" w:hAnsi="標楷體"/>
          <w:lang w:eastAsia="zh-TW"/>
        </w:rPr>
        <w:t>導單</w:t>
      </w:r>
      <w:r w:rsidRPr="00B3090F">
        <w:rPr>
          <w:rFonts w:ascii="標楷體" w:eastAsia="標楷體" w:hAnsi="標楷體"/>
          <w:lang w:eastAsia="zh-TW"/>
        </w:rPr>
        <w:t>位：</w:t>
      </w:r>
      <w:r w:rsidRPr="00CF5E64">
        <w:rPr>
          <w:rFonts w:ascii="標楷體" w:eastAsia="標楷體" w:hAnsi="標楷體"/>
          <w:lang w:eastAsia="zh-TW"/>
        </w:rPr>
        <w:t>教育部</w:t>
      </w:r>
    </w:p>
    <w:p w:rsidR="007E1204" w:rsidRPr="00CF5E64" w:rsidRDefault="00E1058D" w:rsidP="00B3090F">
      <w:pPr>
        <w:pStyle w:val="a3"/>
        <w:ind w:left="394"/>
        <w:rPr>
          <w:rFonts w:ascii="標楷體" w:eastAsia="標楷體" w:hAnsi="標楷體"/>
          <w:lang w:eastAsia="zh-TW"/>
        </w:rPr>
      </w:pPr>
      <w:r w:rsidRPr="00CF5E64">
        <w:rPr>
          <w:rFonts w:ascii="標楷體" w:eastAsia="標楷體" w:hAnsi="標楷體"/>
          <w:lang w:eastAsia="zh-TW"/>
        </w:rPr>
        <w:t>二、</w:t>
      </w:r>
      <w:r w:rsidRPr="00B3090F">
        <w:rPr>
          <w:rFonts w:ascii="標楷體" w:eastAsia="標楷體" w:hAnsi="標楷體"/>
          <w:lang w:eastAsia="zh-TW"/>
        </w:rPr>
        <w:t>主</w:t>
      </w:r>
      <w:r w:rsidRPr="00CF5E64">
        <w:rPr>
          <w:rFonts w:ascii="標楷體" w:eastAsia="標楷體" w:hAnsi="標楷體"/>
          <w:lang w:eastAsia="zh-TW"/>
        </w:rPr>
        <w:t>辦單</w:t>
      </w:r>
      <w:r w:rsidRPr="00B3090F">
        <w:rPr>
          <w:rFonts w:ascii="標楷體" w:eastAsia="標楷體" w:hAnsi="標楷體"/>
          <w:lang w:eastAsia="zh-TW"/>
        </w:rPr>
        <w:t>位：</w:t>
      </w:r>
      <w:r w:rsidRPr="00CF5E64">
        <w:rPr>
          <w:rFonts w:ascii="標楷體" w:eastAsia="標楷體" w:hAnsi="標楷體"/>
          <w:lang w:eastAsia="zh-TW"/>
        </w:rPr>
        <w:t>高雄市</w:t>
      </w:r>
      <w:r w:rsidRPr="00B3090F">
        <w:rPr>
          <w:rFonts w:ascii="標楷體" w:eastAsia="標楷體" w:hAnsi="標楷體"/>
          <w:lang w:eastAsia="zh-TW"/>
        </w:rPr>
        <w:t>政</w:t>
      </w:r>
      <w:r w:rsidRPr="00CF5E64">
        <w:rPr>
          <w:rFonts w:ascii="標楷體" w:eastAsia="標楷體" w:hAnsi="標楷體"/>
          <w:lang w:eastAsia="zh-TW"/>
        </w:rPr>
        <w:t>府教</w:t>
      </w:r>
      <w:r w:rsidRPr="00B3090F">
        <w:rPr>
          <w:rFonts w:ascii="標楷體" w:eastAsia="標楷體" w:hAnsi="標楷體"/>
          <w:lang w:eastAsia="zh-TW"/>
        </w:rPr>
        <w:t>育</w:t>
      </w:r>
      <w:r w:rsidRPr="00CF5E64">
        <w:rPr>
          <w:rFonts w:ascii="標楷體" w:eastAsia="標楷體" w:hAnsi="標楷體"/>
          <w:lang w:eastAsia="zh-TW"/>
        </w:rPr>
        <w:t>局</w:t>
      </w:r>
    </w:p>
    <w:p w:rsidR="00B3090F" w:rsidRDefault="00E1058D" w:rsidP="00700BEC">
      <w:pPr>
        <w:pStyle w:val="a3"/>
        <w:spacing w:before="63"/>
        <w:ind w:left="952" w:right="112" w:hanging="561"/>
        <w:rPr>
          <w:rFonts w:ascii="標楷體" w:eastAsia="標楷體" w:hAnsi="標楷體"/>
          <w:lang w:eastAsia="zh-TW"/>
        </w:rPr>
      </w:pPr>
      <w:r w:rsidRPr="00CF5E64">
        <w:rPr>
          <w:rFonts w:ascii="標楷體" w:eastAsia="標楷體" w:hAnsi="標楷體"/>
          <w:lang w:eastAsia="zh-TW"/>
        </w:rPr>
        <w:t>三、</w:t>
      </w:r>
      <w:r w:rsidRPr="00B3090F">
        <w:rPr>
          <w:rFonts w:ascii="標楷體" w:eastAsia="標楷體" w:hAnsi="標楷體"/>
          <w:lang w:eastAsia="zh-TW"/>
        </w:rPr>
        <w:t>承</w:t>
      </w:r>
      <w:r w:rsidRPr="00CF5E64">
        <w:rPr>
          <w:rFonts w:ascii="標楷體" w:eastAsia="標楷體" w:hAnsi="標楷體"/>
          <w:lang w:eastAsia="zh-TW"/>
        </w:rPr>
        <w:t>辦單</w:t>
      </w:r>
      <w:r w:rsidRPr="00B3090F">
        <w:rPr>
          <w:rFonts w:ascii="標楷體" w:eastAsia="標楷體" w:hAnsi="標楷體"/>
          <w:lang w:eastAsia="zh-TW"/>
        </w:rPr>
        <w:t>位：</w:t>
      </w:r>
      <w:r w:rsidRPr="00CF5E64">
        <w:rPr>
          <w:rFonts w:ascii="標楷體" w:eastAsia="標楷體" w:hAnsi="標楷體"/>
          <w:lang w:eastAsia="zh-TW"/>
        </w:rPr>
        <w:t>本局轄</w:t>
      </w:r>
      <w:r w:rsidRPr="00B3090F">
        <w:rPr>
          <w:rFonts w:ascii="標楷體" w:eastAsia="標楷體" w:hAnsi="標楷體"/>
          <w:lang w:eastAsia="zh-TW"/>
        </w:rPr>
        <w:t>屬</w:t>
      </w:r>
      <w:r w:rsidRPr="00CF5E64">
        <w:rPr>
          <w:rFonts w:ascii="標楷體" w:eastAsia="標楷體" w:hAnsi="標楷體"/>
          <w:lang w:eastAsia="zh-TW"/>
        </w:rPr>
        <w:t>公私</w:t>
      </w:r>
      <w:r w:rsidRPr="00B3090F">
        <w:rPr>
          <w:rFonts w:ascii="標楷體" w:eastAsia="標楷體" w:hAnsi="標楷體"/>
          <w:lang w:eastAsia="zh-TW"/>
        </w:rPr>
        <w:t>立各</w:t>
      </w:r>
      <w:r w:rsidRPr="00CF5E64">
        <w:rPr>
          <w:rFonts w:ascii="標楷體" w:eastAsia="標楷體" w:hAnsi="標楷體"/>
          <w:lang w:eastAsia="zh-TW"/>
        </w:rPr>
        <w:t>級學</w:t>
      </w:r>
      <w:r w:rsidRPr="00B3090F">
        <w:rPr>
          <w:rFonts w:ascii="標楷體" w:eastAsia="標楷體" w:hAnsi="標楷體"/>
          <w:lang w:eastAsia="zh-TW"/>
        </w:rPr>
        <w:t>校(</w:t>
      </w:r>
      <w:r w:rsidRPr="00CF5E64">
        <w:rPr>
          <w:rFonts w:ascii="標楷體" w:eastAsia="標楷體" w:hAnsi="標楷體"/>
          <w:lang w:eastAsia="zh-TW"/>
        </w:rPr>
        <w:t>含</w:t>
      </w:r>
      <w:r w:rsidRPr="00B3090F">
        <w:rPr>
          <w:rFonts w:ascii="標楷體" w:eastAsia="標楷體" w:hAnsi="標楷體"/>
          <w:lang w:eastAsia="zh-TW"/>
        </w:rPr>
        <w:t>進</w:t>
      </w:r>
      <w:r w:rsidRPr="00CF5E64">
        <w:rPr>
          <w:rFonts w:ascii="標楷體" w:eastAsia="標楷體" w:hAnsi="標楷體"/>
          <w:lang w:eastAsia="zh-TW"/>
        </w:rPr>
        <w:t>修學</w:t>
      </w:r>
      <w:r w:rsidRPr="00B3090F">
        <w:rPr>
          <w:rFonts w:ascii="標楷體" w:eastAsia="標楷體" w:hAnsi="標楷體"/>
          <w:lang w:eastAsia="zh-TW"/>
        </w:rPr>
        <w:t>校</w:t>
      </w:r>
      <w:r w:rsidRPr="00CF5E64">
        <w:rPr>
          <w:rFonts w:ascii="標楷體" w:eastAsia="標楷體" w:hAnsi="標楷體"/>
          <w:lang w:eastAsia="zh-TW"/>
        </w:rPr>
        <w:t>及補校</w:t>
      </w:r>
      <w:r w:rsidRPr="00B3090F">
        <w:rPr>
          <w:rFonts w:ascii="標楷體" w:eastAsia="標楷體" w:hAnsi="標楷體"/>
          <w:lang w:eastAsia="zh-TW"/>
        </w:rPr>
        <w:t>)</w:t>
      </w:r>
      <w:r w:rsidR="00700BEC">
        <w:rPr>
          <w:rFonts w:ascii="標楷體" w:eastAsia="標楷體" w:hAnsi="標楷體" w:hint="eastAsia"/>
          <w:lang w:eastAsia="zh-TW"/>
        </w:rPr>
        <w:t>、公私立幼兒園</w:t>
      </w:r>
    </w:p>
    <w:p w:rsidR="007E1204" w:rsidRDefault="00E1058D" w:rsidP="00B3090F">
      <w:pPr>
        <w:pStyle w:val="a3"/>
        <w:spacing w:before="81"/>
        <w:ind w:left="494" w:right="4873" w:hanging="282"/>
        <w:rPr>
          <w:rFonts w:ascii="標楷體" w:eastAsia="標楷體" w:hAnsi="標楷體"/>
          <w:lang w:eastAsia="zh-TW"/>
        </w:rPr>
      </w:pPr>
      <w:r w:rsidRPr="00CF5E64">
        <w:rPr>
          <w:rFonts w:ascii="標楷體" w:eastAsia="標楷體" w:hAnsi="標楷體"/>
          <w:lang w:eastAsia="zh-TW"/>
        </w:rPr>
        <w:t>陸、實</w:t>
      </w:r>
      <w:r w:rsidRPr="00B3090F">
        <w:rPr>
          <w:rFonts w:ascii="標楷體" w:eastAsia="標楷體" w:hAnsi="標楷體"/>
          <w:lang w:eastAsia="zh-TW"/>
        </w:rPr>
        <w:t>施</w:t>
      </w:r>
      <w:r w:rsidRPr="00CF5E64">
        <w:rPr>
          <w:rFonts w:ascii="標楷體" w:eastAsia="標楷體" w:hAnsi="標楷體"/>
          <w:lang w:eastAsia="zh-TW"/>
        </w:rPr>
        <w:t>策略</w:t>
      </w:r>
      <w:r w:rsidRPr="00B3090F">
        <w:rPr>
          <w:rFonts w:ascii="標楷體" w:eastAsia="標楷體" w:hAnsi="標楷體"/>
          <w:lang w:eastAsia="zh-TW"/>
        </w:rPr>
        <w:t>與內</w:t>
      </w:r>
      <w:r w:rsidRPr="00CF5E64">
        <w:rPr>
          <w:rFonts w:ascii="標楷體" w:eastAsia="標楷體" w:hAnsi="標楷體"/>
          <w:lang w:eastAsia="zh-TW"/>
        </w:rPr>
        <w:t>容：</w:t>
      </w:r>
    </w:p>
    <w:tbl>
      <w:tblPr>
        <w:tblStyle w:val="ab"/>
        <w:tblW w:w="0" w:type="auto"/>
        <w:tblInd w:w="206" w:type="dxa"/>
        <w:tblLayout w:type="fixed"/>
        <w:tblLook w:val="04A0" w:firstRow="1" w:lastRow="0" w:firstColumn="1" w:lastColumn="0" w:noHBand="0" w:noVBand="1"/>
      </w:tblPr>
      <w:tblGrid>
        <w:gridCol w:w="1106"/>
        <w:gridCol w:w="1386"/>
        <w:gridCol w:w="4703"/>
        <w:gridCol w:w="1779"/>
        <w:gridCol w:w="1443"/>
      </w:tblGrid>
      <w:tr w:rsidR="005746B6" w:rsidTr="002A6953">
        <w:tc>
          <w:tcPr>
            <w:tcW w:w="2492" w:type="dxa"/>
            <w:gridSpan w:val="2"/>
            <w:vAlign w:val="center"/>
          </w:tcPr>
          <w:p w:rsidR="005746B6" w:rsidRPr="00CF5E64" w:rsidRDefault="005746B6" w:rsidP="00916310">
            <w:pPr>
              <w:pStyle w:val="TableParagraph"/>
              <w:spacing w:before="35"/>
              <w:ind w:left="685"/>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實施策略</w:t>
            </w:r>
          </w:p>
        </w:tc>
        <w:tc>
          <w:tcPr>
            <w:tcW w:w="4703" w:type="dxa"/>
            <w:vAlign w:val="center"/>
          </w:tcPr>
          <w:p w:rsidR="005746B6" w:rsidRPr="00CF5E64" w:rsidRDefault="005746B6" w:rsidP="00916310">
            <w:pPr>
              <w:pStyle w:val="TableParagraph"/>
              <w:spacing w:before="35"/>
              <w:ind w:left="7"/>
              <w:jc w:val="center"/>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工作項目</w:t>
            </w:r>
          </w:p>
        </w:tc>
        <w:tc>
          <w:tcPr>
            <w:tcW w:w="1779" w:type="dxa"/>
            <w:vAlign w:val="center"/>
          </w:tcPr>
          <w:p w:rsidR="005746B6" w:rsidRPr="00CF5E64" w:rsidRDefault="005746B6" w:rsidP="00916310">
            <w:pPr>
              <w:pStyle w:val="TableParagraph"/>
              <w:spacing w:before="35"/>
              <w:ind w:left="459"/>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期程</w:t>
            </w:r>
          </w:p>
        </w:tc>
        <w:tc>
          <w:tcPr>
            <w:tcW w:w="1443" w:type="dxa"/>
            <w:vAlign w:val="center"/>
          </w:tcPr>
          <w:p w:rsidR="005746B6" w:rsidRDefault="005746B6" w:rsidP="00916310">
            <w:pPr>
              <w:pStyle w:val="TableParagraph"/>
              <w:ind w:left="34"/>
              <w:jc w:val="center"/>
              <w:rPr>
                <w:rFonts w:ascii="標楷體" w:eastAsia="標楷體" w:hAnsi="標楷體" w:cs="Arial"/>
                <w:w w:val="110"/>
                <w:sz w:val="28"/>
                <w:szCs w:val="28"/>
                <w:lang w:eastAsia="zh-TW"/>
              </w:rPr>
            </w:pPr>
            <w:r>
              <w:rPr>
                <w:rFonts w:ascii="標楷體" w:eastAsia="標楷體" w:hAnsi="標楷體" w:cs="Arial" w:hint="eastAsia"/>
                <w:w w:val="110"/>
                <w:sz w:val="28"/>
                <w:szCs w:val="28"/>
                <w:lang w:eastAsia="zh-TW"/>
              </w:rPr>
              <w:t>主辦</w:t>
            </w:r>
            <w:r w:rsidRPr="00CF5E64">
              <w:rPr>
                <w:rFonts w:ascii="標楷體" w:eastAsia="標楷體" w:hAnsi="標楷體" w:cs="Arial"/>
                <w:w w:val="110"/>
                <w:sz w:val="28"/>
                <w:szCs w:val="28"/>
              </w:rPr>
              <w:t>/</w:t>
            </w:r>
          </w:p>
          <w:p w:rsidR="005746B6" w:rsidRPr="00CF5E64" w:rsidRDefault="005746B6" w:rsidP="00916310">
            <w:pPr>
              <w:pStyle w:val="TableParagraph"/>
              <w:ind w:left="34"/>
              <w:jc w:val="center"/>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協辦單位</w:t>
            </w:r>
          </w:p>
        </w:tc>
      </w:tr>
      <w:tr w:rsidR="00595F44" w:rsidTr="002A6953">
        <w:tc>
          <w:tcPr>
            <w:tcW w:w="1106" w:type="dxa"/>
            <w:vMerge w:val="restart"/>
          </w:tcPr>
          <w:p w:rsidR="00595F44" w:rsidRPr="002A6953" w:rsidRDefault="00595F44" w:rsidP="002A6953">
            <w:pPr>
              <w:pStyle w:val="TableParagraph"/>
              <w:ind w:left="102"/>
              <w:rPr>
                <w:rFonts w:ascii="標楷體" w:eastAsia="標楷體" w:hAnsi="標楷體"/>
                <w:spacing w:val="-20"/>
                <w:lang w:eastAsia="zh-TW"/>
              </w:rPr>
            </w:pPr>
            <w:r w:rsidRPr="002A6953">
              <w:rPr>
                <w:rFonts w:ascii="標楷體" w:eastAsia="標楷體" w:hAnsi="標楷體" w:cs="微軟正黑體"/>
                <w:spacing w:val="-20"/>
                <w:sz w:val="28"/>
                <w:szCs w:val="28"/>
                <w:lang w:eastAsia="zh-TW"/>
              </w:rPr>
              <w:t>壹、建置推動工作架構</w:t>
            </w:r>
          </w:p>
        </w:tc>
        <w:tc>
          <w:tcPr>
            <w:tcW w:w="1386" w:type="dxa"/>
          </w:tcPr>
          <w:p w:rsidR="00595F44" w:rsidRDefault="00595F44" w:rsidP="002A6953">
            <w:pPr>
              <w:pStyle w:val="TableParagraph"/>
              <w:ind w:left="322" w:hanging="220"/>
              <w:rPr>
                <w:rFonts w:ascii="標楷體" w:eastAsia="標楷體" w:hAnsi="標楷體"/>
                <w:lang w:eastAsia="zh-TW"/>
              </w:rPr>
            </w:pPr>
            <w:r w:rsidRPr="002A6953">
              <w:rPr>
                <w:rFonts w:ascii="標楷體" w:eastAsia="標楷體" w:hAnsi="標楷體" w:cs="微軟正黑體" w:hint="eastAsia"/>
                <w:spacing w:val="-20"/>
                <w:sz w:val="28"/>
                <w:szCs w:val="28"/>
                <w:lang w:eastAsia="zh-TW"/>
              </w:rPr>
              <w:t>一、成立高雄市教育局防災輔導小組</w:t>
            </w:r>
          </w:p>
        </w:tc>
        <w:tc>
          <w:tcPr>
            <w:tcW w:w="4703" w:type="dxa"/>
          </w:tcPr>
          <w:p w:rsidR="00595F44" w:rsidRDefault="00595F44" w:rsidP="002A6953">
            <w:pPr>
              <w:pStyle w:val="TableParagraph"/>
              <w:ind w:left="494" w:hanging="392"/>
              <w:rPr>
                <w:rFonts w:ascii="標楷體" w:eastAsia="標楷體" w:hAnsi="標楷體" w:cs="微軟正黑體"/>
                <w:spacing w:val="-20"/>
                <w:sz w:val="28"/>
                <w:szCs w:val="28"/>
                <w:lang w:eastAsia="zh-TW"/>
              </w:rPr>
            </w:pPr>
            <w:r w:rsidRPr="002A6953">
              <w:rPr>
                <w:rFonts w:ascii="標楷體" w:eastAsia="標楷體" w:hAnsi="標楷體" w:cs="微軟正黑體"/>
                <w:spacing w:val="-20"/>
                <w:sz w:val="28"/>
                <w:szCs w:val="28"/>
                <w:lang w:eastAsia="zh-TW"/>
              </w:rPr>
              <w:t>1</w:t>
            </w:r>
            <w:r w:rsidRPr="002A6953">
              <w:rPr>
                <w:rFonts w:ascii="標楷體" w:eastAsia="標楷體" w:hAnsi="標楷體" w:cs="微軟正黑體" w:hint="eastAsia"/>
                <w:spacing w:val="-20"/>
                <w:sz w:val="28"/>
                <w:szCs w:val="28"/>
                <w:lang w:eastAsia="zh-TW"/>
              </w:rPr>
              <w:t>、</w:t>
            </w:r>
            <w:r w:rsidRPr="002A6953">
              <w:rPr>
                <w:rFonts w:ascii="標楷體" w:eastAsia="標楷體" w:hAnsi="標楷體" w:cs="微軟正黑體"/>
                <w:spacing w:val="-20"/>
                <w:sz w:val="28"/>
                <w:szCs w:val="28"/>
                <w:lang w:eastAsia="zh-TW"/>
              </w:rPr>
              <w:t>建立本局防災輔導小組編組表（名冊如附件1）。</w:t>
            </w:r>
          </w:p>
          <w:p w:rsidR="00595F44" w:rsidRPr="002A6953" w:rsidRDefault="00595F44" w:rsidP="002A6953">
            <w:pPr>
              <w:pStyle w:val="TableParagraph"/>
              <w:ind w:left="494" w:hanging="392"/>
              <w:rPr>
                <w:rFonts w:ascii="標楷體" w:eastAsia="標楷體" w:hAnsi="標楷體" w:cs="微軟正黑體"/>
                <w:spacing w:val="-20"/>
                <w:sz w:val="28"/>
                <w:szCs w:val="28"/>
                <w:lang w:eastAsia="zh-TW"/>
              </w:rPr>
            </w:pPr>
          </w:p>
          <w:p w:rsidR="00595F44" w:rsidRPr="002A6953" w:rsidRDefault="00595F44" w:rsidP="002A6953">
            <w:pPr>
              <w:pStyle w:val="TableParagraph"/>
              <w:ind w:left="494" w:hanging="392"/>
              <w:rPr>
                <w:rFonts w:ascii="標楷體" w:eastAsia="標楷體" w:hAnsi="標楷體" w:cs="微軟正黑體"/>
                <w:spacing w:val="-20"/>
                <w:sz w:val="28"/>
                <w:szCs w:val="28"/>
                <w:lang w:eastAsia="zh-TW"/>
              </w:rPr>
            </w:pPr>
            <w:r w:rsidRPr="002A6953">
              <w:rPr>
                <w:rFonts w:ascii="標楷體" w:eastAsia="標楷體" w:hAnsi="標楷體" w:cs="微軟正黑體"/>
                <w:spacing w:val="-20"/>
                <w:sz w:val="28"/>
                <w:szCs w:val="28"/>
                <w:lang w:eastAsia="zh-TW"/>
              </w:rPr>
              <w:t>2</w:t>
            </w:r>
            <w:r w:rsidRPr="002A6953">
              <w:rPr>
                <w:rFonts w:ascii="標楷體" w:eastAsia="標楷體" w:hAnsi="標楷體" w:cs="微軟正黑體" w:hint="eastAsia"/>
                <w:spacing w:val="-20"/>
                <w:sz w:val="28"/>
                <w:szCs w:val="28"/>
                <w:lang w:eastAsia="zh-TW"/>
              </w:rPr>
              <w:t>、</w:t>
            </w:r>
            <w:r w:rsidRPr="002A6953">
              <w:rPr>
                <w:rFonts w:ascii="標楷體" w:eastAsia="標楷體" w:hAnsi="標楷體" w:cs="微軟正黑體"/>
                <w:spacing w:val="-20"/>
                <w:sz w:val="28"/>
                <w:szCs w:val="28"/>
                <w:lang w:eastAsia="zh-TW"/>
              </w:rPr>
              <w:t>由業務承辦人召集相關人員辦理「防災輔導小組委員工作推動及</w:t>
            </w:r>
            <w:r w:rsidR="00654B1A">
              <w:rPr>
                <w:rFonts w:ascii="標楷體" w:eastAsia="標楷體" w:hAnsi="標楷體" w:cs="微軟正黑體" w:hint="eastAsia"/>
                <w:spacing w:val="-20"/>
                <w:sz w:val="28"/>
                <w:szCs w:val="28"/>
                <w:lang w:eastAsia="zh-TW"/>
              </w:rPr>
              <w:t>檢核成果</w:t>
            </w:r>
            <w:r w:rsidRPr="002A6953">
              <w:rPr>
                <w:rFonts w:ascii="標楷體" w:eastAsia="標楷體" w:hAnsi="標楷體" w:cs="微軟正黑體"/>
                <w:spacing w:val="-20"/>
                <w:sz w:val="28"/>
                <w:szCs w:val="28"/>
                <w:lang w:eastAsia="zh-TW"/>
              </w:rPr>
              <w:t>會議」。</w:t>
            </w:r>
          </w:p>
          <w:p w:rsidR="00595F44" w:rsidRDefault="00595F44" w:rsidP="002A6953">
            <w:pPr>
              <w:pStyle w:val="TableParagraph"/>
              <w:ind w:left="494" w:hanging="392"/>
              <w:rPr>
                <w:rFonts w:ascii="標楷體" w:eastAsia="標楷體" w:hAnsi="標楷體"/>
                <w:lang w:eastAsia="zh-TW"/>
              </w:rPr>
            </w:pPr>
            <w:r w:rsidRPr="002A6953">
              <w:rPr>
                <w:rFonts w:ascii="標楷體" w:eastAsia="標楷體" w:hAnsi="標楷體" w:cs="微軟正黑體"/>
                <w:spacing w:val="-20"/>
                <w:sz w:val="28"/>
                <w:szCs w:val="28"/>
                <w:lang w:eastAsia="zh-TW"/>
              </w:rPr>
              <w:t>3</w:t>
            </w:r>
            <w:r w:rsidRPr="002A6953">
              <w:rPr>
                <w:rFonts w:ascii="標楷體" w:eastAsia="標楷體" w:hAnsi="標楷體" w:cs="微軟正黑體" w:hint="eastAsia"/>
                <w:spacing w:val="-20"/>
                <w:sz w:val="28"/>
                <w:szCs w:val="28"/>
                <w:lang w:eastAsia="zh-TW"/>
              </w:rPr>
              <w:t>、</w:t>
            </w:r>
            <w:r w:rsidRPr="002A6953">
              <w:rPr>
                <w:rFonts w:ascii="標楷體" w:eastAsia="標楷體" w:hAnsi="標楷體" w:cs="微軟正黑體"/>
                <w:spacing w:val="-20"/>
                <w:sz w:val="28"/>
                <w:szCs w:val="28"/>
                <w:lang w:eastAsia="zh-TW"/>
              </w:rPr>
              <w:t>依年終檢討會建議擬定相關工作事項，修訂年度工作計畫。</w:t>
            </w:r>
          </w:p>
        </w:tc>
        <w:tc>
          <w:tcPr>
            <w:tcW w:w="1779" w:type="dxa"/>
          </w:tcPr>
          <w:p w:rsidR="00595F44" w:rsidRDefault="00595F44" w:rsidP="002A6953">
            <w:pPr>
              <w:pStyle w:val="TableParagraph"/>
              <w:ind w:left="116" w:hanging="14"/>
              <w:rPr>
                <w:rFonts w:ascii="標楷體" w:eastAsia="標楷體" w:hAnsi="標楷體" w:cs="微軟正黑體"/>
                <w:spacing w:val="-20"/>
                <w:sz w:val="28"/>
                <w:szCs w:val="28"/>
                <w:lang w:eastAsia="zh-TW"/>
              </w:rPr>
            </w:pPr>
            <w:r w:rsidRPr="002A6953">
              <w:rPr>
                <w:rFonts w:ascii="標楷體" w:eastAsia="標楷體" w:hAnsi="標楷體" w:cs="微軟正黑體" w:hint="eastAsia"/>
                <w:spacing w:val="-20"/>
                <w:sz w:val="28"/>
                <w:szCs w:val="28"/>
                <w:lang w:eastAsia="zh-TW"/>
              </w:rPr>
              <w:t>每2年一聘（必要時</w:t>
            </w:r>
            <w:r>
              <w:rPr>
                <w:rFonts w:ascii="標楷體" w:eastAsia="標楷體" w:hAnsi="標楷體" w:cs="微軟正黑體" w:hint="eastAsia"/>
                <w:spacing w:val="-20"/>
                <w:sz w:val="28"/>
                <w:szCs w:val="28"/>
                <w:lang w:eastAsia="zh-TW"/>
              </w:rPr>
              <w:t>得</w:t>
            </w:r>
            <w:r w:rsidR="00700BEC">
              <w:rPr>
                <w:rFonts w:ascii="標楷體" w:eastAsia="標楷體" w:hAnsi="標楷體" w:cs="微軟正黑體" w:hint="eastAsia"/>
                <w:spacing w:val="-20"/>
                <w:sz w:val="28"/>
                <w:szCs w:val="28"/>
                <w:lang w:eastAsia="zh-TW"/>
              </w:rPr>
              <w:t>以</w:t>
            </w:r>
            <w:r>
              <w:rPr>
                <w:rFonts w:ascii="標楷體" w:eastAsia="標楷體" w:hAnsi="標楷體" w:cs="微軟正黑體" w:hint="eastAsia"/>
                <w:spacing w:val="-20"/>
                <w:sz w:val="28"/>
                <w:szCs w:val="28"/>
                <w:lang w:eastAsia="zh-TW"/>
              </w:rPr>
              <w:t>增聘</w:t>
            </w:r>
            <w:r w:rsidRPr="002A6953">
              <w:rPr>
                <w:rFonts w:ascii="標楷體" w:eastAsia="標楷體" w:hAnsi="標楷體" w:cs="微軟正黑體" w:hint="eastAsia"/>
                <w:spacing w:val="-20"/>
                <w:sz w:val="28"/>
                <w:szCs w:val="28"/>
                <w:lang w:eastAsia="zh-TW"/>
              </w:rPr>
              <w:t>）</w:t>
            </w:r>
          </w:p>
          <w:p w:rsidR="00595F44" w:rsidRDefault="00595F44" w:rsidP="002A6953">
            <w:pPr>
              <w:pStyle w:val="TableParagraph"/>
              <w:ind w:left="116" w:hanging="14"/>
              <w:rPr>
                <w:rFonts w:ascii="標楷體" w:eastAsia="標楷體" w:hAnsi="標楷體" w:cs="微軟正黑體"/>
                <w:spacing w:val="-20"/>
                <w:sz w:val="28"/>
                <w:szCs w:val="28"/>
                <w:lang w:eastAsia="zh-TW"/>
              </w:rPr>
            </w:pPr>
            <w:r>
              <w:rPr>
                <w:rFonts w:ascii="標楷體" w:eastAsia="標楷體" w:hAnsi="標楷體" w:cs="微軟正黑體" w:hint="eastAsia"/>
                <w:spacing w:val="-20"/>
                <w:sz w:val="28"/>
                <w:szCs w:val="28"/>
                <w:lang w:eastAsia="zh-TW"/>
              </w:rPr>
              <w:t>每學期1～2次</w:t>
            </w:r>
          </w:p>
          <w:p w:rsidR="00595F44" w:rsidRDefault="00595F44" w:rsidP="002A6953">
            <w:pPr>
              <w:pStyle w:val="TableParagraph"/>
              <w:ind w:left="116" w:hanging="14"/>
              <w:rPr>
                <w:rFonts w:ascii="標楷體" w:eastAsia="標楷體" w:hAnsi="標楷體" w:cs="微軟正黑體"/>
                <w:spacing w:val="-20"/>
                <w:sz w:val="28"/>
                <w:szCs w:val="28"/>
                <w:lang w:eastAsia="zh-TW"/>
              </w:rPr>
            </w:pPr>
          </w:p>
          <w:p w:rsidR="00595F44" w:rsidRDefault="00595F44" w:rsidP="002A6953">
            <w:pPr>
              <w:pStyle w:val="TableParagraph"/>
              <w:ind w:left="116" w:hanging="14"/>
              <w:rPr>
                <w:rFonts w:ascii="標楷體" w:eastAsia="標楷體" w:hAnsi="標楷體"/>
                <w:lang w:eastAsia="zh-TW"/>
              </w:rPr>
            </w:pPr>
            <w:r>
              <w:rPr>
                <w:rFonts w:ascii="標楷體" w:eastAsia="標楷體" w:hAnsi="標楷體" w:cs="微軟正黑體" w:hint="eastAsia"/>
                <w:spacing w:val="-20"/>
                <w:sz w:val="28"/>
                <w:szCs w:val="28"/>
                <w:lang w:eastAsia="zh-TW"/>
              </w:rPr>
              <w:t>年終工作檢討會1次</w:t>
            </w:r>
          </w:p>
        </w:tc>
        <w:tc>
          <w:tcPr>
            <w:tcW w:w="1443" w:type="dxa"/>
            <w:vAlign w:val="center"/>
          </w:tcPr>
          <w:p w:rsidR="00595F44" w:rsidRDefault="00595F44" w:rsidP="002A6953">
            <w:pPr>
              <w:pStyle w:val="TableParagraph"/>
              <w:ind w:left="116" w:hanging="14"/>
              <w:rPr>
                <w:rFonts w:ascii="標楷體" w:eastAsia="標楷體" w:hAnsi="標楷體"/>
                <w:lang w:eastAsia="zh-TW"/>
              </w:rPr>
            </w:pPr>
            <w:r w:rsidRPr="002A6953">
              <w:rPr>
                <w:rFonts w:ascii="標楷體" w:eastAsia="標楷體" w:hAnsi="標楷體" w:cs="微軟正黑體" w:hint="eastAsia"/>
                <w:spacing w:val="-20"/>
                <w:sz w:val="28"/>
                <w:szCs w:val="28"/>
                <w:lang w:eastAsia="zh-TW"/>
              </w:rPr>
              <w:t>教育局</w:t>
            </w: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CF5E64" w:rsidRDefault="00595F44" w:rsidP="00595F44">
            <w:pPr>
              <w:pStyle w:val="TableParagraph"/>
              <w:ind w:left="322" w:hanging="220"/>
              <w:rPr>
                <w:rFonts w:ascii="標楷體" w:eastAsia="標楷體" w:hAnsi="標楷體" w:cs="微軟正黑體"/>
                <w:sz w:val="28"/>
                <w:szCs w:val="28"/>
                <w:lang w:eastAsia="zh-TW"/>
              </w:rPr>
            </w:pPr>
            <w:r w:rsidRPr="00595F44">
              <w:rPr>
                <w:rFonts w:ascii="標楷體" w:eastAsia="標楷體" w:hAnsi="標楷體" w:cs="微軟正黑體"/>
                <w:spacing w:val="-20"/>
                <w:sz w:val="28"/>
                <w:szCs w:val="28"/>
                <w:lang w:eastAsia="zh-TW"/>
              </w:rPr>
              <w:t>二、擬定各級學校防災教育實施計畫</w:t>
            </w:r>
          </w:p>
        </w:tc>
        <w:tc>
          <w:tcPr>
            <w:tcW w:w="4703" w:type="dxa"/>
          </w:tcPr>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w:t>
            </w:r>
            <w:r w:rsidRPr="002A6953">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每年12月研修防災教育</w:t>
            </w:r>
            <w:r w:rsidRPr="00595F44">
              <w:rPr>
                <w:rFonts w:ascii="標楷體" w:eastAsia="標楷體" w:hAnsi="標楷體" w:cs="微軟正黑體" w:hint="eastAsia"/>
                <w:spacing w:val="-20"/>
                <w:sz w:val="28"/>
                <w:szCs w:val="28"/>
                <w:lang w:eastAsia="zh-TW"/>
              </w:rPr>
              <w:t>暨中長程實施計畫</w:t>
            </w:r>
            <w:r w:rsidRPr="00595F44">
              <w:rPr>
                <w:rFonts w:ascii="標楷體" w:eastAsia="標楷體" w:hAnsi="標楷體" w:cs="微軟正黑體"/>
                <w:spacing w:val="-20"/>
                <w:sz w:val="28"/>
                <w:szCs w:val="28"/>
                <w:lang w:eastAsia="zh-TW"/>
              </w:rPr>
              <w:t>，計畫中應明訂量化</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質化</w:t>
            </w:r>
            <w:r w:rsidRPr="00595F44">
              <w:rPr>
                <w:rFonts w:ascii="標楷體" w:eastAsia="標楷體" w:hAnsi="標楷體" w:cs="微軟正黑體" w:hint="eastAsia"/>
                <w:spacing w:val="-20"/>
                <w:sz w:val="28"/>
                <w:szCs w:val="28"/>
                <w:lang w:eastAsia="zh-TW"/>
              </w:rPr>
              <w:t>及</w:t>
            </w:r>
            <w:r w:rsidRPr="00595F44">
              <w:rPr>
                <w:rFonts w:ascii="標楷體" w:eastAsia="標楷體" w:hAnsi="標楷體" w:cs="微軟正黑體"/>
                <w:spacing w:val="-20"/>
                <w:sz w:val="28"/>
                <w:szCs w:val="28"/>
                <w:lang w:eastAsia="zh-TW"/>
              </w:rPr>
              <w:t>中</w:t>
            </w:r>
            <w:r w:rsidRPr="00595F44">
              <w:rPr>
                <w:rFonts w:ascii="標楷體" w:eastAsia="標楷體" w:hAnsi="標楷體" w:cs="微軟正黑體" w:hint="eastAsia"/>
                <w:spacing w:val="-20"/>
                <w:sz w:val="28"/>
                <w:szCs w:val="28"/>
                <w:lang w:eastAsia="zh-TW"/>
              </w:rPr>
              <w:t>長</w:t>
            </w:r>
            <w:r w:rsidRPr="00595F44">
              <w:rPr>
                <w:rFonts w:ascii="標楷體" w:eastAsia="標楷體" w:hAnsi="標楷體" w:cs="微軟正黑體"/>
                <w:spacing w:val="-20"/>
                <w:sz w:val="28"/>
                <w:szCs w:val="28"/>
                <w:lang w:eastAsia="zh-TW"/>
              </w:rPr>
              <w:t>程</w:t>
            </w:r>
            <w:r w:rsidRPr="00595F44">
              <w:rPr>
                <w:rFonts w:ascii="標楷體" w:eastAsia="標楷體" w:hAnsi="標楷體" w:cs="微軟正黑體" w:hint="eastAsia"/>
                <w:spacing w:val="-20"/>
                <w:sz w:val="28"/>
                <w:szCs w:val="28"/>
                <w:lang w:eastAsia="zh-TW"/>
              </w:rPr>
              <w:t>目標</w:t>
            </w:r>
            <w:r w:rsidRPr="00595F44">
              <w:rPr>
                <w:rFonts w:ascii="標楷體" w:eastAsia="標楷體" w:hAnsi="標楷體" w:cs="微軟正黑體"/>
                <w:spacing w:val="-20"/>
                <w:sz w:val="28"/>
                <w:szCs w:val="28"/>
                <w:lang w:eastAsia="zh-TW"/>
              </w:rPr>
              <w:t>。</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2</w:t>
            </w:r>
            <w:r w:rsidRPr="002A6953">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依所在地災害潛勢及學校特性，訂定(修訂)</w:t>
            </w:r>
            <w:r w:rsidRPr="00595F44">
              <w:rPr>
                <w:rFonts w:ascii="標楷體" w:eastAsia="標楷體" w:hAnsi="標楷體" w:cs="微軟正黑體" w:hint="eastAsia"/>
                <w:spacing w:val="-20"/>
                <w:sz w:val="28"/>
                <w:szCs w:val="28"/>
                <w:lang w:eastAsia="zh-TW"/>
              </w:rPr>
              <w:t>複合型災害避難演練實施計畫。</w:t>
            </w:r>
          </w:p>
          <w:p w:rsidR="00595F44" w:rsidRPr="002A6953"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hint="eastAsia"/>
                <w:spacing w:val="-20"/>
                <w:sz w:val="28"/>
                <w:szCs w:val="28"/>
                <w:lang w:eastAsia="zh-TW"/>
              </w:rPr>
              <w:t>3、</w:t>
            </w:r>
            <w:r>
              <w:rPr>
                <w:rFonts w:ascii="標楷體" w:eastAsia="標楷體" w:hAnsi="標楷體" w:cs="微軟正黑體" w:hint="eastAsia"/>
                <w:spacing w:val="-20"/>
                <w:sz w:val="28"/>
                <w:szCs w:val="28"/>
                <w:lang w:eastAsia="zh-TW"/>
              </w:rPr>
              <w:t>配合教育部期程規劃通知，修訂</w:t>
            </w:r>
            <w:r>
              <w:rPr>
                <w:rFonts w:ascii="標楷體" w:eastAsia="標楷體" w:hAnsi="標楷體" w:cs="微軟正黑體" w:hint="eastAsia"/>
                <w:spacing w:val="-20"/>
                <w:sz w:val="28"/>
                <w:szCs w:val="28"/>
                <w:lang w:eastAsia="zh-TW"/>
              </w:rPr>
              <w:lastRenderedPageBreak/>
              <w:t>「</w:t>
            </w:r>
            <w:r w:rsidRPr="00595F44">
              <w:rPr>
                <w:rFonts w:ascii="標楷體" w:eastAsia="標楷體" w:hAnsi="標楷體" w:cs="微軟正黑體" w:hint="eastAsia"/>
                <w:spacing w:val="-20"/>
                <w:sz w:val="28"/>
                <w:szCs w:val="28"/>
                <w:lang w:eastAsia="zh-TW"/>
              </w:rPr>
              <w:t>校園災害防救計畫」</w:t>
            </w:r>
            <w:r w:rsidRPr="00595F44">
              <w:rPr>
                <w:rFonts w:ascii="標楷體" w:eastAsia="標楷體" w:hAnsi="標楷體" w:cs="微軟正黑體"/>
                <w:spacing w:val="-20"/>
                <w:sz w:val="28"/>
                <w:szCs w:val="28"/>
                <w:lang w:eastAsia="zh-TW"/>
              </w:rPr>
              <w:t>（全國各級學校災害潛勢資訊管理系統：http://safecampus.edu.tw/ms/Default.aspx）</w:t>
            </w:r>
          </w:p>
        </w:tc>
        <w:tc>
          <w:tcPr>
            <w:tcW w:w="1779" w:type="dxa"/>
          </w:tcPr>
          <w:p w:rsidR="00595F44" w:rsidRDefault="00595F44" w:rsidP="002A6953">
            <w:pPr>
              <w:pStyle w:val="TableParagraph"/>
              <w:ind w:left="116" w:hanging="14"/>
              <w:rPr>
                <w:rFonts w:ascii="標楷體" w:eastAsia="標楷體" w:hAnsi="標楷體" w:cs="微軟正黑體"/>
                <w:spacing w:val="-20"/>
                <w:sz w:val="28"/>
                <w:szCs w:val="28"/>
                <w:lang w:eastAsia="zh-TW"/>
              </w:rPr>
            </w:pPr>
            <w:r>
              <w:rPr>
                <w:rFonts w:ascii="標楷體" w:eastAsia="標楷體" w:hAnsi="標楷體" w:cs="微軟正黑體" w:hint="eastAsia"/>
                <w:spacing w:val="-20"/>
                <w:sz w:val="28"/>
                <w:szCs w:val="28"/>
                <w:lang w:eastAsia="zh-TW"/>
              </w:rPr>
              <w:lastRenderedPageBreak/>
              <w:t>每年12月</w:t>
            </w:r>
          </w:p>
          <w:p w:rsidR="00595F44" w:rsidRDefault="00595F44" w:rsidP="002A6953">
            <w:pPr>
              <w:pStyle w:val="TableParagraph"/>
              <w:ind w:left="116" w:hanging="14"/>
              <w:rPr>
                <w:rFonts w:ascii="標楷體" w:eastAsia="標楷體" w:hAnsi="標楷體" w:cs="微軟正黑體"/>
                <w:spacing w:val="-20"/>
                <w:sz w:val="28"/>
                <w:szCs w:val="28"/>
                <w:lang w:eastAsia="zh-TW"/>
              </w:rPr>
            </w:pPr>
          </w:p>
          <w:p w:rsidR="00595F44" w:rsidRDefault="00595F44" w:rsidP="002A6953">
            <w:pPr>
              <w:pStyle w:val="TableParagraph"/>
              <w:ind w:left="116" w:hanging="14"/>
              <w:rPr>
                <w:rFonts w:ascii="標楷體" w:eastAsia="標楷體" w:hAnsi="標楷體" w:cs="微軟正黑體"/>
                <w:spacing w:val="-20"/>
                <w:sz w:val="28"/>
                <w:szCs w:val="28"/>
                <w:lang w:eastAsia="zh-TW"/>
              </w:rPr>
            </w:pPr>
          </w:p>
          <w:p w:rsidR="00595F44" w:rsidRPr="002A6953" w:rsidRDefault="00595F44" w:rsidP="002A6953">
            <w:pPr>
              <w:pStyle w:val="TableParagraph"/>
              <w:ind w:left="116" w:hanging="14"/>
              <w:rPr>
                <w:rFonts w:ascii="標楷體" w:eastAsia="標楷體" w:hAnsi="標楷體" w:cs="微軟正黑體"/>
                <w:spacing w:val="-20"/>
                <w:sz w:val="28"/>
                <w:szCs w:val="28"/>
                <w:lang w:eastAsia="zh-TW"/>
              </w:rPr>
            </w:pPr>
            <w:r>
              <w:rPr>
                <w:rFonts w:ascii="標楷體" w:eastAsia="標楷體" w:hAnsi="標楷體" w:cs="微軟正黑體" w:hint="eastAsia"/>
                <w:spacing w:val="-20"/>
                <w:sz w:val="28"/>
                <w:szCs w:val="28"/>
                <w:lang w:eastAsia="zh-TW"/>
              </w:rPr>
              <w:t>每學期</w:t>
            </w:r>
          </w:p>
        </w:tc>
        <w:tc>
          <w:tcPr>
            <w:tcW w:w="1443" w:type="dxa"/>
          </w:tcPr>
          <w:p w:rsidR="00595F44" w:rsidRDefault="00595F44" w:rsidP="002A6953">
            <w:pPr>
              <w:pStyle w:val="TableParagraph"/>
              <w:ind w:left="116" w:hanging="14"/>
              <w:rPr>
                <w:rFonts w:ascii="標楷體" w:eastAsia="標楷體" w:hAnsi="標楷體" w:cs="微軟正黑體"/>
                <w:spacing w:val="-20"/>
                <w:sz w:val="28"/>
                <w:szCs w:val="28"/>
                <w:lang w:eastAsia="zh-TW"/>
              </w:rPr>
            </w:pPr>
            <w:r w:rsidRPr="00112ED4">
              <w:rPr>
                <w:rFonts w:ascii="標楷體" w:eastAsia="標楷體" w:hAnsi="標楷體" w:cs="微軟正黑體" w:hint="eastAsia"/>
                <w:spacing w:val="-20"/>
                <w:sz w:val="28"/>
                <w:szCs w:val="28"/>
                <w:lang w:eastAsia="zh-TW"/>
              </w:rPr>
              <w:t>教育局</w:t>
            </w:r>
          </w:p>
          <w:p w:rsidR="00595F44" w:rsidRDefault="00595F44" w:rsidP="002A6953">
            <w:pPr>
              <w:pStyle w:val="TableParagraph"/>
              <w:ind w:left="116" w:hanging="14"/>
              <w:rPr>
                <w:rFonts w:ascii="標楷體" w:eastAsia="標楷體" w:hAnsi="標楷體" w:cs="微軟正黑體"/>
                <w:spacing w:val="-20"/>
                <w:sz w:val="28"/>
                <w:szCs w:val="28"/>
                <w:lang w:eastAsia="zh-TW"/>
              </w:rPr>
            </w:pPr>
          </w:p>
          <w:p w:rsidR="00595F44" w:rsidRDefault="00595F44" w:rsidP="002A6953">
            <w:pPr>
              <w:pStyle w:val="TableParagraph"/>
              <w:ind w:left="116" w:hanging="14"/>
              <w:rPr>
                <w:rFonts w:ascii="標楷體" w:eastAsia="標楷體" w:hAnsi="標楷體" w:cs="微軟正黑體"/>
                <w:spacing w:val="-20"/>
                <w:sz w:val="28"/>
                <w:szCs w:val="28"/>
                <w:lang w:eastAsia="zh-TW"/>
              </w:rPr>
            </w:pPr>
          </w:p>
          <w:p w:rsidR="00595F44" w:rsidRDefault="00595F44" w:rsidP="002A6953">
            <w:pPr>
              <w:pStyle w:val="TableParagraph"/>
              <w:ind w:left="116" w:hanging="14"/>
              <w:rPr>
                <w:rFonts w:ascii="標楷體" w:eastAsia="標楷體" w:hAnsi="標楷體" w:cs="微軟正黑體"/>
                <w:spacing w:val="-20"/>
                <w:sz w:val="28"/>
                <w:szCs w:val="28"/>
                <w:lang w:eastAsia="zh-TW"/>
              </w:rPr>
            </w:pPr>
            <w:r>
              <w:rPr>
                <w:rFonts w:ascii="標楷體" w:eastAsia="標楷體" w:hAnsi="標楷體" w:cs="微軟正黑體" w:hint="eastAsia"/>
                <w:spacing w:val="-20"/>
                <w:sz w:val="28"/>
                <w:szCs w:val="28"/>
                <w:lang w:eastAsia="zh-TW"/>
              </w:rPr>
              <w:t>各校（總務處）</w:t>
            </w:r>
          </w:p>
          <w:p w:rsidR="00163867" w:rsidRDefault="00163867" w:rsidP="002A6953">
            <w:pPr>
              <w:pStyle w:val="TableParagraph"/>
              <w:ind w:left="116" w:hanging="14"/>
              <w:rPr>
                <w:rFonts w:ascii="標楷體" w:eastAsia="標楷體" w:hAnsi="標楷體" w:cs="微軟正黑體"/>
                <w:spacing w:val="-20"/>
                <w:sz w:val="28"/>
                <w:szCs w:val="28"/>
                <w:lang w:eastAsia="zh-TW"/>
              </w:rPr>
            </w:pPr>
          </w:p>
          <w:p w:rsidR="00595F44" w:rsidRPr="002A6953" w:rsidRDefault="00595F44" w:rsidP="00112ED4">
            <w:pPr>
              <w:pStyle w:val="TableParagraph"/>
              <w:ind w:left="116" w:hanging="14"/>
              <w:rPr>
                <w:rFonts w:ascii="標楷體" w:eastAsia="標楷體" w:hAnsi="標楷體" w:cs="微軟正黑體"/>
                <w:spacing w:val="-20"/>
                <w:sz w:val="28"/>
                <w:szCs w:val="28"/>
                <w:lang w:eastAsia="zh-TW"/>
              </w:rPr>
            </w:pPr>
            <w:r>
              <w:rPr>
                <w:rFonts w:ascii="標楷體" w:eastAsia="標楷體" w:hAnsi="標楷體" w:cs="微軟正黑體" w:hint="eastAsia"/>
                <w:spacing w:val="-20"/>
                <w:sz w:val="28"/>
                <w:szCs w:val="28"/>
                <w:lang w:eastAsia="zh-TW"/>
              </w:rPr>
              <w:t>各校（總</w:t>
            </w:r>
            <w:r>
              <w:rPr>
                <w:rFonts w:ascii="標楷體" w:eastAsia="標楷體" w:hAnsi="標楷體" w:cs="微軟正黑體" w:hint="eastAsia"/>
                <w:spacing w:val="-20"/>
                <w:sz w:val="28"/>
                <w:szCs w:val="28"/>
                <w:lang w:eastAsia="zh-TW"/>
              </w:rPr>
              <w:lastRenderedPageBreak/>
              <w:t>務處）</w:t>
            </w: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595F44" w:rsidRDefault="00595F44" w:rsidP="00595F44">
            <w:pPr>
              <w:pStyle w:val="TableParagraph"/>
              <w:ind w:left="322" w:hanging="220"/>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三、訂定年度防災行事曆</w:t>
            </w:r>
          </w:p>
        </w:tc>
        <w:tc>
          <w:tcPr>
            <w:tcW w:w="4703" w:type="dxa"/>
          </w:tcPr>
          <w:p w:rsidR="00595F44" w:rsidRPr="00CF5E64" w:rsidRDefault="00595F44" w:rsidP="002A008B">
            <w:pPr>
              <w:pStyle w:val="TableParagraph"/>
              <w:ind w:left="102"/>
              <w:rPr>
                <w:rFonts w:ascii="標楷體" w:eastAsia="標楷體" w:hAnsi="標楷體" w:cs="Arial"/>
                <w:sz w:val="28"/>
                <w:szCs w:val="28"/>
                <w:lang w:eastAsia="zh-TW"/>
              </w:rPr>
            </w:pPr>
            <w:r w:rsidRPr="00595F44">
              <w:rPr>
                <w:rFonts w:ascii="標楷體" w:eastAsia="標楷體" w:hAnsi="標楷體" w:cs="微軟正黑體"/>
                <w:spacing w:val="-20"/>
                <w:sz w:val="28"/>
                <w:szCs w:val="28"/>
                <w:lang w:eastAsia="zh-TW"/>
              </w:rPr>
              <w:t>規劃訂定次年度防災重要行程，並納入防災行事曆執行各項防災作為。（本局10</w:t>
            </w:r>
            <w:r w:rsidRPr="00595F44">
              <w:rPr>
                <w:rFonts w:ascii="標楷體" w:eastAsia="標楷體" w:hAnsi="標楷體" w:cs="微軟正黑體" w:hint="eastAsia"/>
                <w:spacing w:val="-20"/>
                <w:sz w:val="28"/>
                <w:szCs w:val="28"/>
                <w:lang w:eastAsia="zh-TW"/>
              </w:rPr>
              <w:t>4</w:t>
            </w:r>
            <w:r w:rsidRPr="00595F44">
              <w:rPr>
                <w:rFonts w:ascii="標楷體" w:eastAsia="標楷體" w:hAnsi="標楷體" w:cs="微軟正黑體"/>
                <w:spacing w:val="-20"/>
                <w:sz w:val="28"/>
                <w:szCs w:val="28"/>
                <w:lang w:eastAsia="zh-TW"/>
              </w:rPr>
              <w:t>年防災行事曆如附件2）</w:t>
            </w:r>
          </w:p>
        </w:tc>
        <w:tc>
          <w:tcPr>
            <w:tcW w:w="1779" w:type="dxa"/>
          </w:tcPr>
          <w:p w:rsidR="00595F44" w:rsidRDefault="00595F44" w:rsidP="00112ED4">
            <w:pPr>
              <w:pStyle w:val="TableParagraph"/>
              <w:ind w:left="116" w:hanging="14"/>
              <w:rPr>
                <w:rFonts w:ascii="標楷體" w:eastAsia="標楷體" w:hAnsi="標楷體" w:cs="微軟正黑體"/>
                <w:spacing w:val="-20"/>
                <w:sz w:val="28"/>
                <w:szCs w:val="28"/>
                <w:lang w:eastAsia="zh-TW"/>
              </w:rPr>
            </w:pPr>
            <w:r w:rsidRPr="00CF5E64">
              <w:rPr>
                <w:rFonts w:ascii="標楷體" w:eastAsia="標楷體" w:hAnsi="標楷體" w:cs="微軟正黑體"/>
                <w:sz w:val="28"/>
                <w:szCs w:val="28"/>
              </w:rPr>
              <w:t>每年</w:t>
            </w:r>
            <w:r w:rsidRPr="00CF5E64">
              <w:rPr>
                <w:rFonts w:ascii="標楷體" w:eastAsia="標楷體" w:hAnsi="標楷體" w:cs="Arial"/>
                <w:spacing w:val="-3"/>
                <w:sz w:val="28"/>
                <w:szCs w:val="28"/>
              </w:rPr>
              <w:t>1</w:t>
            </w:r>
            <w:r w:rsidRPr="00CF5E64">
              <w:rPr>
                <w:rFonts w:ascii="標楷體" w:eastAsia="標楷體" w:hAnsi="標楷體" w:cs="Arial"/>
                <w:sz w:val="28"/>
                <w:szCs w:val="28"/>
              </w:rPr>
              <w:t>2</w:t>
            </w:r>
            <w:r w:rsidRPr="00CF5E64">
              <w:rPr>
                <w:rFonts w:ascii="標楷體" w:eastAsia="標楷體" w:hAnsi="標楷體" w:cs="微軟正黑體"/>
                <w:sz w:val="28"/>
                <w:szCs w:val="28"/>
              </w:rPr>
              <w:t>月</w:t>
            </w:r>
          </w:p>
        </w:tc>
        <w:tc>
          <w:tcPr>
            <w:tcW w:w="1443" w:type="dxa"/>
          </w:tcPr>
          <w:p w:rsidR="00595F44" w:rsidRPr="00112ED4" w:rsidRDefault="00595F44" w:rsidP="002A6953">
            <w:pPr>
              <w:pStyle w:val="TableParagraph"/>
              <w:ind w:left="116" w:hanging="14"/>
              <w:rPr>
                <w:rFonts w:ascii="標楷體" w:eastAsia="標楷體" w:hAnsi="標楷體" w:cs="微軟正黑體"/>
                <w:spacing w:val="-20"/>
                <w:sz w:val="28"/>
                <w:szCs w:val="28"/>
                <w:lang w:eastAsia="zh-TW"/>
              </w:rPr>
            </w:pPr>
            <w:r>
              <w:rPr>
                <w:rFonts w:ascii="標楷體" w:eastAsia="標楷體" w:hAnsi="標楷體" w:cs="微軟正黑體" w:hint="eastAsia"/>
                <w:spacing w:val="-20"/>
                <w:sz w:val="28"/>
                <w:szCs w:val="28"/>
                <w:lang w:eastAsia="zh-TW"/>
              </w:rPr>
              <w:t>教育局、各校（總務處）</w:t>
            </w: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595F44" w:rsidRDefault="00595F44" w:rsidP="00595F44">
            <w:pPr>
              <w:pStyle w:val="TableParagraph"/>
              <w:ind w:left="322" w:hanging="220"/>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四、管制高雄市雙高潛勢以上之學校</w:t>
            </w:r>
          </w:p>
        </w:tc>
        <w:tc>
          <w:tcPr>
            <w:tcW w:w="4703" w:type="dxa"/>
          </w:tcPr>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依全國各級學校災害潛勢資訊管理系統分析所屬學校是否具雙高潛勢災害。</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2</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請輔導小組成員至具雙高潛勢災害以上學校實施輔</w:t>
            </w:r>
            <w:r w:rsidRPr="00595F44">
              <w:rPr>
                <w:rFonts w:ascii="標楷體" w:eastAsia="標楷體" w:hAnsi="標楷體" w:cs="微軟正黑體" w:hint="eastAsia"/>
                <w:spacing w:val="-20"/>
                <w:sz w:val="28"/>
                <w:szCs w:val="28"/>
                <w:lang w:eastAsia="zh-TW"/>
              </w:rPr>
              <w:t>訪</w:t>
            </w:r>
            <w:r w:rsidRPr="00595F44">
              <w:rPr>
                <w:rFonts w:ascii="標楷體" w:eastAsia="標楷體" w:hAnsi="標楷體" w:cs="微軟正黑體"/>
                <w:spacing w:val="-20"/>
                <w:sz w:val="28"/>
                <w:szCs w:val="28"/>
                <w:lang w:eastAsia="zh-TW"/>
              </w:rPr>
              <w:t>。</w:t>
            </w:r>
          </w:p>
          <w:p w:rsidR="00595F44" w:rsidRPr="00CF5E64" w:rsidRDefault="00595F44" w:rsidP="00FA27AC">
            <w:pPr>
              <w:pStyle w:val="TableParagraph"/>
              <w:ind w:left="494" w:hanging="392"/>
              <w:rPr>
                <w:rFonts w:ascii="標楷體" w:eastAsia="標楷體" w:hAnsi="標楷體" w:cs="微軟正黑體"/>
                <w:sz w:val="28"/>
                <w:szCs w:val="28"/>
                <w:lang w:eastAsia="zh-TW"/>
              </w:rPr>
            </w:pPr>
            <w:r w:rsidRPr="00595F44">
              <w:rPr>
                <w:rFonts w:ascii="標楷體" w:eastAsia="標楷體" w:hAnsi="標楷體" w:cs="微軟正黑體"/>
                <w:spacing w:val="-20"/>
                <w:sz w:val="28"/>
                <w:szCs w:val="28"/>
                <w:lang w:eastAsia="zh-TW"/>
              </w:rPr>
              <w:t>3</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管制具雙高潛勢災害以上學校，並請學校持續推動針對高潛勢災害之防護措</w:t>
            </w:r>
            <w:r w:rsidRPr="00595F44">
              <w:rPr>
                <w:rFonts w:ascii="標楷體" w:eastAsia="標楷體" w:hAnsi="標楷體" w:cs="微軟正黑體" w:hint="eastAsia"/>
                <w:spacing w:val="-20"/>
                <w:sz w:val="28"/>
                <w:szCs w:val="28"/>
                <w:lang w:eastAsia="zh-TW"/>
              </w:rPr>
              <w:t>施</w:t>
            </w:r>
            <w:r w:rsidRPr="00595F44">
              <w:rPr>
                <w:rFonts w:ascii="標楷體" w:eastAsia="標楷體" w:hAnsi="標楷體" w:cs="微軟正黑體"/>
                <w:spacing w:val="-20"/>
                <w:sz w:val="28"/>
                <w:szCs w:val="28"/>
                <w:lang w:eastAsia="zh-TW"/>
              </w:rPr>
              <w:t>。</w:t>
            </w:r>
          </w:p>
        </w:tc>
        <w:tc>
          <w:tcPr>
            <w:tcW w:w="1779" w:type="dxa"/>
          </w:tcPr>
          <w:p w:rsidR="00595F44" w:rsidRPr="00CF5E64" w:rsidRDefault="00595F44" w:rsidP="00916310">
            <w:pPr>
              <w:pStyle w:val="TableParagraph"/>
              <w:ind w:left="102"/>
              <w:rPr>
                <w:rFonts w:ascii="標楷體" w:eastAsia="標楷體" w:hAnsi="標楷體" w:cs="微軟正黑體"/>
                <w:sz w:val="28"/>
                <w:szCs w:val="28"/>
              </w:rPr>
            </w:pPr>
            <w:r w:rsidRPr="00CF5E64">
              <w:rPr>
                <w:rFonts w:ascii="標楷體" w:eastAsia="標楷體" w:hAnsi="標楷體" w:cs="微軟正黑體"/>
                <w:sz w:val="28"/>
                <w:szCs w:val="28"/>
              </w:rPr>
              <w:t>每學期初</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Pr="00CF5E64" w:rsidRDefault="00595F44" w:rsidP="00916310">
            <w:pPr>
              <w:pStyle w:val="TableParagraph"/>
              <w:ind w:left="102"/>
              <w:rPr>
                <w:rFonts w:ascii="標楷體" w:eastAsia="標楷體" w:hAnsi="標楷體" w:cs="微軟正黑體"/>
                <w:sz w:val="28"/>
                <w:szCs w:val="28"/>
              </w:rPr>
            </w:pPr>
            <w:r w:rsidRPr="00CF5E64">
              <w:rPr>
                <w:rFonts w:ascii="標楷體" w:eastAsia="標楷體" w:hAnsi="標楷體" w:cs="微軟正黑體"/>
                <w:sz w:val="28"/>
                <w:szCs w:val="28"/>
              </w:rPr>
              <w:t>不定時</w:t>
            </w:r>
          </w:p>
          <w:p w:rsidR="00595F44" w:rsidRDefault="00595F44" w:rsidP="00916310">
            <w:pPr>
              <w:pStyle w:val="TableParagraph"/>
              <w:ind w:left="102"/>
              <w:rPr>
                <w:rFonts w:ascii="標楷體" w:eastAsia="標楷體" w:hAnsi="標楷體" w:cs="微軟正黑體"/>
                <w:sz w:val="28"/>
                <w:szCs w:val="28"/>
                <w:lang w:eastAsia="zh-TW"/>
              </w:rPr>
            </w:pPr>
          </w:p>
          <w:p w:rsidR="00595F44" w:rsidRPr="00CF5E64" w:rsidRDefault="00595F44" w:rsidP="00916310">
            <w:pPr>
              <w:pStyle w:val="TableParagraph"/>
              <w:ind w:left="102"/>
              <w:rPr>
                <w:rFonts w:ascii="標楷體" w:eastAsia="標楷體" w:hAnsi="標楷體" w:cs="微軟正黑體"/>
                <w:sz w:val="28"/>
                <w:szCs w:val="28"/>
              </w:rPr>
            </w:pPr>
            <w:r w:rsidRPr="00CF5E64">
              <w:rPr>
                <w:rFonts w:ascii="標楷體" w:eastAsia="標楷體" w:hAnsi="標楷體" w:cs="微軟正黑體"/>
                <w:sz w:val="28"/>
                <w:szCs w:val="28"/>
              </w:rPr>
              <w:t>隨時</w:t>
            </w:r>
          </w:p>
        </w:tc>
        <w:tc>
          <w:tcPr>
            <w:tcW w:w="1443" w:type="dxa"/>
          </w:tcPr>
          <w:p w:rsidR="00595F44" w:rsidRPr="00CF5E6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pacing w:val="-20"/>
                <w:sz w:val="28"/>
                <w:szCs w:val="28"/>
                <w:lang w:eastAsia="zh-TW"/>
              </w:rPr>
              <w:t>（總務處）</w:t>
            </w:r>
          </w:p>
          <w:p w:rsidR="00595F44" w:rsidRDefault="00595F44" w:rsidP="00916310">
            <w:pPr>
              <w:pStyle w:val="TableParagraph"/>
              <w:ind w:left="102"/>
              <w:rPr>
                <w:rFonts w:ascii="標楷體" w:eastAsia="標楷體" w:hAnsi="標楷體" w:cs="微軟正黑體"/>
                <w:sz w:val="28"/>
                <w:szCs w:val="28"/>
                <w:lang w:eastAsia="zh-TW"/>
              </w:rPr>
            </w:pPr>
          </w:p>
          <w:p w:rsidR="00595F44" w:rsidRPr="00CF5E6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教育局</w:t>
            </w:r>
          </w:p>
          <w:p w:rsidR="00595F44" w:rsidRDefault="00595F44" w:rsidP="00916310">
            <w:pPr>
              <w:pStyle w:val="TableParagraph"/>
              <w:ind w:left="102"/>
              <w:rPr>
                <w:rFonts w:ascii="標楷體" w:eastAsia="標楷體" w:hAnsi="標楷體" w:cs="微軟正黑體"/>
                <w:sz w:val="28"/>
                <w:szCs w:val="28"/>
                <w:lang w:eastAsia="zh-TW"/>
              </w:rPr>
            </w:pPr>
          </w:p>
          <w:p w:rsidR="00595F44" w:rsidRPr="00966DEE" w:rsidRDefault="00595F44" w:rsidP="00966DEE">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教育局</w:t>
            </w:r>
            <w:r w:rsidR="00966DEE">
              <w:rPr>
                <w:rFonts w:ascii="標楷體" w:eastAsia="標楷體" w:hAnsi="標楷體" w:cs="微軟正黑體" w:hint="eastAsia"/>
                <w:sz w:val="28"/>
                <w:szCs w:val="28"/>
                <w:lang w:eastAsia="zh-TW"/>
              </w:rPr>
              <w:t>、</w:t>
            </w:r>
            <w:r w:rsidR="00966DEE" w:rsidRPr="00CF5E64">
              <w:rPr>
                <w:rFonts w:ascii="標楷體" w:eastAsia="標楷體" w:hAnsi="標楷體" w:cs="微軟正黑體"/>
                <w:sz w:val="28"/>
                <w:szCs w:val="28"/>
                <w:lang w:eastAsia="zh-TW"/>
              </w:rPr>
              <w:t>各校</w:t>
            </w:r>
            <w:r w:rsidR="00966DEE">
              <w:rPr>
                <w:rFonts w:ascii="標楷體" w:eastAsia="標楷體" w:hAnsi="標楷體" w:cs="微軟正黑體" w:hint="eastAsia"/>
                <w:spacing w:val="-20"/>
                <w:sz w:val="28"/>
                <w:szCs w:val="28"/>
                <w:lang w:eastAsia="zh-TW"/>
              </w:rPr>
              <w:t>（總務處）</w:t>
            </w: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595F44" w:rsidRDefault="00595F44" w:rsidP="00CE2A57">
            <w:pPr>
              <w:pStyle w:val="TableParagraph"/>
              <w:ind w:left="322" w:hanging="220"/>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五、培養學校防災專責單位及專責人員</w:t>
            </w:r>
          </w:p>
        </w:tc>
        <w:tc>
          <w:tcPr>
            <w:tcW w:w="4703" w:type="dxa"/>
          </w:tcPr>
          <w:p w:rsidR="00595F44" w:rsidRPr="00E0383F" w:rsidRDefault="00595F44" w:rsidP="002A008B">
            <w:pPr>
              <w:pStyle w:val="TableParagraph"/>
              <w:ind w:left="10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各校計劃性培養防災專責承辦人員，</w:t>
            </w:r>
            <w:r w:rsidR="00E0383F">
              <w:rPr>
                <w:rFonts w:ascii="標楷體" w:eastAsia="標楷體" w:hAnsi="標楷體" w:cs="微軟正黑體" w:hint="eastAsia"/>
                <w:spacing w:val="-20"/>
                <w:sz w:val="28"/>
                <w:szCs w:val="28"/>
                <w:lang w:eastAsia="zh-TW"/>
              </w:rPr>
              <w:t>並</w:t>
            </w:r>
            <w:r w:rsidR="00E0383F" w:rsidRPr="00595F44">
              <w:rPr>
                <w:rFonts w:ascii="標楷體" w:eastAsia="標楷體" w:hAnsi="標楷體" w:cs="微軟正黑體"/>
                <w:spacing w:val="-20"/>
                <w:sz w:val="28"/>
                <w:szCs w:val="28"/>
                <w:lang w:eastAsia="zh-TW"/>
              </w:rPr>
              <w:t>避免新進人員或臨時約聘人員接任</w:t>
            </w:r>
            <w:r w:rsidR="00E0383F" w:rsidRPr="00595F44">
              <w:rPr>
                <w:rFonts w:ascii="標楷體" w:eastAsia="標楷體" w:hAnsi="標楷體" w:cs="微軟正黑體" w:hint="eastAsia"/>
                <w:spacing w:val="-20"/>
                <w:sz w:val="28"/>
                <w:szCs w:val="28"/>
                <w:lang w:eastAsia="zh-TW"/>
              </w:rPr>
              <w:t>；另各處室應全力配合</w:t>
            </w:r>
            <w:r w:rsidR="00E0383F">
              <w:rPr>
                <w:rFonts w:ascii="標楷體" w:eastAsia="標楷體" w:hAnsi="標楷體" w:cs="微軟正黑體" w:hint="eastAsia"/>
                <w:spacing w:val="-20"/>
                <w:sz w:val="28"/>
                <w:szCs w:val="28"/>
                <w:lang w:eastAsia="zh-TW"/>
              </w:rPr>
              <w:t>執行</w:t>
            </w:r>
            <w:r w:rsidR="00E0383F" w:rsidRPr="00595F44">
              <w:rPr>
                <w:rFonts w:ascii="標楷體" w:eastAsia="標楷體" w:hAnsi="標楷體" w:cs="微軟正黑體" w:hint="eastAsia"/>
                <w:spacing w:val="-20"/>
                <w:sz w:val="28"/>
                <w:szCs w:val="28"/>
                <w:lang w:eastAsia="zh-TW"/>
              </w:rPr>
              <w:t>各項</w:t>
            </w:r>
            <w:r w:rsidR="00E0383F">
              <w:rPr>
                <w:rFonts w:ascii="標楷體" w:eastAsia="標楷體" w:hAnsi="標楷體" w:cs="微軟正黑體" w:hint="eastAsia"/>
                <w:spacing w:val="-20"/>
                <w:sz w:val="28"/>
                <w:szCs w:val="28"/>
                <w:lang w:eastAsia="zh-TW"/>
              </w:rPr>
              <w:t>工作，</w:t>
            </w:r>
            <w:r w:rsidRPr="00595F44">
              <w:rPr>
                <w:rFonts w:ascii="標楷體" w:eastAsia="標楷體" w:hAnsi="標楷體" w:cs="微軟正黑體"/>
                <w:spacing w:val="-20"/>
                <w:sz w:val="28"/>
                <w:szCs w:val="28"/>
                <w:lang w:eastAsia="zh-TW"/>
              </w:rPr>
              <w:t>以利防災教育業務傳承與推動。</w:t>
            </w:r>
          </w:p>
        </w:tc>
        <w:tc>
          <w:tcPr>
            <w:tcW w:w="1779" w:type="dxa"/>
          </w:tcPr>
          <w:p w:rsidR="00595F44" w:rsidRPr="00CF5E64" w:rsidRDefault="00595F44" w:rsidP="00112ED4">
            <w:pPr>
              <w:pStyle w:val="TableParagraph"/>
              <w:ind w:left="102"/>
              <w:rPr>
                <w:rFonts w:ascii="標楷體" w:eastAsia="標楷體" w:hAnsi="標楷體" w:cs="微軟正黑體"/>
                <w:sz w:val="28"/>
                <w:szCs w:val="28"/>
              </w:rPr>
            </w:pPr>
            <w:r w:rsidRPr="00CF5E64">
              <w:rPr>
                <w:rFonts w:ascii="標楷體" w:eastAsia="標楷體" w:hAnsi="標楷體" w:cs="微軟正黑體"/>
                <w:sz w:val="28"/>
                <w:szCs w:val="28"/>
              </w:rPr>
              <w:t>每年</w:t>
            </w:r>
          </w:p>
          <w:p w:rsidR="00595F44" w:rsidRPr="00112ED4" w:rsidRDefault="00595F44" w:rsidP="00112ED4">
            <w:pPr>
              <w:pStyle w:val="TableParagraph"/>
              <w:ind w:left="102"/>
              <w:rPr>
                <w:rFonts w:ascii="標楷體" w:eastAsia="標楷體" w:hAnsi="標楷體" w:cs="微軟正黑體"/>
                <w:sz w:val="28"/>
                <w:szCs w:val="28"/>
                <w:lang w:eastAsia="zh-TW"/>
              </w:rPr>
            </w:pPr>
          </w:p>
        </w:tc>
        <w:tc>
          <w:tcPr>
            <w:tcW w:w="1443" w:type="dxa"/>
          </w:tcPr>
          <w:p w:rsidR="00595F44" w:rsidRPr="00CF5E64" w:rsidRDefault="00595F44" w:rsidP="00E0383F">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教育</w:t>
            </w:r>
            <w:r w:rsidRPr="00CF5E64">
              <w:rPr>
                <w:rFonts w:ascii="標楷體" w:eastAsia="標楷體" w:hAnsi="標楷體" w:cs="微軟正黑體"/>
                <w:spacing w:val="-63"/>
                <w:sz w:val="28"/>
                <w:szCs w:val="28"/>
                <w:lang w:eastAsia="zh-TW"/>
              </w:rPr>
              <w:t>局</w:t>
            </w:r>
            <w:r w:rsidRPr="00CF5E64">
              <w:rPr>
                <w:rFonts w:ascii="標楷體" w:eastAsia="標楷體" w:hAnsi="標楷體" w:cs="微軟正黑體"/>
                <w:spacing w:val="-60"/>
                <w:sz w:val="28"/>
                <w:szCs w:val="28"/>
                <w:lang w:eastAsia="zh-TW"/>
              </w:rPr>
              <w:t>、</w:t>
            </w: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（總務處</w:t>
            </w:r>
            <w:r w:rsidR="00E0383F">
              <w:rPr>
                <w:rFonts w:ascii="標楷體" w:eastAsia="標楷體" w:hAnsi="標楷體" w:cs="微軟正黑體" w:hint="eastAsia"/>
                <w:sz w:val="28"/>
                <w:szCs w:val="28"/>
                <w:lang w:eastAsia="zh-TW"/>
              </w:rPr>
              <w:t>、學校全體單位</w:t>
            </w:r>
            <w:r>
              <w:rPr>
                <w:rFonts w:ascii="標楷體" w:eastAsia="標楷體" w:hAnsi="標楷體" w:cs="微軟正黑體" w:hint="eastAsia"/>
                <w:sz w:val="28"/>
                <w:szCs w:val="28"/>
                <w:lang w:eastAsia="zh-TW"/>
              </w:rPr>
              <w:t>）</w:t>
            </w:r>
          </w:p>
        </w:tc>
      </w:tr>
      <w:tr w:rsidR="00595F44" w:rsidTr="00112ED4">
        <w:tc>
          <w:tcPr>
            <w:tcW w:w="1106" w:type="dxa"/>
            <w:vMerge w:val="restart"/>
          </w:tcPr>
          <w:p w:rsidR="00595F44" w:rsidRPr="00595F44" w:rsidRDefault="00595F44" w:rsidP="0073507D">
            <w:pPr>
              <w:pStyle w:val="TableParagraph"/>
              <w:ind w:left="10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貳、執行推動防災教育</w:t>
            </w:r>
          </w:p>
        </w:tc>
        <w:tc>
          <w:tcPr>
            <w:tcW w:w="1386" w:type="dxa"/>
          </w:tcPr>
          <w:p w:rsidR="00595F44" w:rsidRPr="00595F44" w:rsidRDefault="00595F44" w:rsidP="00595F44">
            <w:pPr>
              <w:pStyle w:val="TableParagraph"/>
              <w:ind w:left="322" w:hanging="220"/>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一、成立「校園災害防救委員會」及依任務編組成立「校園災害防救應變組織」</w:t>
            </w:r>
          </w:p>
        </w:tc>
        <w:tc>
          <w:tcPr>
            <w:tcW w:w="4703" w:type="dxa"/>
          </w:tcPr>
          <w:p w:rsidR="003869BC" w:rsidRDefault="003869BC" w:rsidP="00595F44">
            <w:pPr>
              <w:pStyle w:val="TableParagraph"/>
              <w:ind w:left="494" w:hanging="392"/>
              <w:rPr>
                <w:rFonts w:ascii="標楷體" w:eastAsia="標楷體" w:hAnsi="標楷體" w:cs="微軟正黑體"/>
                <w:spacing w:val="-20"/>
                <w:sz w:val="28"/>
                <w:szCs w:val="28"/>
                <w:lang w:eastAsia="zh-TW"/>
              </w:rPr>
            </w:pPr>
            <w:r>
              <w:rPr>
                <w:rFonts w:ascii="標楷體" w:eastAsia="標楷體" w:hAnsi="標楷體" w:cs="微軟正黑體" w:hint="eastAsia"/>
                <w:spacing w:val="-20"/>
                <w:sz w:val="28"/>
                <w:szCs w:val="28"/>
                <w:lang w:eastAsia="zh-TW"/>
              </w:rPr>
              <w:t>依</w:t>
            </w:r>
            <w:r>
              <w:rPr>
                <w:rFonts w:ascii="標楷體" w:eastAsia="標楷體" w:hAnsi="標楷體" w:cs="微軟正黑體"/>
                <w:spacing w:val="-20"/>
                <w:sz w:val="28"/>
                <w:szCs w:val="28"/>
                <w:lang w:eastAsia="zh-TW"/>
              </w:rPr>
              <w:t>「</w:t>
            </w:r>
            <w:r>
              <w:rPr>
                <w:rFonts w:ascii="標楷體" w:eastAsia="標楷體" w:hAnsi="標楷體" w:cs="微軟正黑體" w:hint="eastAsia"/>
                <w:spacing w:val="-20"/>
                <w:sz w:val="28"/>
                <w:szCs w:val="28"/>
                <w:lang w:eastAsia="zh-TW"/>
              </w:rPr>
              <w:t>校園</w:t>
            </w:r>
            <w:r>
              <w:rPr>
                <w:rFonts w:ascii="標楷體" w:eastAsia="標楷體" w:hAnsi="標楷體" w:cs="微軟正黑體"/>
                <w:spacing w:val="-20"/>
                <w:sz w:val="28"/>
                <w:szCs w:val="28"/>
                <w:lang w:eastAsia="zh-TW"/>
              </w:rPr>
              <w:t>災害管理工作手冊」</w:t>
            </w:r>
            <w:r>
              <w:rPr>
                <w:rFonts w:ascii="標楷體" w:eastAsia="標楷體" w:hAnsi="標楷體" w:cs="微軟正黑體" w:hint="eastAsia"/>
                <w:spacing w:val="-20"/>
                <w:sz w:val="28"/>
                <w:szCs w:val="28"/>
                <w:lang w:eastAsia="zh-TW"/>
              </w:rPr>
              <w:t>成立：</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「校園災害防救委員會」</w:t>
            </w:r>
            <w:r w:rsidR="003869BC">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由校長擔任</w:t>
            </w:r>
            <w:r w:rsidR="00E0383F">
              <w:rPr>
                <w:rFonts w:ascii="標楷體" w:eastAsia="標楷體" w:hAnsi="標楷體" w:cs="微軟正黑體" w:hint="eastAsia"/>
                <w:spacing w:val="-20"/>
                <w:sz w:val="28"/>
                <w:szCs w:val="28"/>
                <w:lang w:eastAsia="zh-TW"/>
              </w:rPr>
              <w:t>召集人</w:t>
            </w:r>
            <w:r w:rsidRPr="00595F44">
              <w:rPr>
                <w:rFonts w:ascii="標楷體" w:eastAsia="標楷體" w:hAnsi="標楷體" w:cs="微軟正黑體"/>
                <w:spacing w:val="-20"/>
                <w:sz w:val="28"/>
                <w:szCs w:val="28"/>
                <w:lang w:eastAsia="zh-TW"/>
              </w:rPr>
              <w:t>，學校各處室主任擔任</w:t>
            </w:r>
            <w:r w:rsidR="00BE11B6">
              <w:rPr>
                <w:rFonts w:ascii="標楷體" w:eastAsia="標楷體" w:hAnsi="標楷體" w:cs="微軟正黑體" w:hint="eastAsia"/>
                <w:spacing w:val="-20"/>
                <w:sz w:val="28"/>
                <w:szCs w:val="28"/>
                <w:lang w:eastAsia="zh-TW"/>
              </w:rPr>
              <w:t>各組</w:t>
            </w:r>
            <w:r w:rsidRPr="00595F44">
              <w:rPr>
                <w:rFonts w:ascii="標楷體" w:eastAsia="標楷體" w:hAnsi="標楷體" w:cs="微軟正黑體"/>
                <w:spacing w:val="-20"/>
                <w:sz w:val="28"/>
                <w:szCs w:val="28"/>
                <w:lang w:eastAsia="zh-TW"/>
              </w:rPr>
              <w:t>組</w:t>
            </w:r>
            <w:r w:rsidR="00BE11B6">
              <w:rPr>
                <w:rFonts w:ascii="標楷體" w:eastAsia="標楷體" w:hAnsi="標楷體" w:cs="微軟正黑體" w:hint="eastAsia"/>
                <w:spacing w:val="-20"/>
                <w:sz w:val="28"/>
                <w:szCs w:val="28"/>
                <w:lang w:eastAsia="zh-TW"/>
              </w:rPr>
              <w:t>長</w:t>
            </w:r>
            <w:r w:rsidRPr="00595F44">
              <w:rPr>
                <w:rFonts w:ascii="標楷體" w:eastAsia="標楷體" w:hAnsi="標楷體" w:cs="微軟正黑體"/>
                <w:spacing w:val="-20"/>
                <w:sz w:val="28"/>
                <w:szCs w:val="28"/>
                <w:lang w:eastAsia="zh-TW"/>
              </w:rPr>
              <w:t>，結合家長會、教師會、志工、里辦公室、社區發展協會、消防分隊及救難組織，共同推動校園防災教育、整備及演練工作，並於防災演練前、後開會實施檢討。</w:t>
            </w:r>
          </w:p>
          <w:p w:rsidR="00595F44" w:rsidRPr="0073507D" w:rsidRDefault="00595F44" w:rsidP="003869BC">
            <w:pPr>
              <w:pStyle w:val="TableParagraph"/>
              <w:ind w:left="494" w:hanging="392"/>
              <w:rPr>
                <w:rFonts w:ascii="標楷體" w:eastAsia="標楷體" w:hAnsi="標楷體" w:cs="Arial"/>
                <w:sz w:val="28"/>
                <w:szCs w:val="28"/>
                <w:lang w:eastAsia="zh-TW"/>
              </w:rPr>
            </w:pPr>
            <w:r w:rsidRPr="00595F44">
              <w:rPr>
                <w:rFonts w:ascii="標楷體" w:eastAsia="標楷體" w:hAnsi="標楷體" w:cs="微軟正黑體"/>
                <w:spacing w:val="-20"/>
                <w:sz w:val="28"/>
                <w:szCs w:val="28"/>
                <w:lang w:eastAsia="zh-TW"/>
              </w:rPr>
              <w:t>2</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「校園災害防救應變組織」</w:t>
            </w:r>
            <w:r w:rsidR="003869BC">
              <w:rPr>
                <w:rFonts w:ascii="標楷體" w:eastAsia="標楷體" w:hAnsi="標楷體" w:cs="微軟正黑體" w:hint="eastAsia"/>
                <w:spacing w:val="-20"/>
                <w:sz w:val="28"/>
                <w:szCs w:val="28"/>
                <w:lang w:eastAsia="zh-TW"/>
              </w:rPr>
              <w:t>：將</w:t>
            </w:r>
            <w:r w:rsidR="00BE11B6">
              <w:rPr>
                <w:rFonts w:ascii="標楷體" w:eastAsia="標楷體" w:hAnsi="標楷體" w:cs="微軟正黑體" w:hint="eastAsia"/>
                <w:spacing w:val="-20"/>
                <w:sz w:val="28"/>
                <w:szCs w:val="28"/>
                <w:lang w:eastAsia="zh-TW"/>
              </w:rPr>
              <w:t>運作</w:t>
            </w:r>
            <w:r w:rsidR="003869BC">
              <w:rPr>
                <w:rFonts w:ascii="標楷體" w:eastAsia="標楷體" w:hAnsi="標楷體" w:cs="微軟正黑體" w:hint="eastAsia"/>
                <w:spacing w:val="-20"/>
                <w:sz w:val="28"/>
                <w:szCs w:val="28"/>
                <w:lang w:eastAsia="zh-TW"/>
              </w:rPr>
              <w:t>模式納入年度防災教育演練中</w:t>
            </w:r>
            <w:r w:rsidR="00BE11B6">
              <w:rPr>
                <w:rFonts w:ascii="標楷體" w:eastAsia="標楷體" w:hAnsi="標楷體" w:cs="微軟正黑體" w:hint="eastAsia"/>
                <w:spacing w:val="-20"/>
                <w:sz w:val="28"/>
                <w:szCs w:val="28"/>
                <w:lang w:eastAsia="zh-TW"/>
              </w:rPr>
              <w:t>，</w:t>
            </w:r>
            <w:r w:rsidR="003869BC">
              <w:rPr>
                <w:rFonts w:ascii="標楷體" w:eastAsia="標楷體" w:hAnsi="標楷體" w:cs="微軟正黑體" w:hint="eastAsia"/>
                <w:spacing w:val="-20"/>
                <w:sz w:val="28"/>
                <w:szCs w:val="28"/>
                <w:lang w:eastAsia="zh-TW"/>
              </w:rPr>
              <w:t>並使各組成員熟悉</w:t>
            </w:r>
            <w:r w:rsidR="00700BEC">
              <w:rPr>
                <w:rFonts w:ascii="標楷體" w:eastAsia="標楷體" w:hAnsi="標楷體" w:cs="微軟正黑體" w:hint="eastAsia"/>
                <w:spacing w:val="-20"/>
                <w:sz w:val="28"/>
                <w:szCs w:val="28"/>
                <w:lang w:eastAsia="zh-TW"/>
              </w:rPr>
              <w:t>編組工作內容</w:t>
            </w:r>
            <w:r w:rsidRPr="00595F44">
              <w:rPr>
                <w:rFonts w:ascii="標楷體" w:eastAsia="標楷體" w:hAnsi="標楷體" w:cs="微軟正黑體"/>
                <w:spacing w:val="-20"/>
                <w:sz w:val="28"/>
                <w:szCs w:val="28"/>
                <w:lang w:eastAsia="zh-TW"/>
              </w:rPr>
              <w:t>。</w:t>
            </w:r>
          </w:p>
        </w:tc>
        <w:tc>
          <w:tcPr>
            <w:tcW w:w="1779" w:type="dxa"/>
          </w:tcPr>
          <w:p w:rsidR="00595F4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rPr>
              <w:t>每學期</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700BEC" w:rsidRDefault="00700BEC"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Pr="00CF5E6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rPr>
              <w:t>每學期</w:t>
            </w:r>
          </w:p>
        </w:tc>
        <w:tc>
          <w:tcPr>
            <w:tcW w:w="1443" w:type="dxa"/>
          </w:tcPr>
          <w:p w:rsidR="00700BEC" w:rsidRDefault="00700BEC"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各校（學校全體單位）</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Pr="00CF5E64" w:rsidRDefault="00595F44" w:rsidP="0091631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各校（學校全體單位）</w:t>
            </w: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CF5E64" w:rsidRDefault="00595F44" w:rsidP="00595F44">
            <w:pPr>
              <w:pStyle w:val="TableParagraph"/>
              <w:ind w:left="322" w:hanging="220"/>
              <w:rPr>
                <w:rFonts w:ascii="標楷體" w:eastAsia="標楷體" w:hAnsi="標楷體" w:cs="微軟正黑體"/>
                <w:spacing w:val="14"/>
                <w:sz w:val="28"/>
                <w:szCs w:val="28"/>
                <w:lang w:eastAsia="zh-TW"/>
              </w:rPr>
            </w:pPr>
            <w:r w:rsidRPr="00595F44">
              <w:rPr>
                <w:rFonts w:ascii="標楷體" w:eastAsia="標楷體" w:hAnsi="標楷體" w:cs="微軟正黑體"/>
                <w:spacing w:val="-20"/>
                <w:sz w:val="28"/>
                <w:szCs w:val="28"/>
                <w:lang w:eastAsia="zh-TW"/>
              </w:rPr>
              <w:t>二、辦理教職員防災教育師資培訓</w:t>
            </w:r>
          </w:p>
        </w:tc>
        <w:tc>
          <w:tcPr>
            <w:tcW w:w="4703" w:type="dxa"/>
          </w:tcPr>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鼓勵學校同仁踴躍參與學術及民間團體辦理的多元化防災課程(研習會、演講、工作坊、研討會…等)。</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2</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辦理防災教育研習，培養在校級師資，建立防災教育合格師資人員名</w:t>
            </w:r>
            <w:r w:rsidRPr="00CF5E64">
              <w:rPr>
                <w:rFonts w:ascii="標楷體" w:eastAsia="標楷體" w:hAnsi="標楷體" w:cs="微軟正黑體"/>
                <w:spacing w:val="-20"/>
                <w:sz w:val="28"/>
                <w:szCs w:val="28"/>
                <w:lang w:eastAsia="zh-TW"/>
              </w:rPr>
              <w:lastRenderedPageBreak/>
              <w:t>冊，</w:t>
            </w:r>
            <w:r w:rsidRPr="00595F44">
              <w:rPr>
                <w:rFonts w:ascii="標楷體" w:eastAsia="標楷體" w:hAnsi="標楷體" w:cs="微軟正黑體"/>
                <w:spacing w:val="-20"/>
                <w:sz w:val="28"/>
                <w:szCs w:val="28"/>
                <w:lang w:eastAsia="zh-TW"/>
              </w:rPr>
              <w:t>教師編制50人（含）以下學校至少需有1名，教師編制50人以上學校至少需有2名合格師資，並逐年增加合格師資人數（曾參加教育部、內政部、本局及本局委辦、認可之防災教育相關研習達12小時以者，即可列為在校級防災教育合格師資）。</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3</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學校</w:t>
            </w:r>
            <w:r w:rsidR="00184153">
              <w:rPr>
                <w:rFonts w:ascii="標楷體" w:eastAsia="標楷體" w:hAnsi="標楷體" w:cs="微軟正黑體" w:hint="eastAsia"/>
                <w:spacing w:val="-20"/>
                <w:sz w:val="28"/>
                <w:szCs w:val="28"/>
                <w:lang w:eastAsia="zh-TW"/>
              </w:rPr>
              <w:t>每學期</w:t>
            </w:r>
            <w:r w:rsidR="00184153">
              <w:rPr>
                <w:rFonts w:ascii="標楷體" w:eastAsia="標楷體" w:hAnsi="標楷體" w:cs="微軟正黑體"/>
                <w:spacing w:val="-20"/>
                <w:sz w:val="28"/>
                <w:szCs w:val="28"/>
                <w:lang w:eastAsia="zh-TW"/>
              </w:rPr>
              <w:t>就</w:t>
            </w:r>
            <w:r w:rsidRPr="00595F44">
              <w:rPr>
                <w:rFonts w:ascii="標楷體" w:eastAsia="標楷體" w:hAnsi="標楷體" w:cs="微軟正黑體"/>
                <w:spacing w:val="-20"/>
                <w:sz w:val="28"/>
                <w:szCs w:val="28"/>
                <w:lang w:eastAsia="zh-TW"/>
              </w:rPr>
              <w:t>教職員工</w:t>
            </w:r>
            <w:r w:rsidR="00184153">
              <w:rPr>
                <w:rFonts w:ascii="標楷體" w:eastAsia="標楷體" w:hAnsi="標楷體" w:cs="微軟正黑體" w:hint="eastAsia"/>
                <w:spacing w:val="-20"/>
                <w:sz w:val="28"/>
                <w:szCs w:val="28"/>
                <w:lang w:eastAsia="zh-TW"/>
              </w:rPr>
              <w:t>至少</w:t>
            </w:r>
            <w:r w:rsidRPr="00595F44">
              <w:rPr>
                <w:rFonts w:ascii="標楷體" w:eastAsia="標楷體" w:hAnsi="標楷體" w:cs="微軟正黑體"/>
                <w:spacing w:val="-20"/>
                <w:sz w:val="28"/>
                <w:szCs w:val="28"/>
                <w:lang w:eastAsia="zh-TW"/>
              </w:rPr>
              <w:t>辦理</w:t>
            </w:r>
            <w:r w:rsidR="00184153">
              <w:rPr>
                <w:rFonts w:ascii="標楷體" w:eastAsia="標楷體" w:hAnsi="標楷體" w:cs="微軟正黑體" w:hint="eastAsia"/>
                <w:spacing w:val="-20"/>
                <w:sz w:val="28"/>
                <w:szCs w:val="28"/>
                <w:lang w:eastAsia="zh-TW"/>
              </w:rPr>
              <w:t>1場次</w:t>
            </w:r>
            <w:r w:rsidRPr="00595F44">
              <w:rPr>
                <w:rFonts w:ascii="標楷體" w:eastAsia="標楷體" w:hAnsi="標楷體" w:cs="微軟正黑體"/>
                <w:spacing w:val="-20"/>
                <w:sz w:val="28"/>
                <w:szCs w:val="28"/>
                <w:lang w:eastAsia="zh-TW"/>
              </w:rPr>
              <w:t>有關防災</w:t>
            </w:r>
            <w:r w:rsidR="008C1779">
              <w:rPr>
                <w:rFonts w:ascii="標楷體" w:eastAsia="標楷體" w:hAnsi="標楷體" w:cs="微軟正黑體" w:hint="eastAsia"/>
                <w:spacing w:val="-20"/>
                <w:sz w:val="28"/>
                <w:szCs w:val="28"/>
                <w:lang w:eastAsia="zh-TW"/>
              </w:rPr>
              <w:t>教育</w:t>
            </w:r>
            <w:r w:rsidRPr="00595F44">
              <w:rPr>
                <w:rFonts w:ascii="標楷體" w:eastAsia="標楷體" w:hAnsi="標楷體" w:cs="微軟正黑體"/>
                <w:spacing w:val="-20"/>
                <w:sz w:val="28"/>
                <w:szCs w:val="28"/>
                <w:lang w:eastAsia="zh-TW"/>
              </w:rPr>
              <w:t>研習課程或活動，並定期實施「防災教育素養」測驗，藉此檢視教職員工素養程度，做為未來推動防災教育時之參考。</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4</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鼓勵各校專責人員參加教育部或南區輔導團舉辦之防災教育研習，學校亦可不定期邀請南區防災輔導團成員，辦理學校行政人員防災培訓研習或師生宣導課程，以提升校園災害應變指揮職能。</w:t>
            </w:r>
          </w:p>
          <w:p w:rsidR="00595F44" w:rsidRPr="0073507D" w:rsidRDefault="00595F44" w:rsidP="00184153">
            <w:pPr>
              <w:pStyle w:val="TableParagraph"/>
              <w:ind w:left="494" w:hanging="392"/>
              <w:rPr>
                <w:rFonts w:ascii="標楷體" w:eastAsia="標楷體" w:hAnsi="標楷體" w:cs="Arial"/>
                <w:sz w:val="28"/>
                <w:szCs w:val="28"/>
                <w:lang w:eastAsia="zh-TW"/>
              </w:rPr>
            </w:pPr>
            <w:r w:rsidRPr="00595F44">
              <w:rPr>
                <w:rFonts w:ascii="標楷體" w:eastAsia="標楷體" w:hAnsi="標楷體" w:cs="微軟正黑體"/>
                <w:spacing w:val="-20"/>
                <w:sz w:val="28"/>
                <w:szCs w:val="28"/>
                <w:lang w:eastAsia="zh-TW"/>
              </w:rPr>
              <w:t>5</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學校所有教職員工每年至少參與</w:t>
            </w:r>
            <w:r w:rsidR="00184153">
              <w:rPr>
                <w:rFonts w:ascii="標楷體" w:eastAsia="標楷體" w:hAnsi="標楷體" w:cs="微軟正黑體"/>
                <w:spacing w:val="-20"/>
                <w:sz w:val="28"/>
                <w:szCs w:val="28"/>
                <w:lang w:eastAsia="zh-TW"/>
              </w:rPr>
              <w:t>2</w:t>
            </w:r>
            <w:r w:rsidRPr="00595F44">
              <w:rPr>
                <w:rFonts w:ascii="標楷體" w:eastAsia="標楷體" w:hAnsi="標楷體" w:cs="微軟正黑體"/>
                <w:spacing w:val="-20"/>
                <w:sz w:val="28"/>
                <w:szCs w:val="28"/>
                <w:lang w:eastAsia="zh-TW"/>
              </w:rPr>
              <w:t>小時以上之防災教育(以環境保護及災害防救相關之課程、演講、討論、網路學習、體驗、實</w:t>
            </w:r>
            <w:r w:rsidRPr="00CF5E64">
              <w:rPr>
                <w:rFonts w:ascii="標楷體" w:eastAsia="標楷體" w:hAnsi="標楷體" w:cs="微軟正黑體"/>
                <w:spacing w:val="-20"/>
                <w:sz w:val="28"/>
                <w:szCs w:val="28"/>
                <w:lang w:eastAsia="zh-TW"/>
              </w:rPr>
              <w:t>驗</w:t>
            </w:r>
            <w:r w:rsidRPr="00595F44">
              <w:rPr>
                <w:rFonts w:ascii="標楷體" w:eastAsia="標楷體" w:hAnsi="標楷體" w:cs="微軟正黑體"/>
                <w:spacing w:val="-20"/>
                <w:sz w:val="28"/>
                <w:szCs w:val="28"/>
                <w:lang w:eastAsia="zh-TW"/>
              </w:rPr>
              <w:t>（習）、戶外學習、參訪、影片觀賞、實作及其他活動)，並建立名冊管制。</w:t>
            </w:r>
          </w:p>
        </w:tc>
        <w:tc>
          <w:tcPr>
            <w:tcW w:w="1779" w:type="dxa"/>
          </w:tcPr>
          <w:p w:rsidR="00595F4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lastRenderedPageBreak/>
              <w:t>每年</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每年</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184153" w:rsidRDefault="00184153" w:rsidP="00184153">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每學期</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184153" w:rsidRDefault="00184153"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每年</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Pr="00CF5E6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每年</w:t>
            </w:r>
          </w:p>
        </w:tc>
        <w:tc>
          <w:tcPr>
            <w:tcW w:w="1443" w:type="dxa"/>
          </w:tcPr>
          <w:p w:rsidR="00595F4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lastRenderedPageBreak/>
              <w:t>各校</w:t>
            </w:r>
            <w:r>
              <w:rPr>
                <w:rFonts w:ascii="標楷體" w:eastAsia="標楷體" w:hAnsi="標楷體" w:cs="微軟正黑體" w:hint="eastAsia"/>
                <w:sz w:val="28"/>
                <w:szCs w:val="28"/>
                <w:lang w:eastAsia="zh-TW"/>
              </w:rPr>
              <w:t>（人事室）</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8C1779" w:rsidP="0091631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教育局、</w:t>
            </w:r>
            <w:r w:rsidR="00595F44" w:rsidRPr="00CF5E64">
              <w:rPr>
                <w:rFonts w:ascii="標楷體" w:eastAsia="標楷體" w:hAnsi="標楷體" w:cs="微軟正黑體"/>
                <w:sz w:val="28"/>
                <w:szCs w:val="28"/>
                <w:lang w:eastAsia="zh-TW"/>
              </w:rPr>
              <w:t>各校</w:t>
            </w:r>
            <w:r w:rsidR="00595F44">
              <w:rPr>
                <w:rFonts w:ascii="標楷體" w:eastAsia="標楷體" w:hAnsi="標楷體" w:cs="微軟正黑體" w:hint="eastAsia"/>
                <w:sz w:val="28"/>
                <w:szCs w:val="28"/>
                <w:lang w:eastAsia="zh-TW"/>
              </w:rPr>
              <w:t>（總</w:t>
            </w:r>
            <w:r w:rsidR="00595F44">
              <w:rPr>
                <w:rFonts w:ascii="標楷體" w:eastAsia="標楷體" w:hAnsi="標楷體" w:cs="微軟正黑體" w:hint="eastAsia"/>
                <w:sz w:val="28"/>
                <w:szCs w:val="28"/>
                <w:lang w:eastAsia="zh-TW"/>
              </w:rPr>
              <w:lastRenderedPageBreak/>
              <w:t>務處、人事室）</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80F9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（總務處、教務處）</w:t>
            </w:r>
          </w:p>
          <w:p w:rsidR="00595F44" w:rsidRDefault="00595F44" w:rsidP="00980F90">
            <w:pPr>
              <w:pStyle w:val="TableParagraph"/>
              <w:ind w:left="102"/>
              <w:rPr>
                <w:rFonts w:ascii="標楷體" w:eastAsia="標楷體" w:hAnsi="標楷體" w:cs="微軟正黑體"/>
                <w:sz w:val="28"/>
                <w:szCs w:val="28"/>
                <w:lang w:eastAsia="zh-TW"/>
              </w:rPr>
            </w:pPr>
          </w:p>
          <w:p w:rsidR="00595F44" w:rsidRDefault="00595F44" w:rsidP="00980F90">
            <w:pPr>
              <w:pStyle w:val="TableParagraph"/>
              <w:ind w:left="102"/>
              <w:rPr>
                <w:rFonts w:ascii="標楷體" w:eastAsia="標楷體" w:hAnsi="標楷體" w:cs="微軟正黑體"/>
                <w:sz w:val="28"/>
                <w:szCs w:val="28"/>
                <w:lang w:eastAsia="zh-TW"/>
              </w:rPr>
            </w:pPr>
          </w:p>
          <w:p w:rsidR="00184153" w:rsidRDefault="00184153" w:rsidP="00980F90">
            <w:pPr>
              <w:pStyle w:val="TableParagraph"/>
              <w:ind w:left="102"/>
              <w:rPr>
                <w:rFonts w:ascii="標楷體" w:eastAsia="標楷體" w:hAnsi="標楷體" w:cs="微軟正黑體"/>
                <w:sz w:val="28"/>
                <w:szCs w:val="28"/>
                <w:lang w:eastAsia="zh-TW"/>
              </w:rPr>
            </w:pPr>
          </w:p>
          <w:p w:rsidR="00595F44" w:rsidRDefault="00595F44" w:rsidP="00980F9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（總務處、教務處）</w:t>
            </w:r>
          </w:p>
          <w:p w:rsidR="00595F44" w:rsidRDefault="00595F44" w:rsidP="00980F90">
            <w:pPr>
              <w:pStyle w:val="TableParagraph"/>
              <w:ind w:left="102"/>
              <w:rPr>
                <w:rFonts w:ascii="標楷體" w:eastAsia="標楷體" w:hAnsi="標楷體" w:cs="微軟正黑體"/>
                <w:sz w:val="28"/>
                <w:szCs w:val="28"/>
                <w:lang w:eastAsia="zh-TW"/>
              </w:rPr>
            </w:pPr>
          </w:p>
          <w:p w:rsidR="00184153" w:rsidRDefault="00184153" w:rsidP="00980F90">
            <w:pPr>
              <w:pStyle w:val="TableParagraph"/>
              <w:ind w:left="102"/>
              <w:rPr>
                <w:rFonts w:ascii="標楷體" w:eastAsia="標楷體" w:hAnsi="標楷體" w:cs="微軟正黑體"/>
                <w:sz w:val="28"/>
                <w:szCs w:val="28"/>
                <w:lang w:eastAsia="zh-TW"/>
              </w:rPr>
            </w:pPr>
          </w:p>
          <w:p w:rsidR="00595F44" w:rsidRDefault="00595F44" w:rsidP="00980F90">
            <w:pPr>
              <w:pStyle w:val="TableParagraph"/>
              <w:ind w:left="102"/>
              <w:rPr>
                <w:rFonts w:ascii="標楷體" w:eastAsia="標楷體" w:hAnsi="標楷體" w:cs="微軟正黑體"/>
                <w:sz w:val="28"/>
                <w:szCs w:val="28"/>
                <w:lang w:eastAsia="zh-TW"/>
              </w:rPr>
            </w:pPr>
          </w:p>
          <w:p w:rsidR="00595F44" w:rsidRDefault="00595F44" w:rsidP="000820AE">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（人事室）</w:t>
            </w:r>
          </w:p>
          <w:p w:rsidR="00595F44" w:rsidRPr="000820AE" w:rsidRDefault="00595F44" w:rsidP="00980F90">
            <w:pPr>
              <w:pStyle w:val="TableParagraph"/>
              <w:ind w:left="102"/>
              <w:rPr>
                <w:rFonts w:ascii="標楷體" w:eastAsia="標楷體" w:hAnsi="標楷體" w:cs="微軟正黑體"/>
                <w:sz w:val="28"/>
                <w:szCs w:val="28"/>
                <w:lang w:eastAsia="zh-TW"/>
              </w:rPr>
            </w:pP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CF5E64" w:rsidRDefault="00595F44" w:rsidP="00595F44">
            <w:pPr>
              <w:pStyle w:val="TableParagraph"/>
              <w:ind w:left="322" w:hanging="220"/>
              <w:rPr>
                <w:rFonts w:ascii="標楷體" w:eastAsia="標楷體" w:hAnsi="標楷體" w:cs="微軟正黑體"/>
                <w:spacing w:val="14"/>
                <w:sz w:val="28"/>
                <w:szCs w:val="28"/>
                <w:lang w:eastAsia="zh-TW"/>
              </w:rPr>
            </w:pPr>
            <w:r w:rsidRPr="00595F44">
              <w:rPr>
                <w:rFonts w:ascii="標楷體" w:eastAsia="標楷體" w:hAnsi="標楷體" w:cs="微軟正黑體"/>
                <w:spacing w:val="-20"/>
                <w:sz w:val="28"/>
                <w:szCs w:val="28"/>
                <w:lang w:eastAsia="zh-TW"/>
              </w:rPr>
              <w:t>三、辦理複合型防災演練及防災教育宣導活動</w:t>
            </w:r>
          </w:p>
        </w:tc>
        <w:tc>
          <w:tcPr>
            <w:tcW w:w="4703" w:type="dxa"/>
          </w:tcPr>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每學期至少辦理1場次防災教育主題宣導活動(例如防災主題課程、講座、漫畫、海報競賽、徵文、繪畫(本)、展覽、戲劇、網頁、短片、海報、有獎徵答、闖關遊戲、防災地圖繪製等動態、靜態活動)，以結合生活教育宣導防災知識，並於活動後進行回饋意見調查及成效分析。</w:t>
            </w:r>
          </w:p>
          <w:p w:rsid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2、配合年度防災教育實施計畫，每學期辦理1次全校性避難疏散演練。</w:t>
            </w:r>
          </w:p>
          <w:p w:rsidR="008C1779" w:rsidRPr="00595F44" w:rsidRDefault="008C1779" w:rsidP="00595F44">
            <w:pPr>
              <w:pStyle w:val="TableParagraph"/>
              <w:ind w:left="494" w:hanging="392"/>
              <w:rPr>
                <w:rFonts w:ascii="標楷體" w:eastAsia="標楷體" w:hAnsi="標楷體" w:cs="微軟正黑體"/>
                <w:spacing w:val="-20"/>
                <w:sz w:val="28"/>
                <w:szCs w:val="28"/>
                <w:lang w:eastAsia="zh-TW"/>
              </w:rPr>
            </w:pP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3、推動學校建置學生</w:t>
            </w:r>
            <w:r w:rsidR="00FA27AC" w:rsidRPr="00184153">
              <w:rPr>
                <w:rFonts w:ascii="標楷體" w:eastAsia="標楷體" w:hAnsi="標楷體" w:cs="微軟正黑體" w:hint="eastAsia"/>
                <w:sz w:val="28"/>
                <w:szCs w:val="28"/>
                <w:lang w:eastAsia="zh-TW"/>
              </w:rPr>
              <w:t>「</w:t>
            </w:r>
            <w:r w:rsidRPr="00184153">
              <w:rPr>
                <w:rFonts w:ascii="標楷體" w:eastAsia="標楷體" w:hAnsi="標楷體" w:cs="微軟正黑體"/>
                <w:sz w:val="28"/>
                <w:szCs w:val="28"/>
                <w:lang w:eastAsia="zh-TW"/>
              </w:rPr>
              <w:t>家庭防災</w:t>
            </w:r>
            <w:r w:rsidRPr="00184153">
              <w:rPr>
                <w:rFonts w:ascii="標楷體" w:eastAsia="標楷體" w:hAnsi="標楷體" w:cs="微軟正黑體"/>
                <w:sz w:val="28"/>
                <w:szCs w:val="28"/>
                <w:lang w:eastAsia="zh-TW"/>
              </w:rPr>
              <w:lastRenderedPageBreak/>
              <w:t>卡</w:t>
            </w:r>
            <w:r w:rsidR="00184153" w:rsidRPr="00184153">
              <w:rPr>
                <w:rFonts w:ascii="標楷體" w:eastAsia="標楷體" w:hAnsi="標楷體" w:cs="微軟正黑體" w:hint="eastAsia"/>
                <w:sz w:val="28"/>
                <w:szCs w:val="28"/>
                <w:lang w:eastAsia="zh-TW"/>
              </w:rPr>
              <w:t>」</w:t>
            </w:r>
            <w:r w:rsidRPr="00595F44">
              <w:rPr>
                <w:rFonts w:ascii="標楷體" w:eastAsia="標楷體" w:hAnsi="標楷體" w:cs="微軟正黑體"/>
                <w:spacing w:val="-20"/>
                <w:sz w:val="28"/>
                <w:szCs w:val="28"/>
                <w:lang w:eastAsia="zh-TW"/>
              </w:rPr>
              <w:t>，並與「里民防災卡</w:t>
            </w:r>
            <w:r w:rsidR="00FA27AC">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結合，推廣社區及家庭防災觀念。</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4、結合學生家長會及社區資源（如里民辦公室、社區發展協會等），推展具當地特色之防災教育活動，如舉辦家長防災座談會、建立學校社區防災網絡等。</w:t>
            </w:r>
          </w:p>
          <w:p w:rsidR="00595F44" w:rsidRPr="000820AE" w:rsidRDefault="00595F44" w:rsidP="00B232CE">
            <w:pPr>
              <w:pStyle w:val="TableParagraph"/>
              <w:ind w:left="494" w:hanging="392"/>
              <w:rPr>
                <w:rFonts w:ascii="標楷體" w:eastAsia="標楷體" w:hAnsi="標楷體" w:cs="Arial"/>
                <w:spacing w:val="1"/>
                <w:sz w:val="28"/>
                <w:szCs w:val="28"/>
                <w:lang w:eastAsia="zh-TW"/>
              </w:rPr>
            </w:pPr>
            <w:r w:rsidRPr="00595F44">
              <w:rPr>
                <w:rFonts w:ascii="標楷體" w:eastAsia="標楷體" w:hAnsi="標楷體" w:cs="微軟正黑體"/>
                <w:spacing w:val="-20"/>
                <w:sz w:val="28"/>
                <w:szCs w:val="28"/>
                <w:lang w:eastAsia="zh-TW"/>
              </w:rPr>
              <w:t>5、依據校園災害潛勢平台資訊系統分析製作在地化災害校園防災避難疏散地圖及校園安全地圖</w:t>
            </w:r>
            <w:r w:rsidR="00B232CE">
              <w:rPr>
                <w:rFonts w:ascii="標楷體" w:eastAsia="標楷體" w:hAnsi="標楷體" w:cs="微軟正黑體" w:hint="eastAsia"/>
                <w:spacing w:val="-20"/>
                <w:sz w:val="28"/>
                <w:szCs w:val="28"/>
                <w:lang w:eastAsia="zh-TW"/>
              </w:rPr>
              <w:t>，並</w:t>
            </w:r>
            <w:r w:rsidR="00B232CE">
              <w:rPr>
                <w:rFonts w:ascii="標楷體" w:eastAsia="標楷體" w:hAnsi="標楷體" w:cs="微軟正黑體"/>
                <w:spacing w:val="-20"/>
                <w:sz w:val="28"/>
                <w:szCs w:val="28"/>
                <w:lang w:eastAsia="zh-TW"/>
              </w:rPr>
              <w:t>於</w:t>
            </w:r>
            <w:r w:rsidR="00B232CE" w:rsidRPr="00B232CE">
              <w:rPr>
                <w:rFonts w:ascii="標楷體" w:eastAsia="標楷體" w:hAnsi="標楷體" w:cs="微軟正黑體" w:hint="eastAsia"/>
                <w:spacing w:val="-20"/>
                <w:sz w:val="28"/>
                <w:szCs w:val="28"/>
                <w:lang w:eastAsia="zh-TW"/>
              </w:rPr>
              <w:t>每年7月進行校舍安全檢核</w:t>
            </w:r>
            <w:r w:rsidRPr="00595F44">
              <w:rPr>
                <w:rFonts w:ascii="標楷體" w:eastAsia="標楷體" w:hAnsi="標楷體" w:cs="微軟正黑體"/>
                <w:spacing w:val="-20"/>
                <w:sz w:val="28"/>
                <w:szCs w:val="28"/>
                <w:lang w:eastAsia="zh-TW"/>
              </w:rPr>
              <w:t>。</w:t>
            </w:r>
          </w:p>
        </w:tc>
        <w:tc>
          <w:tcPr>
            <w:tcW w:w="1779" w:type="dxa"/>
          </w:tcPr>
          <w:p w:rsidR="00595F4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lastRenderedPageBreak/>
              <w:t>每學期</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每學期</w:t>
            </w:r>
          </w:p>
          <w:p w:rsidR="00595F44" w:rsidRDefault="00595F44" w:rsidP="00112ED4">
            <w:pPr>
              <w:pStyle w:val="TableParagraph"/>
              <w:ind w:left="102"/>
              <w:rPr>
                <w:rFonts w:ascii="標楷體" w:eastAsia="標楷體" w:hAnsi="標楷體" w:cs="微軟正黑體"/>
                <w:sz w:val="28"/>
                <w:szCs w:val="28"/>
                <w:lang w:eastAsia="zh-TW"/>
              </w:rPr>
            </w:pPr>
          </w:p>
          <w:p w:rsidR="008C1779" w:rsidRDefault="008C1779"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每學期</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每學期</w:t>
            </w:r>
          </w:p>
          <w:p w:rsidR="00595F44" w:rsidRDefault="00595F44" w:rsidP="00112ED4">
            <w:pPr>
              <w:pStyle w:val="TableParagraph"/>
              <w:ind w:left="102"/>
              <w:rPr>
                <w:rFonts w:ascii="標楷體" w:eastAsia="標楷體" w:hAnsi="標楷體" w:cs="微軟正黑體"/>
                <w:sz w:val="28"/>
                <w:szCs w:val="28"/>
                <w:lang w:eastAsia="zh-TW"/>
              </w:rPr>
            </w:pPr>
          </w:p>
          <w:p w:rsidR="00CE2A57" w:rsidRDefault="00CE2A57" w:rsidP="00112ED4">
            <w:pPr>
              <w:pStyle w:val="TableParagraph"/>
              <w:ind w:left="102"/>
              <w:rPr>
                <w:rFonts w:ascii="標楷體" w:eastAsia="標楷體" w:hAnsi="標楷體" w:cs="微軟正黑體"/>
                <w:sz w:val="28"/>
                <w:szCs w:val="28"/>
                <w:lang w:eastAsia="zh-TW"/>
              </w:rPr>
            </w:pPr>
          </w:p>
          <w:p w:rsidR="00CE2A57" w:rsidRDefault="00CE2A57"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Pr="00CF5E64" w:rsidRDefault="00595F44" w:rsidP="00B232CE">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rPr>
              <w:t>每</w:t>
            </w:r>
            <w:r w:rsidR="00B232CE">
              <w:rPr>
                <w:rFonts w:ascii="標楷體" w:eastAsia="標楷體" w:hAnsi="標楷體" w:cs="微軟正黑體" w:hint="eastAsia"/>
                <w:sz w:val="28"/>
                <w:szCs w:val="28"/>
                <w:lang w:eastAsia="zh-TW"/>
              </w:rPr>
              <w:t>年</w:t>
            </w:r>
          </w:p>
        </w:tc>
        <w:tc>
          <w:tcPr>
            <w:tcW w:w="1443" w:type="dxa"/>
          </w:tcPr>
          <w:p w:rsidR="00595F44" w:rsidRDefault="00595F44" w:rsidP="000820AE">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lastRenderedPageBreak/>
              <w:t>各校</w:t>
            </w:r>
            <w:r>
              <w:rPr>
                <w:rFonts w:ascii="標楷體" w:eastAsia="標楷體" w:hAnsi="標楷體" w:cs="微軟正黑體" w:hint="eastAsia"/>
                <w:sz w:val="28"/>
                <w:szCs w:val="28"/>
                <w:lang w:eastAsia="zh-TW"/>
              </w:rPr>
              <w:t>（總務處、學務處、教務處）</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0820AE">
            <w:pPr>
              <w:pStyle w:val="TableParagraph"/>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（總務處、學務處）</w:t>
            </w:r>
          </w:p>
          <w:p w:rsidR="00595F44" w:rsidRDefault="00595F44" w:rsidP="000820AE">
            <w:pPr>
              <w:pStyle w:val="TableParagraph"/>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（總</w:t>
            </w:r>
            <w:r>
              <w:rPr>
                <w:rFonts w:ascii="標楷體" w:eastAsia="標楷體" w:hAnsi="標楷體" w:cs="微軟正黑體" w:hint="eastAsia"/>
                <w:sz w:val="28"/>
                <w:szCs w:val="28"/>
                <w:lang w:eastAsia="zh-TW"/>
              </w:rPr>
              <w:lastRenderedPageBreak/>
              <w:t>務處、教務處）</w:t>
            </w:r>
          </w:p>
          <w:p w:rsidR="00595F44" w:rsidRDefault="00595F44" w:rsidP="000820AE">
            <w:pPr>
              <w:pStyle w:val="TableParagraph"/>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（總務處、學務處）</w:t>
            </w:r>
          </w:p>
          <w:p w:rsidR="00595F44" w:rsidRDefault="00595F44" w:rsidP="000820AE">
            <w:pPr>
              <w:pStyle w:val="TableParagraph"/>
              <w:rPr>
                <w:rFonts w:ascii="標楷體" w:eastAsia="標楷體" w:hAnsi="標楷體" w:cs="微軟正黑體"/>
                <w:sz w:val="28"/>
                <w:szCs w:val="28"/>
                <w:lang w:eastAsia="zh-TW"/>
              </w:rPr>
            </w:pPr>
          </w:p>
          <w:p w:rsidR="00595F44" w:rsidRDefault="00595F44" w:rsidP="000820AE">
            <w:pPr>
              <w:pStyle w:val="TableParagraph"/>
              <w:rPr>
                <w:rFonts w:ascii="標楷體" w:eastAsia="標楷體" w:hAnsi="標楷體" w:cs="微軟正黑體"/>
                <w:sz w:val="28"/>
                <w:szCs w:val="28"/>
                <w:lang w:eastAsia="zh-TW"/>
              </w:rPr>
            </w:pPr>
          </w:p>
          <w:p w:rsidR="00595F44" w:rsidRPr="000820AE" w:rsidRDefault="00595F44" w:rsidP="000820AE">
            <w:pPr>
              <w:pStyle w:val="TableParagraph"/>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（總務處）</w:t>
            </w: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CF5E64" w:rsidRDefault="00595F44" w:rsidP="00595F44">
            <w:pPr>
              <w:pStyle w:val="TableParagraph"/>
              <w:ind w:left="322" w:hanging="220"/>
              <w:rPr>
                <w:rFonts w:ascii="標楷體" w:eastAsia="標楷體" w:hAnsi="標楷體" w:cs="微軟正黑體"/>
                <w:sz w:val="28"/>
                <w:szCs w:val="28"/>
                <w:lang w:eastAsia="zh-TW"/>
              </w:rPr>
            </w:pPr>
            <w:r w:rsidRPr="00595F44">
              <w:rPr>
                <w:rFonts w:ascii="標楷體" w:eastAsia="標楷體" w:hAnsi="標楷體" w:cs="微軟正黑體"/>
                <w:spacing w:val="-20"/>
                <w:sz w:val="28"/>
                <w:szCs w:val="28"/>
                <w:lang w:eastAsia="zh-TW"/>
              </w:rPr>
              <w:t>四、推動在地化防災教育融入課程及研發防災教材（教案）</w:t>
            </w:r>
          </w:p>
        </w:tc>
        <w:tc>
          <w:tcPr>
            <w:tcW w:w="4703" w:type="dxa"/>
          </w:tcPr>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依不同災害自行設計防災教育教材(教案)，或運用教育部編訂的防災教育教材(教案)及多媒體，融入相關領域進行教學活動，每學期將實際情形紀錄彙整。</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hint="eastAsia"/>
                <w:spacing w:val="-20"/>
                <w:sz w:val="28"/>
                <w:szCs w:val="28"/>
                <w:lang w:eastAsia="zh-TW"/>
              </w:rPr>
              <w:t>2、</w:t>
            </w:r>
            <w:r w:rsidRPr="00595F44">
              <w:rPr>
                <w:rFonts w:ascii="標楷體" w:eastAsia="標楷體" w:hAnsi="標楷體" w:cs="微軟正黑體"/>
                <w:spacing w:val="-20"/>
                <w:sz w:val="28"/>
                <w:szCs w:val="28"/>
                <w:lang w:eastAsia="zh-TW"/>
              </w:rPr>
              <w:t>持續發展「具當地特色之防災教育教材(教案)」，</w:t>
            </w:r>
            <w:r w:rsidR="00E96A32">
              <w:rPr>
                <w:rFonts w:ascii="標楷體" w:eastAsia="標楷體" w:hAnsi="標楷體" w:cs="微軟正黑體" w:hint="eastAsia"/>
                <w:spacing w:val="-20"/>
                <w:sz w:val="28"/>
                <w:szCs w:val="28"/>
                <w:lang w:eastAsia="zh-TW"/>
              </w:rPr>
              <w:t>除</w:t>
            </w:r>
            <w:r w:rsidRPr="00595F44">
              <w:rPr>
                <w:rFonts w:ascii="標楷體" w:eastAsia="標楷體" w:hAnsi="標楷體" w:cs="微軟正黑體"/>
                <w:spacing w:val="-20"/>
                <w:sz w:val="28"/>
                <w:szCs w:val="28"/>
                <w:lang w:eastAsia="zh-TW"/>
              </w:rPr>
              <w:t>供校內教學參考運用</w:t>
            </w:r>
            <w:r w:rsidR="00E96A32">
              <w:rPr>
                <w:rFonts w:ascii="標楷體" w:eastAsia="標楷體" w:hAnsi="標楷體" w:cs="微軟正黑體" w:hint="eastAsia"/>
                <w:spacing w:val="-20"/>
                <w:sz w:val="28"/>
                <w:szCs w:val="28"/>
                <w:lang w:eastAsia="zh-TW"/>
              </w:rPr>
              <w:t>，並提供教育局掛載於高雄市防災教育網，與其他學校相互交流</w:t>
            </w:r>
            <w:r w:rsidRPr="00595F44">
              <w:rPr>
                <w:rFonts w:ascii="標楷體" w:eastAsia="標楷體" w:hAnsi="標楷體" w:cs="微軟正黑體"/>
                <w:spacing w:val="-20"/>
                <w:sz w:val="28"/>
                <w:szCs w:val="28"/>
                <w:lang w:eastAsia="zh-TW"/>
              </w:rPr>
              <w:t>。</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hint="eastAsia"/>
                <w:spacing w:val="-20"/>
                <w:sz w:val="28"/>
                <w:szCs w:val="28"/>
                <w:lang w:eastAsia="zh-TW"/>
              </w:rPr>
              <w:t>3、</w:t>
            </w:r>
            <w:r w:rsidRPr="00595F44">
              <w:rPr>
                <w:rFonts w:ascii="標楷體" w:eastAsia="標楷體" w:hAnsi="標楷體" w:cs="微軟正黑體"/>
                <w:spacing w:val="-20"/>
                <w:sz w:val="28"/>
                <w:szCs w:val="28"/>
                <w:lang w:eastAsia="zh-TW"/>
              </w:rPr>
              <w:t>建置防災教育網頁及宣導專欄，並連結至本局防災教育網，以供防災教育資源分享。</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4</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善用校園環境，規劃校園環境教學及於校園明顯處公告防救災設施相關指引，如校園疏散避難地圖、疏散路線…等，以供教學及宣導。</w:t>
            </w:r>
          </w:p>
          <w:p w:rsidR="00595F44" w:rsidRPr="00CF5E64" w:rsidRDefault="00595F44" w:rsidP="00595F44">
            <w:pPr>
              <w:pStyle w:val="TableParagraph"/>
              <w:ind w:left="494" w:hanging="392"/>
              <w:rPr>
                <w:rFonts w:ascii="標楷體" w:eastAsia="標楷體" w:hAnsi="標楷體" w:cs="微軟正黑體"/>
                <w:sz w:val="28"/>
                <w:szCs w:val="28"/>
                <w:lang w:eastAsia="zh-TW"/>
              </w:rPr>
            </w:pPr>
            <w:r w:rsidRPr="00595F44">
              <w:rPr>
                <w:rFonts w:ascii="標楷體" w:eastAsia="標楷體" w:hAnsi="標楷體" w:cs="微軟正黑體"/>
                <w:spacing w:val="-20"/>
                <w:sz w:val="28"/>
                <w:szCs w:val="28"/>
                <w:lang w:eastAsia="zh-TW"/>
              </w:rPr>
              <w:t>5</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辦理防災教育教學活動設計甄選，以增進教師防災觀念，帶動學校防災教材編制。</w:t>
            </w:r>
          </w:p>
        </w:tc>
        <w:tc>
          <w:tcPr>
            <w:tcW w:w="1779" w:type="dxa"/>
          </w:tcPr>
          <w:p w:rsidR="00595F4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每學期</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每學期</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CE2A57" w:rsidRDefault="00CE2A57"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每學期</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每學期</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r w:rsidRPr="00916310">
              <w:rPr>
                <w:rFonts w:ascii="標楷體" w:eastAsia="標楷體" w:hAnsi="標楷體" w:cs="微軟正黑體" w:hint="eastAsia"/>
                <w:sz w:val="28"/>
                <w:szCs w:val="28"/>
              </w:rPr>
              <w:t>中程目標</w:t>
            </w:r>
          </w:p>
          <w:p w:rsidR="00595F44" w:rsidRPr="00CF5E64" w:rsidRDefault="00595F44" w:rsidP="00112ED4">
            <w:pPr>
              <w:pStyle w:val="TableParagraph"/>
              <w:ind w:left="102"/>
              <w:rPr>
                <w:rFonts w:ascii="標楷體" w:eastAsia="標楷體" w:hAnsi="標楷體" w:cs="微軟正黑體"/>
                <w:sz w:val="28"/>
                <w:szCs w:val="28"/>
                <w:lang w:eastAsia="zh-TW"/>
              </w:rPr>
            </w:pPr>
          </w:p>
        </w:tc>
        <w:tc>
          <w:tcPr>
            <w:tcW w:w="1443" w:type="dxa"/>
          </w:tcPr>
          <w:p w:rsidR="00595F4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（教務處）</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（教務處）</w:t>
            </w:r>
          </w:p>
          <w:p w:rsidR="00595F44" w:rsidRDefault="00595F44" w:rsidP="00916310">
            <w:pPr>
              <w:pStyle w:val="TableParagraph"/>
              <w:ind w:left="102"/>
              <w:rPr>
                <w:rFonts w:ascii="標楷體" w:eastAsia="標楷體" w:hAnsi="標楷體" w:cs="微軟正黑體"/>
                <w:sz w:val="28"/>
                <w:szCs w:val="28"/>
                <w:lang w:eastAsia="zh-TW"/>
              </w:rPr>
            </w:pPr>
          </w:p>
          <w:p w:rsidR="008C1779" w:rsidRPr="00916310" w:rsidRDefault="008C1779"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（總務處、資訊管理單位）</w:t>
            </w:r>
          </w:p>
          <w:p w:rsidR="00595F4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lang w:eastAsia="zh-TW"/>
              </w:rPr>
              <w:t>各校</w:t>
            </w:r>
            <w:r>
              <w:rPr>
                <w:rFonts w:ascii="標楷體" w:eastAsia="標楷體" w:hAnsi="標楷體" w:cs="微軟正黑體" w:hint="eastAsia"/>
                <w:sz w:val="28"/>
                <w:szCs w:val="28"/>
                <w:lang w:eastAsia="zh-TW"/>
              </w:rPr>
              <w:t>（總務處）</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教育局</w:t>
            </w:r>
          </w:p>
          <w:p w:rsidR="00595F44" w:rsidRPr="00CF5E64" w:rsidRDefault="00595F44" w:rsidP="00916310">
            <w:pPr>
              <w:pStyle w:val="TableParagraph"/>
              <w:ind w:left="102"/>
              <w:rPr>
                <w:rFonts w:ascii="標楷體" w:eastAsia="標楷體" w:hAnsi="標楷體" w:cs="微軟正黑體"/>
                <w:sz w:val="28"/>
                <w:szCs w:val="28"/>
                <w:lang w:eastAsia="zh-TW"/>
              </w:rPr>
            </w:pP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CF5E64" w:rsidRDefault="00595F44" w:rsidP="00595F44">
            <w:pPr>
              <w:pStyle w:val="TableParagraph"/>
              <w:ind w:left="322" w:hanging="220"/>
              <w:rPr>
                <w:rFonts w:ascii="標楷體" w:eastAsia="標楷體" w:hAnsi="標楷體" w:cs="微軟正黑體"/>
                <w:sz w:val="28"/>
                <w:szCs w:val="28"/>
                <w:lang w:eastAsia="zh-TW"/>
              </w:rPr>
            </w:pPr>
            <w:r w:rsidRPr="00595F44">
              <w:rPr>
                <w:rFonts w:ascii="標楷體" w:eastAsia="標楷體" w:hAnsi="標楷體" w:cs="微軟正黑體"/>
                <w:spacing w:val="-20"/>
                <w:sz w:val="28"/>
                <w:szCs w:val="28"/>
                <w:lang w:eastAsia="zh-TW"/>
              </w:rPr>
              <w:t>五、結合市府或地區相關單位，協助提供防</w:t>
            </w:r>
            <w:r w:rsidRPr="00CF5E64">
              <w:rPr>
                <w:rFonts w:ascii="標楷體" w:eastAsia="標楷體" w:hAnsi="標楷體" w:cs="微軟正黑體"/>
                <w:spacing w:val="38"/>
                <w:sz w:val="28"/>
                <w:szCs w:val="28"/>
                <w:lang w:eastAsia="zh-TW"/>
              </w:rPr>
              <w:t>救</w:t>
            </w:r>
            <w:r w:rsidRPr="00CF5E64">
              <w:rPr>
                <w:rFonts w:ascii="標楷體" w:eastAsia="標楷體" w:hAnsi="標楷體" w:cs="微軟正黑體"/>
                <w:sz w:val="28"/>
                <w:szCs w:val="28"/>
                <w:lang w:eastAsia="zh-TW"/>
              </w:rPr>
              <w:t>災</w:t>
            </w:r>
            <w:r w:rsidRPr="00CF5E64">
              <w:rPr>
                <w:rFonts w:ascii="標楷體" w:eastAsia="標楷體" w:hAnsi="標楷體" w:cs="微軟正黑體"/>
                <w:spacing w:val="-41"/>
                <w:sz w:val="28"/>
                <w:szCs w:val="28"/>
                <w:lang w:eastAsia="zh-TW"/>
              </w:rPr>
              <w:t>資源</w:t>
            </w:r>
          </w:p>
        </w:tc>
        <w:tc>
          <w:tcPr>
            <w:tcW w:w="4703" w:type="dxa"/>
          </w:tcPr>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學校可配合消防局、市政府相關單位及南區防災輔導團等舉辦防災演練、演講、體驗、實驗（習）、參訪、影片觀賞等活動。</w:t>
            </w:r>
          </w:p>
          <w:p w:rsid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2</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學校應配合區公所、里辦公室等在地單位辦理防災相關活動。</w:t>
            </w:r>
          </w:p>
          <w:p w:rsidR="00CE2A57" w:rsidRDefault="00CE2A57" w:rsidP="00595F44">
            <w:pPr>
              <w:pStyle w:val="TableParagraph"/>
              <w:ind w:left="494" w:hanging="392"/>
              <w:rPr>
                <w:rFonts w:ascii="標楷體" w:eastAsia="標楷體" w:hAnsi="標楷體" w:cs="微軟正黑體"/>
                <w:spacing w:val="-20"/>
                <w:sz w:val="28"/>
                <w:szCs w:val="28"/>
                <w:lang w:eastAsia="zh-TW"/>
              </w:rPr>
            </w:pPr>
          </w:p>
          <w:p w:rsidR="00595F44" w:rsidRPr="00595F44" w:rsidRDefault="00595F44" w:rsidP="00D360A3">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3</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學校應積極參與地方防災業務，結</w:t>
            </w:r>
            <w:r w:rsidRPr="00595F44">
              <w:rPr>
                <w:rFonts w:ascii="標楷體" w:eastAsia="標楷體" w:hAnsi="標楷體" w:cs="微軟正黑體"/>
                <w:spacing w:val="-20"/>
                <w:sz w:val="28"/>
                <w:szCs w:val="28"/>
                <w:lang w:eastAsia="zh-TW"/>
              </w:rPr>
              <w:lastRenderedPageBreak/>
              <w:t>合地方與學校防救災資源，共同做好防災工作。</w:t>
            </w:r>
          </w:p>
        </w:tc>
        <w:tc>
          <w:tcPr>
            <w:tcW w:w="1779" w:type="dxa"/>
          </w:tcPr>
          <w:p w:rsidR="00595F4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rPr>
              <w:lastRenderedPageBreak/>
              <w:t>每學期</w:t>
            </w: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112ED4">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rPr>
              <w:t>每學期</w:t>
            </w:r>
          </w:p>
          <w:p w:rsidR="00595F44" w:rsidRDefault="00595F44" w:rsidP="00112ED4">
            <w:pPr>
              <w:pStyle w:val="TableParagraph"/>
              <w:ind w:left="102"/>
              <w:rPr>
                <w:rFonts w:ascii="標楷體" w:eastAsia="標楷體" w:hAnsi="標楷體" w:cs="微軟正黑體"/>
                <w:sz w:val="28"/>
                <w:szCs w:val="28"/>
                <w:lang w:eastAsia="zh-TW"/>
              </w:rPr>
            </w:pPr>
          </w:p>
          <w:p w:rsidR="00CE2A57" w:rsidRDefault="00CE2A57" w:rsidP="00112ED4">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rPr>
              <w:t>每學期</w:t>
            </w:r>
          </w:p>
          <w:p w:rsidR="00595F44" w:rsidRPr="00CF5E64" w:rsidRDefault="00595F44" w:rsidP="00112ED4">
            <w:pPr>
              <w:pStyle w:val="TableParagraph"/>
              <w:ind w:left="102"/>
              <w:rPr>
                <w:rFonts w:ascii="標楷體" w:eastAsia="標楷體" w:hAnsi="標楷體" w:cs="微軟正黑體"/>
                <w:sz w:val="28"/>
                <w:szCs w:val="28"/>
                <w:lang w:eastAsia="zh-TW"/>
              </w:rPr>
            </w:pPr>
          </w:p>
        </w:tc>
        <w:tc>
          <w:tcPr>
            <w:tcW w:w="1443" w:type="dxa"/>
          </w:tcPr>
          <w:p w:rsidR="00595F44" w:rsidRDefault="00595F44" w:rsidP="0091631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lastRenderedPageBreak/>
              <w:t>各校（學校全體單位）</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A7784A">
            <w:pPr>
              <w:pStyle w:val="TableParagraph"/>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各校（學校全體單位）</w:t>
            </w:r>
          </w:p>
          <w:p w:rsidR="00595F44" w:rsidRPr="00CF5E64" w:rsidRDefault="00595F44" w:rsidP="00A7784A">
            <w:pPr>
              <w:pStyle w:val="TableParagraph"/>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各校（學</w:t>
            </w:r>
            <w:r>
              <w:rPr>
                <w:rFonts w:ascii="標楷體" w:eastAsia="標楷體" w:hAnsi="標楷體" w:cs="微軟正黑體" w:hint="eastAsia"/>
                <w:sz w:val="28"/>
                <w:szCs w:val="28"/>
                <w:lang w:eastAsia="zh-TW"/>
              </w:rPr>
              <w:lastRenderedPageBreak/>
              <w:t>校全體單位）</w:t>
            </w: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595F44" w:rsidRDefault="00595F44" w:rsidP="00595F44">
            <w:pPr>
              <w:pStyle w:val="TableParagraph"/>
              <w:ind w:left="322" w:hanging="220"/>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六、強化各項活動辦理成效</w:t>
            </w:r>
          </w:p>
        </w:tc>
        <w:tc>
          <w:tcPr>
            <w:tcW w:w="4703" w:type="dxa"/>
          </w:tcPr>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學校辦理各項防救災演練、演講、參訪、影片觀賞等相關活動，於活動結束後，實施滿意度調查或建議事項分析、檢討，以做為未來活動改進方向。</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2</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各項防救災活動以拍照或錄影存檔方式，做為未來活動參考資料。</w:t>
            </w:r>
          </w:p>
        </w:tc>
        <w:tc>
          <w:tcPr>
            <w:tcW w:w="1779" w:type="dxa"/>
          </w:tcPr>
          <w:p w:rsidR="00595F44" w:rsidRDefault="00595F44" w:rsidP="00A7784A">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rPr>
              <w:t>每學期</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A7784A">
            <w:pPr>
              <w:pStyle w:val="TableParagraph"/>
              <w:ind w:left="102"/>
              <w:rPr>
                <w:rFonts w:ascii="標楷體" w:eastAsia="標楷體" w:hAnsi="標楷體" w:cs="微軟正黑體"/>
                <w:sz w:val="28"/>
                <w:szCs w:val="28"/>
                <w:lang w:eastAsia="zh-TW"/>
              </w:rPr>
            </w:pPr>
            <w:r w:rsidRPr="00CF5E64">
              <w:rPr>
                <w:rFonts w:ascii="標楷體" w:eastAsia="標楷體" w:hAnsi="標楷體" w:cs="微軟正黑體"/>
                <w:sz w:val="28"/>
                <w:szCs w:val="28"/>
              </w:rPr>
              <w:t>每學期</w:t>
            </w:r>
          </w:p>
          <w:p w:rsidR="00595F44" w:rsidRPr="00A7784A" w:rsidRDefault="00595F44" w:rsidP="00916310">
            <w:pPr>
              <w:pStyle w:val="TableParagraph"/>
              <w:ind w:left="102"/>
              <w:rPr>
                <w:rFonts w:ascii="標楷體" w:eastAsia="標楷體" w:hAnsi="標楷體" w:cs="微軟正黑體"/>
                <w:sz w:val="28"/>
                <w:szCs w:val="28"/>
                <w:lang w:eastAsia="zh-TW"/>
              </w:rPr>
            </w:pPr>
          </w:p>
        </w:tc>
        <w:tc>
          <w:tcPr>
            <w:tcW w:w="1443" w:type="dxa"/>
          </w:tcPr>
          <w:p w:rsidR="00595F44" w:rsidRDefault="00595F44" w:rsidP="0091631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各校（學校全體單位）</w:t>
            </w: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p>
          <w:p w:rsidR="00595F44" w:rsidRDefault="00595F44" w:rsidP="0091631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各校（學校全體單位）</w:t>
            </w:r>
          </w:p>
        </w:tc>
      </w:tr>
      <w:tr w:rsidR="00595F44" w:rsidTr="00112ED4">
        <w:tc>
          <w:tcPr>
            <w:tcW w:w="1106" w:type="dxa"/>
            <w:vMerge w:val="restart"/>
          </w:tcPr>
          <w:p w:rsidR="00595F44" w:rsidRPr="002A6953" w:rsidRDefault="00595F44" w:rsidP="00E96A32">
            <w:pPr>
              <w:pStyle w:val="TableParagraph"/>
              <w:ind w:left="10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參、持</w:t>
            </w:r>
            <w:r w:rsidRPr="00935FD0">
              <w:rPr>
                <w:rFonts w:ascii="標楷體" w:eastAsia="標楷體" w:hAnsi="標楷體" w:cs="微軟正黑體"/>
                <w:spacing w:val="-20"/>
                <w:sz w:val="28"/>
                <w:szCs w:val="28"/>
                <w:lang w:eastAsia="zh-TW"/>
              </w:rPr>
              <w:t>續管制各校</w:t>
            </w:r>
            <w:r w:rsidRPr="00935FD0">
              <w:rPr>
                <w:rFonts w:ascii="標楷體" w:eastAsia="標楷體" w:hAnsi="標楷體" w:cs="微軟正黑體" w:hint="eastAsia"/>
                <w:spacing w:val="-20"/>
                <w:sz w:val="28"/>
                <w:szCs w:val="28"/>
                <w:lang w:eastAsia="zh-TW"/>
              </w:rPr>
              <w:t>災害防救</w:t>
            </w:r>
            <w:r w:rsidRPr="00935FD0">
              <w:rPr>
                <w:rFonts w:ascii="標楷體" w:eastAsia="標楷體" w:hAnsi="標楷體" w:cs="微軟正黑體"/>
                <w:spacing w:val="-20"/>
                <w:sz w:val="28"/>
                <w:szCs w:val="28"/>
                <w:lang w:eastAsia="zh-TW"/>
              </w:rPr>
              <w:t>計畫修</w:t>
            </w:r>
            <w:r w:rsidR="00E96A32" w:rsidRPr="00935FD0">
              <w:rPr>
                <w:rFonts w:ascii="標楷體" w:eastAsia="標楷體" w:hAnsi="標楷體" w:cs="微軟正黑體" w:hint="eastAsia"/>
                <w:spacing w:val="-20"/>
                <w:sz w:val="28"/>
                <w:szCs w:val="28"/>
                <w:lang w:eastAsia="zh-TW"/>
              </w:rPr>
              <w:t>正</w:t>
            </w:r>
            <w:r w:rsidRPr="00935FD0">
              <w:rPr>
                <w:rFonts w:ascii="標楷體" w:eastAsia="標楷體" w:hAnsi="標楷體" w:cs="微軟正黑體"/>
                <w:spacing w:val="-20"/>
                <w:sz w:val="28"/>
                <w:szCs w:val="28"/>
                <w:lang w:eastAsia="zh-TW"/>
              </w:rPr>
              <w:t>及申請防災</w:t>
            </w:r>
            <w:r w:rsidRPr="00935FD0">
              <w:rPr>
                <w:rFonts w:ascii="標楷體" w:eastAsia="標楷體" w:hAnsi="標楷體" w:cs="微軟正黑體" w:hint="eastAsia"/>
                <w:spacing w:val="-20"/>
                <w:sz w:val="28"/>
                <w:szCs w:val="28"/>
                <w:lang w:eastAsia="zh-TW"/>
              </w:rPr>
              <w:t>校園建置案</w:t>
            </w:r>
            <w:r w:rsidRPr="00935FD0">
              <w:rPr>
                <w:rFonts w:ascii="標楷體" w:eastAsia="標楷體" w:hAnsi="標楷體" w:cs="微軟正黑體"/>
                <w:spacing w:val="-20"/>
                <w:sz w:val="28"/>
                <w:szCs w:val="28"/>
                <w:lang w:eastAsia="zh-TW"/>
              </w:rPr>
              <w:t>經費補助</w:t>
            </w:r>
          </w:p>
        </w:tc>
        <w:tc>
          <w:tcPr>
            <w:tcW w:w="1386" w:type="dxa"/>
          </w:tcPr>
          <w:p w:rsidR="00595F44" w:rsidRPr="00595F44" w:rsidRDefault="00595F44" w:rsidP="00595F44">
            <w:pPr>
              <w:pStyle w:val="TableParagraph"/>
              <w:ind w:left="322" w:hanging="220"/>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一、掌握用各校</w:t>
            </w:r>
            <w:r w:rsidRPr="00595F44">
              <w:rPr>
                <w:rFonts w:ascii="標楷體" w:eastAsia="標楷體" w:hAnsi="標楷體" w:cs="微軟正黑體" w:hint="eastAsia"/>
                <w:spacing w:val="-20"/>
                <w:sz w:val="28"/>
                <w:szCs w:val="28"/>
                <w:lang w:eastAsia="zh-TW"/>
              </w:rPr>
              <w:t>災害防救</w:t>
            </w:r>
            <w:r w:rsidRPr="00595F44">
              <w:rPr>
                <w:rFonts w:ascii="標楷體" w:eastAsia="標楷體" w:hAnsi="標楷體" w:cs="微軟正黑體"/>
                <w:spacing w:val="-20"/>
                <w:sz w:val="28"/>
                <w:szCs w:val="28"/>
                <w:lang w:eastAsia="zh-TW"/>
              </w:rPr>
              <w:t>實施計畫修正情形</w:t>
            </w:r>
          </w:p>
        </w:tc>
        <w:tc>
          <w:tcPr>
            <w:tcW w:w="4703" w:type="dxa"/>
          </w:tcPr>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利用</w:t>
            </w:r>
            <w:r w:rsidR="00654B1A">
              <w:rPr>
                <w:rFonts w:ascii="標楷體" w:eastAsia="標楷體" w:hAnsi="標楷體" w:cs="微軟正黑體" w:hint="eastAsia"/>
                <w:spacing w:val="-20"/>
                <w:sz w:val="28"/>
                <w:szCs w:val="28"/>
                <w:lang w:eastAsia="zh-TW"/>
              </w:rPr>
              <w:t>線上</w:t>
            </w:r>
            <w:r w:rsidRPr="00595F44">
              <w:rPr>
                <w:rFonts w:ascii="標楷體" w:eastAsia="標楷體" w:hAnsi="標楷體" w:cs="微軟正黑體"/>
                <w:spacing w:val="-20"/>
                <w:sz w:val="28"/>
                <w:szCs w:val="28"/>
                <w:lang w:eastAsia="zh-TW"/>
              </w:rPr>
              <w:t>系統</w:t>
            </w:r>
            <w:r w:rsidR="00654B1A">
              <w:rPr>
                <w:rFonts w:ascii="標楷體" w:eastAsia="標楷體" w:hAnsi="標楷體" w:cs="微軟正黑體" w:hint="eastAsia"/>
                <w:spacing w:val="-20"/>
                <w:sz w:val="28"/>
                <w:szCs w:val="28"/>
                <w:lang w:eastAsia="zh-TW"/>
              </w:rPr>
              <w:t>彙整</w:t>
            </w:r>
            <w:r w:rsidRPr="00595F44">
              <w:rPr>
                <w:rFonts w:ascii="標楷體" w:eastAsia="標楷體" w:hAnsi="標楷體" w:cs="微軟正黑體"/>
                <w:spacing w:val="-20"/>
                <w:sz w:val="28"/>
                <w:szCs w:val="28"/>
                <w:lang w:eastAsia="zh-TW"/>
              </w:rPr>
              <w:t>各校</w:t>
            </w:r>
            <w:r w:rsidR="006D3921">
              <w:rPr>
                <w:rFonts w:ascii="標楷體" w:eastAsia="標楷體" w:hAnsi="標楷體" w:cs="微軟正黑體" w:hint="eastAsia"/>
                <w:spacing w:val="-20"/>
                <w:sz w:val="28"/>
                <w:szCs w:val="28"/>
                <w:lang w:eastAsia="zh-TW"/>
              </w:rPr>
              <w:t>資料</w:t>
            </w:r>
            <w:r w:rsidRPr="00595F44">
              <w:rPr>
                <w:rFonts w:ascii="標楷體" w:eastAsia="標楷體" w:hAnsi="標楷體" w:cs="微軟正黑體"/>
                <w:spacing w:val="-20"/>
                <w:sz w:val="28"/>
                <w:szCs w:val="28"/>
                <w:lang w:eastAsia="zh-TW"/>
              </w:rPr>
              <w:t>，請防災輔導小組委員實施</w:t>
            </w:r>
            <w:r w:rsidR="00654B1A">
              <w:rPr>
                <w:rFonts w:ascii="標楷體" w:eastAsia="標楷體" w:hAnsi="標楷體" w:cs="微軟正黑體" w:hint="eastAsia"/>
                <w:spacing w:val="-20"/>
                <w:sz w:val="28"/>
                <w:szCs w:val="28"/>
                <w:lang w:eastAsia="zh-TW"/>
              </w:rPr>
              <w:t>檢核</w:t>
            </w:r>
            <w:r w:rsidRPr="00595F44">
              <w:rPr>
                <w:rFonts w:ascii="標楷體" w:eastAsia="標楷體" w:hAnsi="標楷體" w:cs="微軟正黑體"/>
                <w:spacing w:val="-20"/>
                <w:sz w:val="28"/>
                <w:szCs w:val="28"/>
                <w:lang w:eastAsia="zh-TW"/>
              </w:rPr>
              <w:t>，並針對計畫與現況不符之學校要求修正。</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2</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辦理計畫指導寫作研習，並請各校派員參加，以強化各校計畫修訂能力。</w:t>
            </w:r>
          </w:p>
        </w:tc>
        <w:tc>
          <w:tcPr>
            <w:tcW w:w="1779" w:type="dxa"/>
          </w:tcPr>
          <w:p w:rsidR="00595F44" w:rsidRDefault="00595F44" w:rsidP="0091631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配合教育部期程</w:t>
            </w:r>
          </w:p>
          <w:p w:rsidR="00595F44" w:rsidRDefault="00595F44" w:rsidP="00916310">
            <w:pPr>
              <w:pStyle w:val="TableParagraph"/>
              <w:ind w:left="102"/>
              <w:rPr>
                <w:rFonts w:ascii="標楷體" w:eastAsia="標楷體" w:hAnsi="標楷體" w:cs="微軟正黑體"/>
                <w:sz w:val="28"/>
                <w:szCs w:val="28"/>
                <w:lang w:eastAsia="zh-TW"/>
              </w:rPr>
            </w:pPr>
          </w:p>
          <w:p w:rsidR="00595F44" w:rsidRPr="00CF5E64" w:rsidRDefault="00595F44" w:rsidP="0091631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不定期</w:t>
            </w:r>
          </w:p>
        </w:tc>
        <w:tc>
          <w:tcPr>
            <w:tcW w:w="1443" w:type="dxa"/>
          </w:tcPr>
          <w:p w:rsidR="00595F44" w:rsidRDefault="00595F44" w:rsidP="00A7784A">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教育局、各校（總務處）</w:t>
            </w:r>
          </w:p>
          <w:p w:rsidR="00595F44" w:rsidRDefault="00595F44" w:rsidP="00A7784A">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教育局</w:t>
            </w:r>
          </w:p>
          <w:p w:rsidR="00595F44" w:rsidRDefault="00595F44" w:rsidP="00916310">
            <w:pPr>
              <w:pStyle w:val="TableParagraph"/>
              <w:ind w:left="102"/>
              <w:rPr>
                <w:rFonts w:ascii="標楷體" w:eastAsia="標楷體" w:hAnsi="標楷體" w:cs="微軟正黑體"/>
                <w:sz w:val="28"/>
                <w:szCs w:val="28"/>
                <w:lang w:eastAsia="zh-TW"/>
              </w:rPr>
            </w:pP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595F44" w:rsidRDefault="00595F44" w:rsidP="00595F44">
            <w:pPr>
              <w:pStyle w:val="TableParagraph"/>
              <w:ind w:left="322" w:hanging="220"/>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二、協助各校申請</w:t>
            </w:r>
            <w:r w:rsidRPr="00595F44">
              <w:rPr>
                <w:rFonts w:ascii="標楷體" w:eastAsia="標楷體" w:hAnsi="標楷體" w:cs="微軟正黑體" w:hint="eastAsia"/>
                <w:spacing w:val="-20"/>
                <w:sz w:val="28"/>
                <w:szCs w:val="28"/>
                <w:lang w:eastAsia="zh-TW"/>
              </w:rPr>
              <w:t>教育部</w:t>
            </w:r>
            <w:r w:rsidRPr="00595F44">
              <w:rPr>
                <w:rFonts w:ascii="標楷體" w:eastAsia="標楷體" w:hAnsi="標楷體" w:cs="微軟正黑體"/>
                <w:spacing w:val="-20"/>
                <w:sz w:val="28"/>
                <w:szCs w:val="28"/>
                <w:lang w:eastAsia="zh-TW"/>
              </w:rPr>
              <w:t>防災</w:t>
            </w:r>
            <w:r w:rsidRPr="00595F44">
              <w:rPr>
                <w:rFonts w:ascii="標楷體" w:eastAsia="標楷體" w:hAnsi="標楷體" w:cs="微軟正黑體" w:hint="eastAsia"/>
                <w:spacing w:val="-20"/>
                <w:sz w:val="28"/>
                <w:szCs w:val="28"/>
                <w:lang w:eastAsia="zh-TW"/>
              </w:rPr>
              <w:t>校園建置案經費</w:t>
            </w:r>
            <w:r w:rsidRPr="00595F44">
              <w:rPr>
                <w:rFonts w:ascii="標楷體" w:eastAsia="標楷體" w:hAnsi="標楷體" w:cs="微軟正黑體"/>
                <w:spacing w:val="-20"/>
                <w:sz w:val="28"/>
                <w:szCs w:val="28"/>
                <w:lang w:eastAsia="zh-TW"/>
              </w:rPr>
              <w:t>補助</w:t>
            </w:r>
          </w:p>
        </w:tc>
        <w:tc>
          <w:tcPr>
            <w:tcW w:w="4703" w:type="dxa"/>
          </w:tcPr>
          <w:p w:rsid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輔導各校</w:t>
            </w:r>
            <w:r w:rsidRPr="00595F44">
              <w:rPr>
                <w:rFonts w:ascii="標楷體" w:eastAsia="標楷體" w:hAnsi="標楷體" w:cs="微軟正黑體" w:hint="eastAsia"/>
                <w:spacing w:val="-20"/>
                <w:sz w:val="28"/>
                <w:szCs w:val="28"/>
                <w:lang w:eastAsia="zh-TW"/>
              </w:rPr>
              <w:t>逐年</w:t>
            </w:r>
            <w:r w:rsidRPr="00595F44">
              <w:rPr>
                <w:rFonts w:ascii="標楷體" w:eastAsia="標楷體" w:hAnsi="標楷體" w:cs="微軟正黑體"/>
                <w:spacing w:val="-20"/>
                <w:sz w:val="28"/>
                <w:szCs w:val="28"/>
                <w:lang w:eastAsia="zh-TW"/>
              </w:rPr>
              <w:t>向</w:t>
            </w:r>
            <w:r w:rsidRPr="00595F44">
              <w:rPr>
                <w:rFonts w:ascii="標楷體" w:eastAsia="標楷體" w:hAnsi="標楷體" w:cs="微軟正黑體" w:hint="eastAsia"/>
                <w:spacing w:val="-20"/>
                <w:sz w:val="28"/>
                <w:szCs w:val="28"/>
                <w:lang w:eastAsia="zh-TW"/>
              </w:rPr>
              <w:t>教育部</w:t>
            </w:r>
            <w:r w:rsidRPr="00595F44">
              <w:rPr>
                <w:rFonts w:ascii="標楷體" w:eastAsia="標楷體" w:hAnsi="標楷體" w:cs="微軟正黑體"/>
                <w:spacing w:val="-20"/>
                <w:sz w:val="28"/>
                <w:szCs w:val="28"/>
                <w:lang w:eastAsia="zh-TW"/>
              </w:rPr>
              <w:t>申請防災</w:t>
            </w:r>
            <w:r w:rsidRPr="00595F44">
              <w:rPr>
                <w:rFonts w:ascii="標楷體" w:eastAsia="標楷體" w:hAnsi="標楷體" w:cs="微軟正黑體" w:hint="eastAsia"/>
                <w:spacing w:val="-20"/>
                <w:sz w:val="28"/>
                <w:szCs w:val="28"/>
                <w:lang w:eastAsia="zh-TW"/>
              </w:rPr>
              <w:t>校園建置案，持續推動與深化防災教育工作</w:t>
            </w:r>
            <w:r w:rsidRPr="00595F44">
              <w:rPr>
                <w:rFonts w:ascii="標楷體" w:eastAsia="標楷體" w:hAnsi="標楷體" w:cs="微軟正黑體"/>
                <w:spacing w:val="-20"/>
                <w:sz w:val="28"/>
                <w:szCs w:val="28"/>
                <w:lang w:eastAsia="zh-TW"/>
              </w:rPr>
              <w:t>。</w:t>
            </w:r>
          </w:p>
          <w:p w:rsidR="0099741F" w:rsidRDefault="0099741F" w:rsidP="0099741F">
            <w:pPr>
              <w:pStyle w:val="TableParagraph"/>
              <w:ind w:left="494" w:hanging="392"/>
              <w:rPr>
                <w:rFonts w:ascii="標楷體" w:eastAsia="標楷體" w:hAnsi="標楷體" w:cs="微軟正黑體"/>
                <w:spacing w:val="-20"/>
                <w:sz w:val="28"/>
                <w:szCs w:val="28"/>
                <w:lang w:eastAsia="zh-TW"/>
              </w:rPr>
            </w:pPr>
            <w:r>
              <w:rPr>
                <w:rFonts w:ascii="標楷體" w:eastAsia="標楷體" w:hAnsi="標楷體" w:cs="微軟正黑體" w:hint="eastAsia"/>
                <w:spacing w:val="-20"/>
                <w:sz w:val="28"/>
                <w:szCs w:val="28"/>
                <w:lang w:eastAsia="zh-TW"/>
              </w:rPr>
              <w:t>2、雙高潛勢以上學校每年至少輔導10校提出申請。</w:t>
            </w:r>
          </w:p>
          <w:p w:rsidR="0099741F" w:rsidRPr="00595F44" w:rsidRDefault="0099741F" w:rsidP="00935FD0">
            <w:pPr>
              <w:pStyle w:val="TableParagraph"/>
              <w:ind w:left="494" w:hanging="392"/>
              <w:rPr>
                <w:rFonts w:ascii="標楷體" w:eastAsia="標楷體" w:hAnsi="標楷體" w:cs="微軟正黑體"/>
                <w:spacing w:val="-20"/>
                <w:sz w:val="28"/>
                <w:szCs w:val="28"/>
                <w:lang w:eastAsia="zh-TW"/>
              </w:rPr>
            </w:pPr>
            <w:r>
              <w:rPr>
                <w:rFonts w:ascii="標楷體" w:eastAsia="標楷體" w:hAnsi="標楷體" w:cs="微軟正黑體"/>
                <w:spacing w:val="-20"/>
                <w:sz w:val="28"/>
                <w:szCs w:val="28"/>
                <w:lang w:eastAsia="zh-TW"/>
              </w:rPr>
              <w:t>3</w:t>
            </w:r>
            <w:r>
              <w:rPr>
                <w:rFonts w:ascii="標楷體" w:eastAsia="標楷體" w:hAnsi="標楷體" w:cs="微軟正黑體" w:hint="eastAsia"/>
                <w:spacing w:val="-20"/>
                <w:sz w:val="28"/>
                <w:szCs w:val="28"/>
                <w:lang w:eastAsia="zh-TW"/>
              </w:rPr>
              <w:t>、</w:t>
            </w:r>
            <w:r w:rsidR="00935FD0">
              <w:rPr>
                <w:rFonts w:ascii="標楷體" w:eastAsia="標楷體" w:hAnsi="標楷體" w:cs="微軟正黑體" w:hint="eastAsia"/>
                <w:spacing w:val="-20"/>
                <w:sz w:val="28"/>
                <w:szCs w:val="28"/>
                <w:lang w:eastAsia="zh-TW"/>
              </w:rPr>
              <w:t>協請</w:t>
            </w:r>
            <w:bookmarkStart w:id="10" w:name="OLE_LINK1"/>
            <w:bookmarkStart w:id="11" w:name="OLE_LINK2"/>
            <w:r w:rsidR="00935FD0">
              <w:rPr>
                <w:rFonts w:ascii="標楷體" w:eastAsia="標楷體" w:hAnsi="標楷體" w:cs="微軟正黑體"/>
                <w:spacing w:val="-20"/>
                <w:sz w:val="28"/>
                <w:szCs w:val="28"/>
                <w:lang w:eastAsia="zh-TW"/>
              </w:rPr>
              <w:t>南區防災輔導團</w:t>
            </w:r>
            <w:bookmarkEnd w:id="10"/>
            <w:bookmarkEnd w:id="11"/>
            <w:r w:rsidR="00935FD0">
              <w:rPr>
                <w:rFonts w:ascii="標楷體" w:eastAsia="標楷體" w:hAnsi="標楷體" w:cs="微軟正黑體"/>
                <w:spacing w:val="-20"/>
                <w:sz w:val="28"/>
                <w:szCs w:val="28"/>
                <w:lang w:eastAsia="zh-TW"/>
              </w:rPr>
              <w:t>及本局防災輔導小組</w:t>
            </w:r>
            <w:r w:rsidR="00935FD0" w:rsidRPr="00935FD0">
              <w:rPr>
                <w:rFonts w:ascii="標楷體" w:eastAsia="標楷體" w:hAnsi="標楷體" w:cs="微軟正黑體" w:hint="eastAsia"/>
                <w:spacing w:val="-20"/>
                <w:sz w:val="28"/>
                <w:szCs w:val="28"/>
                <w:lang w:eastAsia="zh-TW"/>
              </w:rPr>
              <w:t>共同輔導獲補助之學校推動相關</w:t>
            </w:r>
            <w:r w:rsidR="00935FD0" w:rsidRPr="00935FD0">
              <w:rPr>
                <w:rFonts w:ascii="標楷體" w:eastAsia="標楷體" w:hAnsi="標楷體" w:cs="微軟正黑體"/>
                <w:spacing w:val="-20"/>
                <w:sz w:val="28"/>
                <w:szCs w:val="28"/>
                <w:lang w:eastAsia="zh-TW"/>
              </w:rPr>
              <w:t>防災教育工作</w:t>
            </w:r>
            <w:r w:rsidR="00935FD0" w:rsidRPr="00935FD0">
              <w:rPr>
                <w:rFonts w:ascii="標楷體" w:eastAsia="標楷體" w:hAnsi="標楷體" w:cs="微軟正黑體" w:hint="eastAsia"/>
                <w:spacing w:val="-20"/>
                <w:sz w:val="28"/>
                <w:szCs w:val="28"/>
                <w:lang w:eastAsia="zh-TW"/>
              </w:rPr>
              <w:t>。</w:t>
            </w:r>
          </w:p>
        </w:tc>
        <w:tc>
          <w:tcPr>
            <w:tcW w:w="1779" w:type="dxa"/>
          </w:tcPr>
          <w:p w:rsidR="00595F44" w:rsidRPr="00CF5E64" w:rsidRDefault="00595F44" w:rsidP="0091631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每年</w:t>
            </w:r>
          </w:p>
        </w:tc>
        <w:tc>
          <w:tcPr>
            <w:tcW w:w="1443" w:type="dxa"/>
          </w:tcPr>
          <w:p w:rsidR="00595F44" w:rsidRDefault="00595F44" w:rsidP="00A7784A">
            <w:pPr>
              <w:pStyle w:val="TableParagraph"/>
              <w:ind w:left="102"/>
              <w:rPr>
                <w:rFonts w:ascii="標楷體" w:eastAsia="標楷體" w:hAnsi="標楷體" w:cs="微軟正黑體"/>
                <w:sz w:val="28"/>
                <w:szCs w:val="28"/>
                <w:lang w:eastAsia="zh-TW"/>
              </w:rPr>
            </w:pPr>
            <w:bookmarkStart w:id="12" w:name="OLE_LINK11"/>
            <w:r>
              <w:rPr>
                <w:rFonts w:ascii="標楷體" w:eastAsia="標楷體" w:hAnsi="標楷體" w:cs="微軟正黑體" w:hint="eastAsia"/>
                <w:sz w:val="28"/>
                <w:szCs w:val="28"/>
                <w:lang w:eastAsia="zh-TW"/>
              </w:rPr>
              <w:t>教育局、各校（總務處）</w:t>
            </w:r>
          </w:p>
          <w:p w:rsidR="00935FD0" w:rsidRDefault="00935FD0" w:rsidP="00935FD0">
            <w:pPr>
              <w:pStyle w:val="TableParagraph"/>
              <w:ind w:left="102"/>
              <w:rPr>
                <w:rFonts w:ascii="標楷體" w:eastAsia="標楷體" w:hAnsi="標楷體" w:cs="微軟正黑體"/>
                <w:sz w:val="28"/>
                <w:szCs w:val="28"/>
                <w:lang w:eastAsia="zh-TW"/>
              </w:rPr>
            </w:pPr>
            <w:bookmarkStart w:id="13" w:name="OLE_LINK12"/>
            <w:bookmarkStart w:id="14" w:name="OLE_LINK13"/>
            <w:bookmarkEnd w:id="12"/>
            <w:r>
              <w:rPr>
                <w:rFonts w:ascii="標楷體" w:eastAsia="標楷體" w:hAnsi="標楷體" w:cs="微軟正黑體" w:hint="eastAsia"/>
                <w:sz w:val="28"/>
                <w:szCs w:val="28"/>
                <w:lang w:eastAsia="zh-TW"/>
              </w:rPr>
              <w:t>教育局</w:t>
            </w:r>
          </w:p>
          <w:bookmarkEnd w:id="13"/>
          <w:bookmarkEnd w:id="14"/>
          <w:p w:rsidR="00935FD0" w:rsidRDefault="00935FD0" w:rsidP="00935FD0">
            <w:pPr>
              <w:pStyle w:val="TableParagraph"/>
              <w:rPr>
                <w:rFonts w:ascii="標楷體" w:eastAsia="標楷體" w:hAnsi="標楷體" w:cs="微軟正黑體"/>
                <w:sz w:val="28"/>
                <w:szCs w:val="28"/>
                <w:lang w:eastAsia="zh-TW"/>
              </w:rPr>
            </w:pPr>
          </w:p>
          <w:p w:rsidR="00935FD0" w:rsidRDefault="00935FD0" w:rsidP="00935FD0">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教育局</w:t>
            </w:r>
          </w:p>
          <w:p w:rsidR="00935FD0" w:rsidRPr="00935FD0" w:rsidRDefault="00935FD0" w:rsidP="00935FD0">
            <w:pPr>
              <w:pStyle w:val="TableParagraph"/>
              <w:rPr>
                <w:rFonts w:ascii="標楷體" w:eastAsia="標楷體" w:hAnsi="標楷體" w:cs="微軟正黑體"/>
                <w:sz w:val="28"/>
                <w:szCs w:val="28"/>
                <w:lang w:eastAsia="zh-TW"/>
              </w:rPr>
            </w:pPr>
          </w:p>
        </w:tc>
      </w:tr>
      <w:tr w:rsidR="00595F44" w:rsidTr="00112ED4">
        <w:tc>
          <w:tcPr>
            <w:tcW w:w="1106" w:type="dxa"/>
            <w:vMerge w:val="restart"/>
          </w:tcPr>
          <w:p w:rsidR="00595F44" w:rsidRPr="002A6953" w:rsidRDefault="00595F44" w:rsidP="00654B1A">
            <w:pPr>
              <w:pStyle w:val="TableParagraph"/>
              <w:ind w:left="10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肆、落實</w:t>
            </w:r>
            <w:r w:rsidR="00654B1A">
              <w:rPr>
                <w:rFonts w:ascii="標楷體" w:eastAsia="標楷體" w:hAnsi="標楷體" w:cs="微軟正黑體" w:hint="eastAsia"/>
                <w:spacing w:val="-20"/>
                <w:sz w:val="28"/>
                <w:szCs w:val="28"/>
                <w:lang w:eastAsia="zh-TW"/>
              </w:rPr>
              <w:t>檢核推動成果</w:t>
            </w:r>
          </w:p>
        </w:tc>
        <w:tc>
          <w:tcPr>
            <w:tcW w:w="1386" w:type="dxa"/>
          </w:tcPr>
          <w:p w:rsidR="00595F44" w:rsidRPr="00595F44" w:rsidRDefault="00595F44" w:rsidP="00595F44">
            <w:pPr>
              <w:pStyle w:val="TableParagraph"/>
              <w:ind w:left="322" w:hanging="220"/>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一、學校自評</w:t>
            </w:r>
          </w:p>
        </w:tc>
        <w:tc>
          <w:tcPr>
            <w:tcW w:w="4703" w:type="dxa"/>
          </w:tcPr>
          <w:p w:rsidR="00595F44" w:rsidRPr="00CF5E64" w:rsidRDefault="00595F44" w:rsidP="008C1779">
            <w:pPr>
              <w:pStyle w:val="TableParagraph"/>
              <w:ind w:left="104"/>
              <w:rPr>
                <w:rFonts w:ascii="標楷體" w:eastAsia="標楷體" w:hAnsi="標楷體" w:cs="Arial"/>
                <w:sz w:val="28"/>
                <w:szCs w:val="28"/>
                <w:lang w:eastAsia="zh-TW"/>
              </w:rPr>
            </w:pPr>
            <w:r w:rsidRPr="00CF5E64">
              <w:rPr>
                <w:rFonts w:ascii="標楷體" w:eastAsia="標楷體" w:hAnsi="標楷體" w:cs="微軟正黑體"/>
                <w:sz w:val="28"/>
                <w:szCs w:val="28"/>
                <w:lang w:eastAsia="zh-TW"/>
              </w:rPr>
              <w:t>學校依</w:t>
            </w:r>
            <w:r>
              <w:rPr>
                <w:rFonts w:ascii="標楷體" w:eastAsia="標楷體" w:hAnsi="標楷體" w:cs="微軟正黑體" w:hint="eastAsia"/>
                <w:sz w:val="28"/>
                <w:szCs w:val="28"/>
                <w:lang w:eastAsia="zh-TW"/>
              </w:rPr>
              <w:t>本局</w:t>
            </w:r>
            <w:r w:rsidRPr="00CF5E64">
              <w:rPr>
                <w:rFonts w:ascii="標楷體" w:eastAsia="標楷體" w:hAnsi="標楷體" w:cs="微軟正黑體"/>
                <w:spacing w:val="-3"/>
                <w:sz w:val="28"/>
                <w:szCs w:val="28"/>
                <w:lang w:eastAsia="zh-TW"/>
              </w:rPr>
              <w:t>年</w:t>
            </w:r>
            <w:r w:rsidRPr="00CF5E64">
              <w:rPr>
                <w:rFonts w:ascii="標楷體" w:eastAsia="標楷體" w:hAnsi="標楷體" w:cs="微軟正黑體"/>
                <w:sz w:val="28"/>
                <w:szCs w:val="28"/>
                <w:lang w:eastAsia="zh-TW"/>
              </w:rPr>
              <w:t>度</w:t>
            </w:r>
            <w:r>
              <w:rPr>
                <w:rFonts w:ascii="標楷體" w:eastAsia="標楷體" w:hAnsi="標楷體" w:cs="微軟正黑體" w:hint="eastAsia"/>
                <w:sz w:val="28"/>
                <w:szCs w:val="28"/>
                <w:lang w:eastAsia="zh-TW"/>
              </w:rPr>
              <w:t>「</w:t>
            </w:r>
            <w:r w:rsidRPr="00522105">
              <w:rPr>
                <w:rFonts w:ascii="標楷體" w:eastAsia="標楷體" w:hAnsi="標楷體" w:cs="微軟正黑體" w:hint="eastAsia"/>
                <w:sz w:val="28"/>
                <w:szCs w:val="28"/>
                <w:lang w:eastAsia="zh-TW"/>
              </w:rPr>
              <w:t>防災教育實施計畫</w:t>
            </w:r>
            <w:r>
              <w:rPr>
                <w:rFonts w:ascii="標楷體" w:eastAsia="標楷體" w:hAnsi="標楷體" w:cs="微軟正黑體" w:hint="eastAsia"/>
                <w:sz w:val="28"/>
                <w:szCs w:val="28"/>
                <w:lang w:eastAsia="zh-TW"/>
              </w:rPr>
              <w:t>」推動相關工作事項</w:t>
            </w:r>
            <w:r w:rsidRPr="00CF5E64">
              <w:rPr>
                <w:rFonts w:ascii="標楷體" w:eastAsia="標楷體" w:hAnsi="標楷體" w:cs="微軟正黑體"/>
                <w:sz w:val="28"/>
                <w:szCs w:val="28"/>
                <w:lang w:eastAsia="zh-TW"/>
              </w:rPr>
              <w:t>及</w:t>
            </w:r>
            <w:r>
              <w:rPr>
                <w:rFonts w:ascii="標楷體" w:eastAsia="標楷體" w:hAnsi="標楷體" w:cs="微軟正黑體" w:hint="eastAsia"/>
                <w:sz w:val="28"/>
                <w:szCs w:val="28"/>
                <w:lang w:eastAsia="zh-TW"/>
              </w:rPr>
              <w:t>防災</w:t>
            </w:r>
            <w:r w:rsidRPr="00CF5E64">
              <w:rPr>
                <w:rFonts w:ascii="標楷體" w:eastAsia="標楷體" w:hAnsi="標楷體" w:cs="微軟正黑體"/>
                <w:sz w:val="28"/>
                <w:szCs w:val="28"/>
                <w:lang w:eastAsia="zh-TW"/>
              </w:rPr>
              <w:t>演</w:t>
            </w:r>
            <w:r w:rsidRPr="00CF5E64">
              <w:rPr>
                <w:rFonts w:ascii="標楷體" w:eastAsia="標楷體" w:hAnsi="標楷體" w:cs="微軟正黑體"/>
                <w:spacing w:val="-2"/>
                <w:sz w:val="28"/>
                <w:szCs w:val="28"/>
                <w:lang w:eastAsia="zh-TW"/>
              </w:rPr>
              <w:t>練</w:t>
            </w:r>
            <w:r>
              <w:rPr>
                <w:rFonts w:ascii="標楷體" w:eastAsia="標楷體" w:hAnsi="標楷體" w:cs="微軟正黑體" w:hint="eastAsia"/>
                <w:spacing w:val="-2"/>
                <w:sz w:val="28"/>
                <w:szCs w:val="28"/>
                <w:lang w:eastAsia="zh-TW"/>
              </w:rPr>
              <w:t>成果</w:t>
            </w:r>
            <w:r w:rsidRPr="00CF5E64">
              <w:rPr>
                <w:rFonts w:ascii="標楷體" w:eastAsia="標楷體" w:hAnsi="標楷體" w:cs="微軟正黑體"/>
                <w:spacing w:val="-3"/>
                <w:sz w:val="28"/>
                <w:szCs w:val="28"/>
                <w:lang w:eastAsia="zh-TW"/>
              </w:rPr>
              <w:t>進</w:t>
            </w:r>
            <w:r w:rsidRPr="00CF5E64">
              <w:rPr>
                <w:rFonts w:ascii="標楷體" w:eastAsia="標楷體" w:hAnsi="標楷體" w:cs="微軟正黑體"/>
                <w:sz w:val="28"/>
                <w:szCs w:val="28"/>
                <w:lang w:eastAsia="zh-TW"/>
              </w:rPr>
              <w:t>行校內</w:t>
            </w:r>
            <w:r>
              <w:rPr>
                <w:rFonts w:ascii="標楷體" w:eastAsia="標楷體" w:hAnsi="標楷體" w:cs="微軟正黑體" w:hint="eastAsia"/>
                <w:sz w:val="28"/>
                <w:szCs w:val="28"/>
                <w:lang w:eastAsia="zh-TW"/>
              </w:rPr>
              <w:t>成果</w:t>
            </w:r>
            <w:r w:rsidRPr="00CF5E64">
              <w:rPr>
                <w:rFonts w:ascii="標楷體" w:eastAsia="標楷體" w:hAnsi="標楷體" w:cs="微軟正黑體"/>
                <w:sz w:val="28"/>
                <w:szCs w:val="28"/>
                <w:lang w:eastAsia="zh-TW"/>
              </w:rPr>
              <w:t>自</w:t>
            </w:r>
            <w:r w:rsidRPr="00CF5E64">
              <w:rPr>
                <w:rFonts w:ascii="標楷體" w:eastAsia="標楷體" w:hAnsi="標楷體" w:cs="微軟正黑體"/>
                <w:spacing w:val="-3"/>
                <w:sz w:val="28"/>
                <w:szCs w:val="28"/>
                <w:lang w:eastAsia="zh-TW"/>
              </w:rPr>
              <w:t>評</w:t>
            </w:r>
            <w:r w:rsidRPr="00CF5E64">
              <w:rPr>
                <w:rFonts w:ascii="標楷體" w:eastAsia="標楷體" w:hAnsi="標楷體" w:cs="微軟正黑體"/>
                <w:sz w:val="28"/>
                <w:szCs w:val="28"/>
                <w:lang w:eastAsia="zh-TW"/>
              </w:rPr>
              <w:t>。</w:t>
            </w:r>
          </w:p>
        </w:tc>
        <w:tc>
          <w:tcPr>
            <w:tcW w:w="1779" w:type="dxa"/>
          </w:tcPr>
          <w:p w:rsidR="00595F44" w:rsidRPr="00CF5E64" w:rsidRDefault="00595F44" w:rsidP="00522105">
            <w:pPr>
              <w:pStyle w:val="TableParagraph"/>
              <w:ind w:left="102"/>
              <w:rPr>
                <w:rFonts w:ascii="標楷體" w:eastAsia="標楷體" w:hAnsi="標楷體" w:cs="Arial"/>
                <w:sz w:val="28"/>
                <w:szCs w:val="28"/>
                <w:lang w:eastAsia="zh-TW"/>
              </w:rPr>
            </w:pPr>
            <w:r w:rsidRPr="00CF5E64">
              <w:rPr>
                <w:rFonts w:ascii="標楷體" w:eastAsia="標楷體" w:hAnsi="標楷體" w:cs="微軟正黑體"/>
                <w:w w:val="95"/>
                <w:sz w:val="28"/>
                <w:szCs w:val="28"/>
              </w:rPr>
              <w:t>每年</w:t>
            </w:r>
            <w:r w:rsidRPr="00CF5E64">
              <w:rPr>
                <w:rFonts w:ascii="標楷體" w:eastAsia="標楷體" w:hAnsi="標楷體" w:cs="Arial"/>
                <w:spacing w:val="1"/>
                <w:w w:val="95"/>
                <w:sz w:val="28"/>
                <w:szCs w:val="28"/>
              </w:rPr>
              <w:t>10</w:t>
            </w:r>
            <w:r>
              <w:rPr>
                <w:rFonts w:ascii="標楷體" w:eastAsia="標楷體" w:hAnsi="標楷體" w:cs="Arial" w:hint="eastAsia"/>
                <w:spacing w:val="1"/>
                <w:w w:val="95"/>
                <w:sz w:val="28"/>
                <w:szCs w:val="28"/>
                <w:lang w:eastAsia="zh-TW"/>
              </w:rPr>
              <w:t>～11月</w:t>
            </w:r>
          </w:p>
        </w:tc>
        <w:tc>
          <w:tcPr>
            <w:tcW w:w="1443" w:type="dxa"/>
          </w:tcPr>
          <w:p w:rsidR="00595F44" w:rsidRDefault="00595F44" w:rsidP="00522105">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各校（學校全體單位）</w:t>
            </w:r>
          </w:p>
        </w:tc>
      </w:tr>
      <w:tr w:rsidR="00595F44" w:rsidTr="00112ED4">
        <w:tc>
          <w:tcPr>
            <w:tcW w:w="1106" w:type="dxa"/>
            <w:vMerge/>
          </w:tcPr>
          <w:p w:rsidR="00595F44" w:rsidRPr="002A6953" w:rsidRDefault="00595F44" w:rsidP="002A6953">
            <w:pPr>
              <w:pStyle w:val="TableParagraph"/>
              <w:ind w:left="102"/>
              <w:rPr>
                <w:rFonts w:ascii="標楷體" w:eastAsia="標楷體" w:hAnsi="標楷體" w:cs="微軟正黑體"/>
                <w:spacing w:val="-20"/>
                <w:sz w:val="28"/>
                <w:szCs w:val="28"/>
                <w:lang w:eastAsia="zh-TW"/>
              </w:rPr>
            </w:pPr>
          </w:p>
        </w:tc>
        <w:tc>
          <w:tcPr>
            <w:tcW w:w="1386" w:type="dxa"/>
          </w:tcPr>
          <w:p w:rsidR="00595F44" w:rsidRPr="00CF5E64" w:rsidRDefault="00595F44" w:rsidP="00654B1A">
            <w:pPr>
              <w:pStyle w:val="TableParagraph"/>
              <w:ind w:left="322" w:hanging="220"/>
              <w:rPr>
                <w:rFonts w:ascii="標楷體" w:eastAsia="標楷體" w:hAnsi="標楷體" w:cs="微軟正黑體"/>
                <w:spacing w:val="14"/>
                <w:sz w:val="28"/>
                <w:szCs w:val="28"/>
                <w:lang w:eastAsia="zh-TW"/>
              </w:rPr>
            </w:pPr>
            <w:r w:rsidRPr="00595F44">
              <w:rPr>
                <w:rFonts w:ascii="標楷體" w:eastAsia="標楷體" w:hAnsi="標楷體" w:cs="微軟正黑體"/>
                <w:spacing w:val="-20"/>
                <w:sz w:val="28"/>
                <w:szCs w:val="28"/>
                <w:lang w:eastAsia="zh-TW"/>
              </w:rPr>
              <w:t>二、教育局</w:t>
            </w:r>
            <w:r w:rsidR="00654B1A">
              <w:rPr>
                <w:rFonts w:ascii="標楷體" w:eastAsia="標楷體" w:hAnsi="標楷體" w:cs="微軟正黑體" w:hint="eastAsia"/>
                <w:spacing w:val="-20"/>
                <w:sz w:val="28"/>
                <w:szCs w:val="28"/>
                <w:lang w:eastAsia="zh-TW"/>
              </w:rPr>
              <w:t>檢核</w:t>
            </w:r>
          </w:p>
        </w:tc>
        <w:tc>
          <w:tcPr>
            <w:tcW w:w="4703" w:type="dxa"/>
          </w:tcPr>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1</w:t>
            </w:r>
            <w:r w:rsidRPr="00595F44">
              <w:rPr>
                <w:rFonts w:ascii="標楷體" w:eastAsia="標楷體" w:hAnsi="標楷體" w:cs="微軟正黑體" w:hint="eastAsia"/>
                <w:spacing w:val="-20"/>
                <w:sz w:val="28"/>
                <w:szCs w:val="28"/>
                <w:lang w:eastAsia="zh-TW"/>
              </w:rPr>
              <w:t>、</w:t>
            </w:r>
            <w:r w:rsidRPr="00595F44">
              <w:rPr>
                <w:rFonts w:ascii="標楷體" w:eastAsia="標楷體" w:hAnsi="標楷體" w:cs="微軟正黑體"/>
                <w:spacing w:val="-20"/>
                <w:sz w:val="28"/>
                <w:szCs w:val="28"/>
                <w:lang w:eastAsia="zh-TW"/>
              </w:rPr>
              <w:t>教育局每年進行防災教育及演練</w:t>
            </w:r>
            <w:r w:rsidRPr="00595F44">
              <w:rPr>
                <w:rFonts w:ascii="標楷體" w:eastAsia="標楷體" w:hAnsi="標楷體" w:cs="微軟正黑體" w:hint="eastAsia"/>
                <w:spacing w:val="-20"/>
                <w:sz w:val="28"/>
                <w:szCs w:val="28"/>
                <w:lang w:eastAsia="zh-TW"/>
              </w:rPr>
              <w:t>成果</w:t>
            </w:r>
            <w:r w:rsidR="00654B1A">
              <w:rPr>
                <w:rFonts w:ascii="標楷體" w:eastAsia="標楷體" w:hAnsi="標楷體" w:cs="微軟正黑體" w:hint="eastAsia"/>
                <w:spacing w:val="-20"/>
                <w:sz w:val="28"/>
                <w:szCs w:val="28"/>
                <w:lang w:eastAsia="zh-TW"/>
              </w:rPr>
              <w:t>檢核</w:t>
            </w:r>
            <w:r w:rsidRPr="00595F44">
              <w:rPr>
                <w:rFonts w:ascii="標楷體" w:eastAsia="標楷體" w:hAnsi="標楷體" w:cs="微軟正黑體"/>
                <w:spacing w:val="-20"/>
                <w:sz w:val="28"/>
                <w:szCs w:val="28"/>
                <w:lang w:eastAsia="zh-TW"/>
              </w:rPr>
              <w:t>〈</w:t>
            </w:r>
            <w:r w:rsidR="00654B1A">
              <w:rPr>
                <w:rFonts w:ascii="標楷體" w:eastAsia="標楷體" w:hAnsi="標楷體" w:cs="微軟正黑體" w:hint="eastAsia"/>
                <w:spacing w:val="-20"/>
                <w:sz w:val="28"/>
                <w:szCs w:val="28"/>
                <w:lang w:eastAsia="zh-TW"/>
              </w:rPr>
              <w:t>檢核所需資料</w:t>
            </w:r>
            <w:r w:rsidRPr="00595F44">
              <w:rPr>
                <w:rFonts w:ascii="標楷體" w:eastAsia="標楷體" w:hAnsi="標楷體" w:cs="微軟正黑體"/>
                <w:spacing w:val="-20"/>
                <w:sz w:val="28"/>
                <w:szCs w:val="28"/>
                <w:lang w:eastAsia="zh-TW"/>
              </w:rPr>
              <w:t>另</w:t>
            </w:r>
            <w:r w:rsidR="00970FBE">
              <w:rPr>
                <w:rFonts w:ascii="標楷體" w:eastAsia="標楷體" w:hAnsi="標楷體" w:cs="微軟正黑體" w:hint="eastAsia"/>
                <w:spacing w:val="-20"/>
                <w:sz w:val="28"/>
                <w:szCs w:val="28"/>
                <w:lang w:eastAsia="zh-TW"/>
              </w:rPr>
              <w:t>函通知〉</w:t>
            </w:r>
          </w:p>
          <w:p w:rsidR="00595F44" w:rsidRDefault="00595F44" w:rsidP="00595F44">
            <w:pPr>
              <w:pStyle w:val="TableParagraph"/>
              <w:ind w:left="494" w:hanging="392"/>
              <w:rPr>
                <w:rFonts w:ascii="標楷體" w:eastAsia="標楷體" w:hAnsi="標楷體" w:cs="微軟正黑體"/>
                <w:spacing w:val="-20"/>
                <w:sz w:val="28"/>
                <w:szCs w:val="28"/>
                <w:lang w:eastAsia="zh-TW"/>
              </w:rPr>
            </w:pPr>
          </w:p>
          <w:p w:rsidR="006D3921" w:rsidRPr="00595F44" w:rsidRDefault="006D3921" w:rsidP="00595F44">
            <w:pPr>
              <w:pStyle w:val="TableParagraph"/>
              <w:ind w:left="494" w:hanging="392"/>
              <w:rPr>
                <w:rFonts w:ascii="標楷體" w:eastAsia="標楷體" w:hAnsi="標楷體" w:cs="微軟正黑體"/>
                <w:spacing w:val="-20"/>
                <w:sz w:val="28"/>
                <w:szCs w:val="28"/>
                <w:lang w:eastAsia="zh-TW"/>
              </w:rPr>
            </w:pP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2</w:t>
            </w:r>
            <w:r w:rsidRPr="00595F44">
              <w:rPr>
                <w:rFonts w:ascii="標楷體" w:eastAsia="標楷體" w:hAnsi="標楷體" w:cs="微軟正黑體" w:hint="eastAsia"/>
                <w:spacing w:val="-20"/>
                <w:sz w:val="28"/>
                <w:szCs w:val="28"/>
                <w:lang w:eastAsia="zh-TW"/>
              </w:rPr>
              <w:t>、就每學期防災避難演練，</w:t>
            </w:r>
            <w:r w:rsidRPr="00595F44">
              <w:rPr>
                <w:rFonts w:ascii="標楷體" w:eastAsia="標楷體" w:hAnsi="標楷體" w:cs="微軟正黑體"/>
                <w:spacing w:val="-20"/>
                <w:sz w:val="28"/>
                <w:szCs w:val="28"/>
                <w:lang w:eastAsia="zh-TW"/>
              </w:rPr>
              <w:t>教育局各</w:t>
            </w:r>
            <w:r w:rsidRPr="00595F44">
              <w:rPr>
                <w:rFonts w:ascii="標楷體" w:eastAsia="標楷體" w:hAnsi="標楷體" w:cs="微軟正黑體" w:hint="eastAsia"/>
                <w:spacing w:val="-20"/>
                <w:sz w:val="28"/>
                <w:szCs w:val="28"/>
                <w:lang w:eastAsia="zh-TW"/>
              </w:rPr>
              <w:t>主管</w:t>
            </w:r>
            <w:r w:rsidRPr="00595F44">
              <w:rPr>
                <w:rFonts w:ascii="標楷體" w:eastAsia="標楷體" w:hAnsi="標楷體" w:cs="微軟正黑體"/>
                <w:spacing w:val="-20"/>
                <w:sz w:val="28"/>
                <w:szCs w:val="28"/>
                <w:lang w:eastAsia="zh-TW"/>
              </w:rPr>
              <w:t>科室</w:t>
            </w:r>
            <w:r w:rsidRPr="00595F44">
              <w:rPr>
                <w:rFonts w:ascii="標楷體" w:eastAsia="標楷體" w:hAnsi="標楷體" w:cs="微軟正黑體" w:hint="eastAsia"/>
                <w:spacing w:val="-20"/>
                <w:sz w:val="28"/>
                <w:szCs w:val="28"/>
                <w:lang w:eastAsia="zh-TW"/>
              </w:rPr>
              <w:t>編組</w:t>
            </w:r>
            <w:r w:rsidRPr="00595F44">
              <w:rPr>
                <w:rFonts w:ascii="標楷體" w:eastAsia="標楷體" w:hAnsi="標楷體" w:cs="微軟正黑體"/>
                <w:spacing w:val="-20"/>
                <w:sz w:val="28"/>
                <w:szCs w:val="28"/>
                <w:lang w:eastAsia="zh-TW"/>
              </w:rPr>
              <w:t>抽查學校演練情形</w:t>
            </w:r>
            <w:r w:rsidRPr="00595F44">
              <w:rPr>
                <w:rFonts w:ascii="標楷體" w:eastAsia="標楷體" w:hAnsi="標楷體" w:cs="微軟正黑體" w:hint="eastAsia"/>
                <w:spacing w:val="-20"/>
                <w:sz w:val="28"/>
                <w:szCs w:val="28"/>
                <w:lang w:eastAsia="zh-TW"/>
              </w:rPr>
              <w:t>，各學制至少3校</w:t>
            </w:r>
            <w:r w:rsidRPr="00595F44">
              <w:rPr>
                <w:rFonts w:ascii="標楷體" w:eastAsia="標楷體" w:hAnsi="標楷體" w:cs="微軟正黑體"/>
                <w:spacing w:val="-20"/>
                <w:sz w:val="28"/>
                <w:szCs w:val="28"/>
                <w:lang w:eastAsia="zh-TW"/>
              </w:rPr>
              <w:t>。</w:t>
            </w:r>
          </w:p>
          <w:p w:rsidR="00595F44" w:rsidRPr="00595F44" w:rsidRDefault="00595F44" w:rsidP="00595F44">
            <w:pPr>
              <w:pStyle w:val="TableParagraph"/>
              <w:ind w:left="494" w:hanging="392"/>
              <w:rPr>
                <w:rFonts w:ascii="標楷體" w:eastAsia="標楷體" w:hAnsi="標楷體" w:cs="微軟正黑體"/>
                <w:spacing w:val="-20"/>
                <w:sz w:val="28"/>
                <w:szCs w:val="28"/>
                <w:lang w:eastAsia="zh-TW"/>
              </w:rPr>
            </w:pPr>
          </w:p>
          <w:p w:rsidR="00595F44" w:rsidRPr="00CF5E64" w:rsidRDefault="00595F44" w:rsidP="00595F44">
            <w:pPr>
              <w:pStyle w:val="TableParagraph"/>
              <w:ind w:left="494" w:hanging="392"/>
              <w:rPr>
                <w:rFonts w:ascii="標楷體" w:eastAsia="標楷體" w:hAnsi="標楷體" w:cs="Arial"/>
                <w:sz w:val="28"/>
                <w:szCs w:val="28"/>
                <w:lang w:eastAsia="zh-TW"/>
              </w:rPr>
            </w:pPr>
            <w:r w:rsidRPr="00595F44">
              <w:rPr>
                <w:rFonts w:ascii="標楷體" w:eastAsia="標楷體" w:hAnsi="標楷體" w:cs="微軟正黑體"/>
                <w:spacing w:val="-20"/>
                <w:sz w:val="28"/>
                <w:szCs w:val="28"/>
                <w:lang w:eastAsia="zh-TW"/>
              </w:rPr>
              <w:t>3</w:t>
            </w:r>
            <w:r w:rsidRPr="00595F44">
              <w:rPr>
                <w:rFonts w:ascii="標楷體" w:eastAsia="標楷體" w:hAnsi="標楷體" w:cs="微軟正黑體" w:hint="eastAsia"/>
                <w:spacing w:val="-20"/>
                <w:sz w:val="28"/>
                <w:szCs w:val="28"/>
                <w:lang w:eastAsia="zh-TW"/>
              </w:rPr>
              <w:t>、</w:t>
            </w:r>
            <w:r w:rsidR="0097767D" w:rsidRPr="0097767D">
              <w:rPr>
                <w:rFonts w:ascii="標楷體" w:eastAsia="標楷體" w:hAnsi="標楷體" w:cs="微軟正黑體" w:hint="eastAsia"/>
                <w:spacing w:val="-20"/>
                <w:sz w:val="28"/>
                <w:szCs w:val="28"/>
                <w:lang w:eastAsia="zh-TW"/>
              </w:rPr>
              <w:t>檢核結果為績優之學校</w:t>
            </w:r>
            <w:r w:rsidR="0097767D">
              <w:rPr>
                <w:rFonts w:ascii="標楷體" w:eastAsia="標楷體" w:hAnsi="標楷體" w:cs="微軟正黑體" w:hint="eastAsia"/>
                <w:spacing w:val="-20"/>
                <w:sz w:val="28"/>
                <w:szCs w:val="28"/>
                <w:lang w:eastAsia="zh-TW"/>
              </w:rPr>
              <w:t>，核予適當獎勵</w:t>
            </w:r>
            <w:r w:rsidRPr="00595F44">
              <w:rPr>
                <w:rFonts w:ascii="標楷體" w:eastAsia="標楷體" w:hAnsi="標楷體" w:cs="微軟正黑體"/>
                <w:spacing w:val="-20"/>
                <w:sz w:val="28"/>
                <w:szCs w:val="28"/>
                <w:lang w:eastAsia="zh-TW"/>
              </w:rPr>
              <w:t>。</w:t>
            </w:r>
          </w:p>
        </w:tc>
        <w:tc>
          <w:tcPr>
            <w:tcW w:w="1779" w:type="dxa"/>
          </w:tcPr>
          <w:p w:rsidR="00595F44" w:rsidRDefault="00595F44" w:rsidP="00522105">
            <w:pPr>
              <w:pStyle w:val="TableParagraph"/>
              <w:ind w:left="102"/>
              <w:rPr>
                <w:rFonts w:ascii="標楷體" w:eastAsia="標楷體" w:hAnsi="標楷體" w:cs="Arial"/>
                <w:spacing w:val="1"/>
                <w:w w:val="95"/>
                <w:sz w:val="28"/>
                <w:szCs w:val="28"/>
                <w:lang w:eastAsia="zh-TW"/>
              </w:rPr>
            </w:pPr>
            <w:r w:rsidRPr="00CF5E64">
              <w:rPr>
                <w:rFonts w:ascii="標楷體" w:eastAsia="標楷體" w:hAnsi="標楷體" w:cs="微軟正黑體"/>
                <w:w w:val="95"/>
                <w:sz w:val="28"/>
                <w:szCs w:val="28"/>
              </w:rPr>
              <w:t>每年</w:t>
            </w:r>
            <w:r w:rsidRPr="00CF5E64">
              <w:rPr>
                <w:rFonts w:ascii="標楷體" w:eastAsia="標楷體" w:hAnsi="標楷體" w:cs="Arial"/>
                <w:spacing w:val="1"/>
                <w:w w:val="95"/>
                <w:sz w:val="28"/>
                <w:szCs w:val="28"/>
              </w:rPr>
              <w:t>10</w:t>
            </w:r>
            <w:r>
              <w:rPr>
                <w:rFonts w:ascii="標楷體" w:eastAsia="標楷體" w:hAnsi="標楷體" w:cs="Arial" w:hint="eastAsia"/>
                <w:spacing w:val="1"/>
                <w:w w:val="95"/>
                <w:sz w:val="28"/>
                <w:szCs w:val="28"/>
                <w:lang w:eastAsia="zh-TW"/>
              </w:rPr>
              <w:t>～11月</w:t>
            </w:r>
          </w:p>
          <w:p w:rsidR="00595F44" w:rsidRDefault="00595F44" w:rsidP="00522105">
            <w:pPr>
              <w:pStyle w:val="TableParagraph"/>
              <w:ind w:left="102"/>
              <w:rPr>
                <w:rFonts w:ascii="標楷體" w:eastAsia="標楷體" w:hAnsi="標楷體" w:cs="Arial"/>
                <w:spacing w:val="1"/>
                <w:w w:val="95"/>
                <w:sz w:val="28"/>
                <w:szCs w:val="28"/>
                <w:lang w:eastAsia="zh-TW"/>
              </w:rPr>
            </w:pPr>
          </w:p>
          <w:p w:rsidR="00595F44" w:rsidRDefault="00595F44" w:rsidP="00522105">
            <w:pPr>
              <w:pStyle w:val="TableParagraph"/>
              <w:ind w:left="102"/>
              <w:rPr>
                <w:rFonts w:ascii="標楷體" w:eastAsia="標楷體" w:hAnsi="標楷體" w:cs="Arial"/>
                <w:spacing w:val="1"/>
                <w:w w:val="95"/>
                <w:sz w:val="28"/>
                <w:szCs w:val="28"/>
                <w:lang w:eastAsia="zh-TW"/>
              </w:rPr>
            </w:pPr>
          </w:p>
          <w:p w:rsidR="006D3921" w:rsidRDefault="006D3921" w:rsidP="00522105">
            <w:pPr>
              <w:pStyle w:val="TableParagraph"/>
              <w:ind w:left="102"/>
              <w:rPr>
                <w:rFonts w:ascii="標楷體" w:eastAsia="標楷體" w:hAnsi="標楷體" w:cs="Arial"/>
                <w:spacing w:val="1"/>
                <w:w w:val="95"/>
                <w:sz w:val="28"/>
                <w:szCs w:val="28"/>
                <w:lang w:eastAsia="zh-TW"/>
              </w:rPr>
            </w:pPr>
          </w:p>
          <w:p w:rsidR="00595F44" w:rsidRDefault="00595F44" w:rsidP="00522105">
            <w:pPr>
              <w:pStyle w:val="TableParagraph"/>
              <w:ind w:left="102"/>
              <w:rPr>
                <w:rFonts w:ascii="標楷體" w:eastAsia="標楷體" w:hAnsi="標楷體" w:cs="Arial"/>
                <w:spacing w:val="1"/>
                <w:w w:val="95"/>
                <w:sz w:val="28"/>
                <w:szCs w:val="28"/>
                <w:lang w:eastAsia="zh-TW"/>
              </w:rPr>
            </w:pPr>
            <w:r>
              <w:rPr>
                <w:rFonts w:ascii="標楷體" w:eastAsia="標楷體" w:hAnsi="標楷體" w:cs="Arial" w:hint="eastAsia"/>
                <w:spacing w:val="1"/>
                <w:w w:val="95"/>
                <w:sz w:val="28"/>
                <w:szCs w:val="28"/>
                <w:lang w:eastAsia="zh-TW"/>
              </w:rPr>
              <w:t>每學期</w:t>
            </w:r>
          </w:p>
          <w:p w:rsidR="00595F44" w:rsidRDefault="00595F44" w:rsidP="00522105">
            <w:pPr>
              <w:pStyle w:val="TableParagraph"/>
              <w:ind w:left="102"/>
              <w:rPr>
                <w:rFonts w:ascii="標楷體" w:eastAsia="標楷體" w:hAnsi="標楷體" w:cs="Arial"/>
                <w:spacing w:val="1"/>
                <w:w w:val="95"/>
                <w:sz w:val="28"/>
                <w:szCs w:val="28"/>
                <w:lang w:eastAsia="zh-TW"/>
              </w:rPr>
            </w:pPr>
          </w:p>
          <w:p w:rsidR="00595F44" w:rsidRDefault="00595F44" w:rsidP="00522105">
            <w:pPr>
              <w:pStyle w:val="TableParagraph"/>
              <w:ind w:left="102"/>
              <w:rPr>
                <w:rFonts w:ascii="標楷體" w:eastAsia="標楷體" w:hAnsi="標楷體" w:cs="Arial"/>
                <w:spacing w:val="1"/>
                <w:w w:val="95"/>
                <w:sz w:val="28"/>
                <w:szCs w:val="28"/>
                <w:lang w:eastAsia="zh-TW"/>
              </w:rPr>
            </w:pPr>
          </w:p>
          <w:p w:rsidR="00595F44" w:rsidRDefault="00595F44" w:rsidP="00522105">
            <w:pPr>
              <w:pStyle w:val="TableParagraph"/>
              <w:ind w:left="102"/>
              <w:rPr>
                <w:rFonts w:ascii="標楷體" w:eastAsia="標楷體" w:hAnsi="標楷體" w:cs="Arial"/>
                <w:spacing w:val="1"/>
                <w:w w:val="95"/>
                <w:sz w:val="28"/>
                <w:szCs w:val="28"/>
                <w:lang w:eastAsia="zh-TW"/>
              </w:rPr>
            </w:pPr>
          </w:p>
          <w:p w:rsidR="00595F44" w:rsidRPr="00522105" w:rsidRDefault="00595F44" w:rsidP="00522105">
            <w:pPr>
              <w:pStyle w:val="TableParagraph"/>
              <w:ind w:left="102"/>
              <w:rPr>
                <w:rFonts w:ascii="標楷體" w:eastAsia="標楷體" w:hAnsi="標楷體" w:cs="Arial"/>
                <w:spacing w:val="1"/>
                <w:w w:val="95"/>
                <w:sz w:val="28"/>
                <w:szCs w:val="28"/>
                <w:lang w:eastAsia="zh-TW"/>
              </w:rPr>
            </w:pPr>
            <w:r>
              <w:rPr>
                <w:rFonts w:ascii="標楷體" w:eastAsia="標楷體" w:hAnsi="標楷體" w:cs="Arial" w:hint="eastAsia"/>
                <w:spacing w:val="1"/>
                <w:w w:val="95"/>
                <w:sz w:val="28"/>
                <w:szCs w:val="28"/>
                <w:lang w:eastAsia="zh-TW"/>
              </w:rPr>
              <w:t>每年</w:t>
            </w:r>
          </w:p>
        </w:tc>
        <w:tc>
          <w:tcPr>
            <w:tcW w:w="1443" w:type="dxa"/>
          </w:tcPr>
          <w:p w:rsidR="00595F44" w:rsidRDefault="00595F44" w:rsidP="00A7784A">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教育局、各校（</w:t>
            </w:r>
            <w:r w:rsidR="006D3921">
              <w:rPr>
                <w:rFonts w:ascii="標楷體" w:eastAsia="標楷體" w:hAnsi="標楷體" w:cs="微軟正黑體" w:hint="eastAsia"/>
                <w:sz w:val="28"/>
                <w:szCs w:val="28"/>
                <w:lang w:eastAsia="zh-TW"/>
              </w:rPr>
              <w:t>總務處、</w:t>
            </w:r>
            <w:r>
              <w:rPr>
                <w:rFonts w:ascii="標楷體" w:eastAsia="標楷體" w:hAnsi="標楷體" w:cs="微軟正黑體" w:hint="eastAsia"/>
                <w:sz w:val="28"/>
                <w:szCs w:val="28"/>
                <w:lang w:eastAsia="zh-TW"/>
              </w:rPr>
              <w:t>學校全體單位）</w:t>
            </w:r>
          </w:p>
          <w:p w:rsidR="00595F44" w:rsidRDefault="00595F44" w:rsidP="00A7784A">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教育局、各校（學校全體單位）</w:t>
            </w:r>
          </w:p>
          <w:p w:rsidR="00595F44" w:rsidRDefault="00595F44" w:rsidP="00A7784A">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教育局</w:t>
            </w:r>
          </w:p>
        </w:tc>
      </w:tr>
      <w:tr w:rsidR="00522105" w:rsidTr="00112ED4">
        <w:tc>
          <w:tcPr>
            <w:tcW w:w="1106" w:type="dxa"/>
          </w:tcPr>
          <w:p w:rsidR="00522105" w:rsidRPr="002A6953" w:rsidRDefault="00522105" w:rsidP="00522105">
            <w:pPr>
              <w:pStyle w:val="TableParagraph"/>
              <w:ind w:left="102"/>
              <w:rPr>
                <w:rFonts w:ascii="標楷體" w:eastAsia="標楷體" w:hAnsi="標楷體" w:cs="微軟正黑體"/>
                <w:spacing w:val="-20"/>
                <w:sz w:val="28"/>
                <w:szCs w:val="28"/>
                <w:lang w:eastAsia="zh-TW"/>
              </w:rPr>
            </w:pPr>
            <w:r w:rsidRPr="00595F44">
              <w:rPr>
                <w:rFonts w:ascii="標楷體" w:eastAsia="標楷體" w:hAnsi="標楷體" w:cs="微軟正黑體"/>
                <w:spacing w:val="-20"/>
                <w:sz w:val="28"/>
                <w:szCs w:val="28"/>
                <w:lang w:eastAsia="zh-TW"/>
              </w:rPr>
              <w:t>伍、編列相關</w:t>
            </w:r>
            <w:r w:rsidRPr="00595F44">
              <w:rPr>
                <w:rFonts w:ascii="標楷體" w:eastAsia="標楷體" w:hAnsi="標楷體" w:cs="微軟正黑體"/>
                <w:spacing w:val="-20"/>
                <w:sz w:val="28"/>
                <w:szCs w:val="28"/>
                <w:lang w:eastAsia="zh-TW"/>
              </w:rPr>
              <w:lastRenderedPageBreak/>
              <w:t>預算</w:t>
            </w:r>
          </w:p>
        </w:tc>
        <w:tc>
          <w:tcPr>
            <w:tcW w:w="1386" w:type="dxa"/>
          </w:tcPr>
          <w:p w:rsidR="00522105" w:rsidRPr="00CF5E64" w:rsidRDefault="00522105" w:rsidP="002A008B">
            <w:pPr>
              <w:pStyle w:val="TableParagraph"/>
              <w:ind w:left="102"/>
              <w:rPr>
                <w:rFonts w:ascii="標楷體" w:eastAsia="標楷體" w:hAnsi="標楷體" w:cs="微軟正黑體"/>
                <w:spacing w:val="14"/>
                <w:sz w:val="28"/>
                <w:szCs w:val="28"/>
                <w:lang w:eastAsia="zh-TW"/>
              </w:rPr>
            </w:pPr>
            <w:r w:rsidRPr="00595F44">
              <w:rPr>
                <w:rFonts w:ascii="標楷體" w:eastAsia="標楷體" w:hAnsi="標楷體" w:cs="微軟正黑體"/>
                <w:spacing w:val="-20"/>
                <w:sz w:val="28"/>
                <w:szCs w:val="28"/>
                <w:lang w:eastAsia="zh-TW"/>
              </w:rPr>
              <w:lastRenderedPageBreak/>
              <w:t>編列預算以推動防</w:t>
            </w:r>
            <w:r w:rsidRPr="00595F44">
              <w:rPr>
                <w:rFonts w:ascii="標楷體" w:eastAsia="標楷體" w:hAnsi="標楷體" w:cs="微軟正黑體"/>
                <w:spacing w:val="-20"/>
                <w:sz w:val="28"/>
                <w:szCs w:val="28"/>
                <w:lang w:eastAsia="zh-TW"/>
              </w:rPr>
              <w:lastRenderedPageBreak/>
              <w:t>災教育活動</w:t>
            </w:r>
          </w:p>
        </w:tc>
        <w:tc>
          <w:tcPr>
            <w:tcW w:w="4703" w:type="dxa"/>
          </w:tcPr>
          <w:p w:rsidR="00522105" w:rsidRPr="00522105" w:rsidRDefault="00522105" w:rsidP="002A008B">
            <w:pPr>
              <w:pStyle w:val="TableParagraph"/>
              <w:ind w:left="104"/>
              <w:rPr>
                <w:rFonts w:ascii="標楷體" w:eastAsia="標楷體" w:hAnsi="標楷體" w:cs="Arial"/>
                <w:sz w:val="28"/>
                <w:szCs w:val="28"/>
                <w:lang w:eastAsia="zh-TW"/>
              </w:rPr>
            </w:pPr>
            <w:r w:rsidRPr="002A008B">
              <w:rPr>
                <w:rFonts w:ascii="標楷體" w:eastAsia="標楷體" w:hAnsi="標楷體" w:cs="微軟正黑體"/>
                <w:sz w:val="28"/>
                <w:szCs w:val="28"/>
                <w:lang w:eastAsia="zh-TW"/>
              </w:rPr>
              <w:lastRenderedPageBreak/>
              <w:t>逐年編列預算辦理防災教育研習，或協助學校推動防災教育活動。</w:t>
            </w:r>
          </w:p>
        </w:tc>
        <w:tc>
          <w:tcPr>
            <w:tcW w:w="1779" w:type="dxa"/>
          </w:tcPr>
          <w:p w:rsidR="00522105" w:rsidRPr="00595F44" w:rsidRDefault="00595F44" w:rsidP="00522105">
            <w:pPr>
              <w:pStyle w:val="TableParagraph"/>
              <w:ind w:left="102"/>
              <w:rPr>
                <w:rFonts w:ascii="標楷體" w:eastAsia="標楷體" w:hAnsi="標楷體" w:cs="微軟正黑體"/>
                <w:w w:val="95"/>
                <w:sz w:val="28"/>
                <w:szCs w:val="28"/>
                <w:lang w:eastAsia="zh-TW"/>
              </w:rPr>
            </w:pPr>
            <w:r>
              <w:rPr>
                <w:rFonts w:ascii="標楷體" w:eastAsia="標楷體" w:hAnsi="標楷體" w:cs="微軟正黑體" w:hint="eastAsia"/>
                <w:w w:val="95"/>
                <w:sz w:val="28"/>
                <w:szCs w:val="28"/>
                <w:lang w:eastAsia="zh-TW"/>
              </w:rPr>
              <w:t>每年</w:t>
            </w:r>
          </w:p>
        </w:tc>
        <w:tc>
          <w:tcPr>
            <w:tcW w:w="1443" w:type="dxa"/>
          </w:tcPr>
          <w:p w:rsidR="00522105" w:rsidRDefault="00595F44" w:rsidP="00A7784A">
            <w:pPr>
              <w:pStyle w:val="TableParagraph"/>
              <w:ind w:left="102"/>
              <w:rPr>
                <w:rFonts w:ascii="標楷體" w:eastAsia="標楷體" w:hAnsi="標楷體" w:cs="微軟正黑體"/>
                <w:sz w:val="28"/>
                <w:szCs w:val="28"/>
                <w:lang w:eastAsia="zh-TW"/>
              </w:rPr>
            </w:pPr>
            <w:r>
              <w:rPr>
                <w:rFonts w:ascii="標楷體" w:eastAsia="標楷體" w:hAnsi="標楷體" w:cs="微軟正黑體" w:hint="eastAsia"/>
                <w:sz w:val="28"/>
                <w:szCs w:val="28"/>
                <w:lang w:eastAsia="zh-TW"/>
              </w:rPr>
              <w:t>教育局</w:t>
            </w:r>
          </w:p>
        </w:tc>
      </w:tr>
    </w:tbl>
    <w:p w:rsidR="007E1204" w:rsidRPr="00CF5E64" w:rsidRDefault="00E1058D" w:rsidP="00CF5E64">
      <w:pPr>
        <w:pStyle w:val="a3"/>
        <w:ind w:left="212"/>
        <w:rPr>
          <w:rFonts w:ascii="標楷體" w:eastAsia="標楷體" w:hAnsi="標楷體"/>
        </w:rPr>
      </w:pPr>
      <w:r w:rsidRPr="00CF5E64">
        <w:rPr>
          <w:rFonts w:ascii="標楷體" w:eastAsia="標楷體" w:hAnsi="標楷體"/>
        </w:rPr>
        <w:lastRenderedPageBreak/>
        <w:t>柒、經</w:t>
      </w:r>
      <w:r w:rsidRPr="00CF5E64">
        <w:rPr>
          <w:rFonts w:ascii="標楷體" w:eastAsia="標楷體" w:hAnsi="標楷體"/>
          <w:spacing w:val="-3"/>
        </w:rPr>
        <w:t>費</w:t>
      </w:r>
      <w:r w:rsidRPr="00CF5E64">
        <w:rPr>
          <w:rFonts w:ascii="標楷體" w:eastAsia="標楷體" w:hAnsi="標楷體"/>
        </w:rPr>
        <w:t>：</w:t>
      </w:r>
    </w:p>
    <w:p w:rsidR="007E1204" w:rsidRPr="00CF5E64" w:rsidRDefault="00E1058D" w:rsidP="00CF5E64">
      <w:pPr>
        <w:pStyle w:val="a3"/>
        <w:spacing w:before="17"/>
        <w:ind w:left="1053" w:right="675" w:hanging="560"/>
        <w:rPr>
          <w:rFonts w:ascii="標楷體" w:eastAsia="標楷體" w:hAnsi="標楷體"/>
          <w:lang w:eastAsia="zh-TW"/>
        </w:rPr>
      </w:pPr>
      <w:r w:rsidRPr="00CF5E64">
        <w:rPr>
          <w:rFonts w:ascii="標楷體" w:eastAsia="標楷體" w:hAnsi="標楷體"/>
          <w:lang w:eastAsia="zh-TW"/>
        </w:rPr>
        <w:t>一、有</w:t>
      </w:r>
      <w:r w:rsidRPr="00CF5E64">
        <w:rPr>
          <w:rFonts w:ascii="標楷體" w:eastAsia="標楷體" w:hAnsi="標楷體"/>
          <w:spacing w:val="-3"/>
          <w:lang w:eastAsia="zh-TW"/>
        </w:rPr>
        <w:t>關</w:t>
      </w:r>
      <w:r w:rsidRPr="00CF5E64">
        <w:rPr>
          <w:rFonts w:ascii="標楷體" w:eastAsia="標楷體" w:hAnsi="標楷體"/>
          <w:lang w:eastAsia="zh-TW"/>
        </w:rPr>
        <w:t>縣市</w:t>
      </w:r>
      <w:r w:rsidRPr="00CF5E64">
        <w:rPr>
          <w:rFonts w:ascii="標楷體" w:eastAsia="標楷體" w:hAnsi="標楷體"/>
          <w:spacing w:val="-3"/>
          <w:lang w:eastAsia="zh-TW"/>
        </w:rPr>
        <w:t>級研</w:t>
      </w:r>
      <w:r w:rsidRPr="00CF5E64">
        <w:rPr>
          <w:rFonts w:ascii="標楷體" w:eastAsia="標楷體" w:hAnsi="標楷體"/>
          <w:lang w:eastAsia="zh-TW"/>
        </w:rPr>
        <w:t>習或本</w:t>
      </w:r>
      <w:r w:rsidRPr="00CF5E64">
        <w:rPr>
          <w:rFonts w:ascii="標楷體" w:eastAsia="標楷體" w:hAnsi="標楷體"/>
          <w:spacing w:val="-3"/>
          <w:lang w:eastAsia="zh-TW"/>
        </w:rPr>
        <w:t>局</w:t>
      </w:r>
      <w:r w:rsidRPr="00CF5E64">
        <w:rPr>
          <w:rFonts w:ascii="標楷體" w:eastAsia="標楷體" w:hAnsi="標楷體"/>
          <w:lang w:eastAsia="zh-TW"/>
        </w:rPr>
        <w:t>辦理</w:t>
      </w:r>
      <w:r w:rsidRPr="00CF5E64">
        <w:rPr>
          <w:rFonts w:ascii="標楷體" w:eastAsia="標楷體" w:hAnsi="標楷體"/>
          <w:spacing w:val="-3"/>
          <w:lang w:eastAsia="zh-TW"/>
        </w:rPr>
        <w:t>活動</w:t>
      </w:r>
      <w:r w:rsidRPr="00CF5E64">
        <w:rPr>
          <w:rFonts w:ascii="標楷體" w:eastAsia="標楷體" w:hAnsi="標楷體"/>
          <w:lang w:eastAsia="zh-TW"/>
        </w:rPr>
        <w:t>所聘之</w:t>
      </w:r>
      <w:r w:rsidRPr="00CF5E64">
        <w:rPr>
          <w:rFonts w:ascii="標楷體" w:eastAsia="標楷體" w:hAnsi="標楷體"/>
          <w:spacing w:val="-3"/>
          <w:lang w:eastAsia="zh-TW"/>
        </w:rPr>
        <w:t>講</w:t>
      </w:r>
      <w:r w:rsidRPr="00CF5E64">
        <w:rPr>
          <w:rFonts w:ascii="標楷體" w:eastAsia="標楷體" w:hAnsi="標楷體"/>
          <w:lang w:eastAsia="zh-TW"/>
        </w:rPr>
        <w:t>師，</w:t>
      </w:r>
      <w:r w:rsidRPr="00CF5E64">
        <w:rPr>
          <w:rFonts w:ascii="標楷體" w:eastAsia="標楷體" w:hAnsi="標楷體"/>
          <w:spacing w:val="-3"/>
          <w:lang w:eastAsia="zh-TW"/>
        </w:rPr>
        <w:t>由本</w:t>
      </w:r>
      <w:r w:rsidRPr="00CF5E64">
        <w:rPr>
          <w:rFonts w:ascii="標楷體" w:eastAsia="標楷體" w:hAnsi="標楷體"/>
          <w:lang w:eastAsia="zh-TW"/>
        </w:rPr>
        <w:t>局相關</w:t>
      </w:r>
      <w:r w:rsidRPr="00CF5E64">
        <w:rPr>
          <w:rFonts w:ascii="標楷體" w:eastAsia="標楷體" w:hAnsi="標楷體"/>
          <w:spacing w:val="-3"/>
          <w:lang w:eastAsia="zh-TW"/>
        </w:rPr>
        <w:t>防</w:t>
      </w:r>
      <w:r w:rsidRPr="00CF5E64">
        <w:rPr>
          <w:rFonts w:ascii="標楷體" w:eastAsia="標楷體" w:hAnsi="標楷體"/>
          <w:lang w:eastAsia="zh-TW"/>
        </w:rPr>
        <w:t>災經</w:t>
      </w:r>
      <w:r w:rsidRPr="00CF5E64">
        <w:rPr>
          <w:rFonts w:ascii="標楷體" w:eastAsia="標楷體" w:hAnsi="標楷體"/>
          <w:spacing w:val="-3"/>
          <w:lang w:eastAsia="zh-TW"/>
        </w:rPr>
        <w:t>費支應</w:t>
      </w:r>
      <w:r w:rsidRPr="00CF5E64">
        <w:rPr>
          <w:rFonts w:ascii="標楷體" w:eastAsia="標楷體" w:hAnsi="標楷體"/>
          <w:lang w:eastAsia="zh-TW"/>
        </w:rPr>
        <w:t>辦</w:t>
      </w:r>
      <w:r w:rsidRPr="00CF5E64">
        <w:rPr>
          <w:rFonts w:ascii="標楷體" w:eastAsia="標楷體" w:hAnsi="標楷體"/>
          <w:spacing w:val="-1"/>
          <w:lang w:eastAsia="zh-TW"/>
        </w:rPr>
        <w:t>理</w:t>
      </w:r>
      <w:r w:rsidRPr="00CF5E64">
        <w:rPr>
          <w:rFonts w:ascii="標楷體" w:eastAsia="標楷體" w:hAnsi="標楷體"/>
          <w:lang w:eastAsia="zh-TW"/>
        </w:rPr>
        <w:t>。</w:t>
      </w:r>
    </w:p>
    <w:p w:rsidR="00595F44" w:rsidRDefault="00E1058D" w:rsidP="00595F44">
      <w:pPr>
        <w:pStyle w:val="a3"/>
        <w:spacing w:before="17"/>
        <w:ind w:left="1053" w:right="675" w:hanging="560"/>
        <w:rPr>
          <w:rFonts w:ascii="標楷體" w:eastAsia="標楷體" w:hAnsi="標楷體"/>
          <w:lang w:eastAsia="zh-TW"/>
        </w:rPr>
      </w:pPr>
      <w:r w:rsidRPr="00CF5E64">
        <w:rPr>
          <w:rFonts w:ascii="標楷體" w:eastAsia="標楷體" w:hAnsi="標楷體"/>
          <w:lang w:eastAsia="zh-TW"/>
        </w:rPr>
        <w:t>二、各</w:t>
      </w:r>
      <w:r w:rsidRPr="00595F44">
        <w:rPr>
          <w:rFonts w:ascii="標楷體" w:eastAsia="標楷體" w:hAnsi="標楷體"/>
          <w:lang w:eastAsia="zh-TW"/>
        </w:rPr>
        <w:t>校</w:t>
      </w:r>
      <w:r w:rsidR="00595F44" w:rsidRPr="00595F44">
        <w:rPr>
          <w:rFonts w:ascii="標楷體" w:eastAsia="標楷體" w:hAnsi="標楷體" w:hint="eastAsia"/>
          <w:lang w:eastAsia="zh-TW"/>
        </w:rPr>
        <w:t>辦理防災研習可自行規劃由校內防災教育種子師資</w:t>
      </w:r>
      <w:r w:rsidR="00595F44">
        <w:rPr>
          <w:rFonts w:ascii="標楷體" w:eastAsia="標楷體" w:hAnsi="標楷體" w:hint="eastAsia"/>
          <w:lang w:eastAsia="zh-TW"/>
        </w:rPr>
        <w:t>擔任講師，或</w:t>
      </w:r>
      <w:r w:rsidRPr="00CF5E64">
        <w:rPr>
          <w:rFonts w:ascii="標楷體" w:eastAsia="標楷體" w:hAnsi="標楷體"/>
          <w:lang w:eastAsia="zh-TW"/>
        </w:rPr>
        <w:t>自行</w:t>
      </w:r>
      <w:r w:rsidRPr="00595F44">
        <w:rPr>
          <w:rFonts w:ascii="標楷體" w:eastAsia="標楷體" w:hAnsi="標楷體"/>
          <w:lang w:eastAsia="zh-TW"/>
        </w:rPr>
        <w:t>外聘</w:t>
      </w:r>
      <w:r w:rsidRPr="00CF5E64">
        <w:rPr>
          <w:rFonts w:ascii="標楷體" w:eastAsia="標楷體" w:hAnsi="標楷體"/>
          <w:lang w:eastAsia="zh-TW"/>
        </w:rPr>
        <w:t>講師</w:t>
      </w:r>
      <w:r w:rsidR="00595F44">
        <w:rPr>
          <w:rFonts w:ascii="標楷體" w:eastAsia="標楷體" w:hAnsi="標楷體" w:hint="eastAsia"/>
          <w:lang w:eastAsia="zh-TW"/>
        </w:rPr>
        <w:t>，其相關費用</w:t>
      </w:r>
      <w:r w:rsidRPr="00595F44">
        <w:rPr>
          <w:rFonts w:ascii="標楷體" w:eastAsia="標楷體" w:hAnsi="標楷體"/>
          <w:lang w:eastAsia="zh-TW"/>
        </w:rPr>
        <w:t>由</w:t>
      </w:r>
      <w:r w:rsidRPr="00CF5E64">
        <w:rPr>
          <w:rFonts w:ascii="標楷體" w:eastAsia="標楷體" w:hAnsi="標楷體"/>
          <w:lang w:eastAsia="zh-TW"/>
        </w:rPr>
        <w:t>學校</w:t>
      </w:r>
      <w:r w:rsidRPr="00595F44">
        <w:rPr>
          <w:rFonts w:ascii="標楷體" w:eastAsia="標楷體" w:hAnsi="標楷體"/>
          <w:lang w:eastAsia="zh-TW"/>
        </w:rPr>
        <w:t>自行</w:t>
      </w:r>
      <w:r w:rsidRPr="00CF5E64">
        <w:rPr>
          <w:rFonts w:ascii="標楷體" w:eastAsia="標楷體" w:hAnsi="標楷體"/>
          <w:lang w:eastAsia="zh-TW"/>
        </w:rPr>
        <w:t>支應。</w:t>
      </w:r>
    </w:p>
    <w:p w:rsidR="007E1204" w:rsidRPr="00CF5E64" w:rsidRDefault="00E1058D" w:rsidP="00595F44">
      <w:pPr>
        <w:pStyle w:val="a3"/>
        <w:ind w:left="212"/>
        <w:rPr>
          <w:rFonts w:ascii="標楷體" w:eastAsia="標楷體" w:hAnsi="標楷體"/>
          <w:lang w:eastAsia="zh-TW"/>
        </w:rPr>
      </w:pPr>
      <w:r w:rsidRPr="00CF5E64">
        <w:rPr>
          <w:rFonts w:ascii="標楷體" w:eastAsia="標楷體" w:hAnsi="標楷體"/>
          <w:lang w:eastAsia="zh-TW"/>
        </w:rPr>
        <w:t>捌、ㄧ</w:t>
      </w:r>
      <w:r w:rsidRPr="00595F44">
        <w:rPr>
          <w:rFonts w:ascii="標楷體" w:eastAsia="標楷體" w:hAnsi="標楷體"/>
          <w:lang w:eastAsia="zh-TW"/>
        </w:rPr>
        <w:t>般</w:t>
      </w:r>
      <w:r w:rsidRPr="00CF5E64">
        <w:rPr>
          <w:rFonts w:ascii="標楷體" w:eastAsia="標楷體" w:hAnsi="標楷體"/>
          <w:lang w:eastAsia="zh-TW"/>
        </w:rPr>
        <w:t>規定</w:t>
      </w:r>
      <w:r w:rsidRPr="00595F44">
        <w:rPr>
          <w:rFonts w:ascii="標楷體" w:eastAsia="標楷體" w:hAnsi="標楷體"/>
          <w:lang w:eastAsia="zh-TW"/>
        </w:rPr>
        <w:t>事項</w:t>
      </w:r>
      <w:r w:rsidRPr="00CF5E64">
        <w:rPr>
          <w:rFonts w:ascii="標楷體" w:eastAsia="標楷體" w:hAnsi="標楷體"/>
          <w:lang w:eastAsia="zh-TW"/>
        </w:rPr>
        <w:t>：</w:t>
      </w:r>
    </w:p>
    <w:p w:rsidR="00970FBE" w:rsidRDefault="00E1058D" w:rsidP="00970FBE">
      <w:pPr>
        <w:pStyle w:val="a3"/>
        <w:spacing w:before="4"/>
        <w:ind w:left="812" w:right="602"/>
        <w:rPr>
          <w:rFonts w:ascii="標楷體" w:eastAsia="標楷體" w:hAnsi="標楷體"/>
          <w:lang w:eastAsia="zh-TW"/>
        </w:rPr>
      </w:pPr>
      <w:r w:rsidRPr="00CF5E64">
        <w:rPr>
          <w:rFonts w:ascii="標楷體" w:eastAsia="標楷體" w:hAnsi="標楷體"/>
          <w:lang w:eastAsia="zh-TW"/>
        </w:rPr>
        <w:t>各校</w:t>
      </w:r>
      <w:r w:rsidRPr="00CF5E64">
        <w:rPr>
          <w:rFonts w:ascii="標楷體" w:eastAsia="標楷體" w:hAnsi="標楷體"/>
          <w:spacing w:val="-3"/>
          <w:lang w:eastAsia="zh-TW"/>
        </w:rPr>
        <w:t>應</w:t>
      </w:r>
      <w:r w:rsidRPr="00CF5E64">
        <w:rPr>
          <w:rFonts w:ascii="標楷體" w:eastAsia="標楷體" w:hAnsi="標楷體"/>
          <w:lang w:eastAsia="zh-TW"/>
        </w:rPr>
        <w:t>針對</w:t>
      </w:r>
      <w:r w:rsidRPr="00CF5E64">
        <w:rPr>
          <w:rFonts w:ascii="標楷體" w:eastAsia="標楷體" w:hAnsi="標楷體"/>
          <w:spacing w:val="-3"/>
          <w:lang w:eastAsia="zh-TW"/>
        </w:rPr>
        <w:t>學</w:t>
      </w:r>
      <w:r w:rsidRPr="00CF5E64">
        <w:rPr>
          <w:rFonts w:ascii="標楷體" w:eastAsia="標楷體" w:hAnsi="標楷體"/>
          <w:lang w:eastAsia="zh-TW"/>
        </w:rPr>
        <w:t>校特性</w:t>
      </w:r>
      <w:r w:rsidR="00714D5A">
        <w:rPr>
          <w:rFonts w:ascii="標楷體" w:eastAsia="標楷體" w:hAnsi="標楷體" w:hint="eastAsia"/>
          <w:lang w:eastAsia="zh-TW"/>
        </w:rPr>
        <w:t>及災害潛勢</w:t>
      </w:r>
      <w:r w:rsidRPr="00CF5E64">
        <w:rPr>
          <w:rFonts w:ascii="標楷體" w:eastAsia="標楷體" w:hAnsi="標楷體"/>
          <w:spacing w:val="-3"/>
          <w:lang w:eastAsia="zh-TW"/>
        </w:rPr>
        <w:t>，</w:t>
      </w:r>
      <w:r w:rsidR="00714D5A">
        <w:rPr>
          <w:rFonts w:ascii="標楷體" w:eastAsia="標楷體" w:hAnsi="標楷體" w:hint="eastAsia"/>
          <w:spacing w:val="-3"/>
          <w:lang w:eastAsia="zh-TW"/>
        </w:rPr>
        <w:t>修訂「</w:t>
      </w:r>
      <w:r w:rsidRPr="00CF5E64">
        <w:rPr>
          <w:rFonts w:ascii="標楷體" w:eastAsia="標楷體" w:hAnsi="標楷體"/>
          <w:lang w:eastAsia="zh-TW"/>
        </w:rPr>
        <w:t>校園</w:t>
      </w:r>
      <w:r w:rsidRPr="00CF5E64">
        <w:rPr>
          <w:rFonts w:ascii="標楷體" w:eastAsia="標楷體" w:hAnsi="標楷體"/>
          <w:spacing w:val="-3"/>
          <w:lang w:eastAsia="zh-TW"/>
        </w:rPr>
        <w:t>災</w:t>
      </w:r>
      <w:r w:rsidRPr="00CF5E64">
        <w:rPr>
          <w:rFonts w:ascii="標楷體" w:eastAsia="標楷體" w:hAnsi="標楷體"/>
          <w:lang w:eastAsia="zh-TW"/>
        </w:rPr>
        <w:t>害防</w:t>
      </w:r>
      <w:r w:rsidRPr="00CF5E64">
        <w:rPr>
          <w:rFonts w:ascii="標楷體" w:eastAsia="標楷體" w:hAnsi="標楷體"/>
          <w:spacing w:val="-3"/>
          <w:lang w:eastAsia="zh-TW"/>
        </w:rPr>
        <w:t>救</w:t>
      </w:r>
      <w:r w:rsidR="00714D5A">
        <w:rPr>
          <w:rFonts w:ascii="標楷體" w:eastAsia="標楷體" w:hAnsi="標楷體" w:hint="eastAsia"/>
          <w:spacing w:val="-3"/>
          <w:lang w:eastAsia="zh-TW"/>
        </w:rPr>
        <w:t>計畫」及訂定防災演練</w:t>
      </w:r>
      <w:r w:rsidRPr="00CF5E64">
        <w:rPr>
          <w:rFonts w:ascii="標楷體" w:eastAsia="標楷體" w:hAnsi="標楷體"/>
          <w:lang w:eastAsia="zh-TW"/>
        </w:rPr>
        <w:t>實施</w:t>
      </w:r>
      <w:r w:rsidRPr="00CF5E64">
        <w:rPr>
          <w:rFonts w:ascii="標楷體" w:eastAsia="標楷體" w:hAnsi="標楷體"/>
          <w:spacing w:val="-3"/>
          <w:lang w:eastAsia="zh-TW"/>
        </w:rPr>
        <w:t>計</w:t>
      </w:r>
      <w:r w:rsidRPr="00CF5E64">
        <w:rPr>
          <w:rFonts w:ascii="標楷體" w:eastAsia="標楷體" w:hAnsi="標楷體"/>
          <w:lang w:eastAsia="zh-TW"/>
        </w:rPr>
        <w:t>畫、</w:t>
      </w:r>
      <w:r w:rsidRPr="00CF5E64">
        <w:rPr>
          <w:rFonts w:ascii="標楷體" w:eastAsia="標楷體" w:hAnsi="標楷體"/>
          <w:spacing w:val="-3"/>
          <w:lang w:eastAsia="zh-TW"/>
        </w:rPr>
        <w:t>年度</w:t>
      </w:r>
      <w:r w:rsidRPr="00CF5E64">
        <w:rPr>
          <w:rFonts w:ascii="標楷體" w:eastAsia="標楷體" w:hAnsi="標楷體"/>
          <w:lang w:eastAsia="zh-TW"/>
        </w:rPr>
        <w:t>防災行</w:t>
      </w:r>
      <w:r w:rsidRPr="00CF5E64">
        <w:rPr>
          <w:rFonts w:ascii="標楷體" w:eastAsia="標楷體" w:hAnsi="標楷體"/>
          <w:spacing w:val="-3"/>
          <w:lang w:eastAsia="zh-TW"/>
        </w:rPr>
        <w:t>事</w:t>
      </w:r>
      <w:r w:rsidRPr="00CF5E64">
        <w:rPr>
          <w:rFonts w:ascii="標楷體" w:eastAsia="標楷體" w:hAnsi="標楷體"/>
          <w:spacing w:val="1"/>
          <w:lang w:eastAsia="zh-TW"/>
        </w:rPr>
        <w:t>曆</w:t>
      </w:r>
      <w:r w:rsidRPr="00CF5E64">
        <w:rPr>
          <w:rFonts w:ascii="標楷體" w:eastAsia="標楷體" w:hAnsi="標楷體"/>
          <w:lang w:eastAsia="zh-TW"/>
        </w:rPr>
        <w:t>，</w:t>
      </w:r>
      <w:r w:rsidR="00714D5A">
        <w:rPr>
          <w:rFonts w:ascii="標楷體" w:eastAsia="標楷體" w:hAnsi="標楷體" w:hint="eastAsia"/>
          <w:lang w:eastAsia="zh-TW"/>
        </w:rPr>
        <w:t>並依本局</w:t>
      </w:r>
      <w:r w:rsidR="00970FBE">
        <w:rPr>
          <w:rFonts w:ascii="標楷體" w:eastAsia="標楷體" w:hAnsi="標楷體" w:hint="eastAsia"/>
          <w:lang w:eastAsia="zh-TW"/>
        </w:rPr>
        <w:t>「</w:t>
      </w:r>
      <w:r w:rsidR="00970FBE" w:rsidRPr="00970FBE">
        <w:rPr>
          <w:rFonts w:ascii="標楷體" w:eastAsia="標楷體" w:hAnsi="標楷體" w:hint="eastAsia"/>
          <w:lang w:eastAsia="zh-TW"/>
        </w:rPr>
        <w:t>各級學校防災教育實施計畫</w:t>
      </w:r>
      <w:r w:rsidR="00970FBE">
        <w:rPr>
          <w:rFonts w:ascii="標楷體" w:eastAsia="標楷體" w:hAnsi="標楷體" w:hint="eastAsia"/>
          <w:lang w:eastAsia="zh-TW"/>
        </w:rPr>
        <w:t>」內相關工作事項，</w:t>
      </w:r>
      <w:r w:rsidRPr="00CF5E64">
        <w:rPr>
          <w:rFonts w:ascii="標楷體" w:eastAsia="標楷體" w:hAnsi="標楷體"/>
          <w:spacing w:val="-3"/>
          <w:lang w:eastAsia="zh-TW"/>
        </w:rPr>
        <w:t>據以</w:t>
      </w:r>
      <w:r w:rsidRPr="00CF5E64">
        <w:rPr>
          <w:rFonts w:ascii="標楷體" w:eastAsia="標楷體" w:hAnsi="標楷體"/>
          <w:lang w:eastAsia="zh-TW"/>
        </w:rPr>
        <w:t>落實執</w:t>
      </w:r>
      <w:r w:rsidRPr="00CF5E64">
        <w:rPr>
          <w:rFonts w:ascii="標楷體" w:eastAsia="標楷體" w:hAnsi="標楷體"/>
          <w:spacing w:val="-3"/>
          <w:lang w:eastAsia="zh-TW"/>
        </w:rPr>
        <w:t>行</w:t>
      </w:r>
      <w:r w:rsidRPr="00CF5E64">
        <w:rPr>
          <w:rFonts w:ascii="標楷體" w:eastAsia="標楷體" w:hAnsi="標楷體"/>
          <w:lang w:eastAsia="zh-TW"/>
        </w:rPr>
        <w:t>。</w:t>
      </w:r>
    </w:p>
    <w:p w:rsidR="007E1204" w:rsidRPr="00CF5E64" w:rsidRDefault="00E1058D" w:rsidP="00970FBE">
      <w:pPr>
        <w:pStyle w:val="a3"/>
        <w:ind w:left="212"/>
        <w:rPr>
          <w:rFonts w:ascii="標楷體" w:eastAsia="標楷體" w:hAnsi="標楷體"/>
          <w:lang w:eastAsia="zh-TW"/>
        </w:rPr>
      </w:pPr>
      <w:r w:rsidRPr="00CF5E64">
        <w:rPr>
          <w:rFonts w:ascii="標楷體" w:eastAsia="標楷體" w:hAnsi="標楷體"/>
          <w:lang w:eastAsia="zh-TW"/>
        </w:rPr>
        <w:t>玖、</w:t>
      </w:r>
      <w:r w:rsidR="002E64AC">
        <w:rPr>
          <w:rFonts w:ascii="標楷體" w:eastAsia="標楷體" w:hAnsi="標楷體" w:hint="eastAsia"/>
          <w:lang w:eastAsia="zh-TW"/>
        </w:rPr>
        <w:t>檢</w:t>
      </w:r>
      <w:r w:rsidRPr="00CF5E64">
        <w:rPr>
          <w:rFonts w:ascii="標楷體" w:eastAsia="標楷體" w:hAnsi="標楷體"/>
          <w:lang w:eastAsia="zh-TW"/>
        </w:rPr>
        <w:t>核</w:t>
      </w:r>
      <w:r w:rsidR="00970FBE">
        <w:rPr>
          <w:rFonts w:ascii="標楷體" w:eastAsia="標楷體" w:hAnsi="標楷體" w:hint="eastAsia"/>
          <w:lang w:eastAsia="zh-TW"/>
        </w:rPr>
        <w:t>：</w:t>
      </w:r>
    </w:p>
    <w:p w:rsidR="007E1204" w:rsidRDefault="002E64AC" w:rsidP="002E64AC">
      <w:pPr>
        <w:pStyle w:val="a3"/>
        <w:spacing w:before="17"/>
        <w:ind w:left="1053" w:right="675" w:hanging="560"/>
        <w:rPr>
          <w:rFonts w:ascii="標楷體" w:eastAsia="標楷體" w:hAnsi="標楷體"/>
          <w:lang w:eastAsia="zh-TW"/>
        </w:rPr>
      </w:pPr>
      <w:r>
        <w:rPr>
          <w:rFonts w:ascii="標楷體" w:eastAsia="標楷體" w:hAnsi="標楷體" w:hint="eastAsia"/>
          <w:lang w:eastAsia="zh-TW"/>
        </w:rPr>
        <w:t>一、每年以線上系統檢核各校</w:t>
      </w:r>
      <w:r w:rsidR="00E96A32" w:rsidRPr="009A0CAA">
        <w:rPr>
          <w:rFonts w:ascii="標楷體" w:eastAsia="標楷體" w:hAnsi="標楷體"/>
          <w:lang w:eastAsia="zh-TW"/>
        </w:rPr>
        <w:t>防災教育</w:t>
      </w:r>
      <w:r>
        <w:rPr>
          <w:rFonts w:ascii="標楷體" w:eastAsia="標楷體" w:hAnsi="標楷體" w:hint="eastAsia"/>
          <w:lang w:eastAsia="zh-TW"/>
        </w:rPr>
        <w:t>推動</w:t>
      </w:r>
      <w:r w:rsidR="00E96A32" w:rsidRPr="009A0CAA">
        <w:rPr>
          <w:rFonts w:ascii="標楷體" w:eastAsia="標楷體" w:hAnsi="標楷體"/>
          <w:lang w:eastAsia="zh-TW"/>
        </w:rPr>
        <w:t>及演練</w:t>
      </w:r>
      <w:r w:rsidR="00E96A32" w:rsidRPr="009A0CAA">
        <w:rPr>
          <w:rFonts w:ascii="標楷體" w:eastAsia="標楷體" w:hAnsi="標楷體" w:hint="eastAsia"/>
          <w:lang w:eastAsia="zh-TW"/>
        </w:rPr>
        <w:t>成果</w:t>
      </w:r>
      <w:r>
        <w:rPr>
          <w:rFonts w:ascii="標楷體" w:eastAsia="標楷體" w:hAnsi="標楷體" w:hint="eastAsia"/>
          <w:lang w:eastAsia="zh-TW"/>
        </w:rPr>
        <w:t>，檢核</w:t>
      </w:r>
      <w:r w:rsidR="00E1058D" w:rsidRPr="00CF5E64">
        <w:rPr>
          <w:rFonts w:ascii="標楷體" w:eastAsia="標楷體" w:hAnsi="標楷體"/>
          <w:lang w:eastAsia="zh-TW"/>
        </w:rPr>
        <w:t>組別區</w:t>
      </w:r>
      <w:r w:rsidR="00E1058D" w:rsidRPr="009A0CAA">
        <w:rPr>
          <w:rFonts w:ascii="標楷體" w:eastAsia="標楷體" w:hAnsi="標楷體"/>
          <w:lang w:eastAsia="zh-TW"/>
        </w:rPr>
        <w:t>分高</w:t>
      </w:r>
      <w:r w:rsidR="00E1058D" w:rsidRPr="00CF5E64">
        <w:rPr>
          <w:rFonts w:ascii="標楷體" w:eastAsia="標楷體" w:hAnsi="標楷體"/>
          <w:lang w:eastAsia="zh-TW"/>
        </w:rPr>
        <w:t>中職</w:t>
      </w:r>
      <w:r w:rsidR="00E1058D" w:rsidRPr="009A0CAA">
        <w:rPr>
          <w:rFonts w:ascii="標楷體" w:eastAsia="標楷體" w:hAnsi="標楷體"/>
          <w:lang w:eastAsia="zh-TW"/>
        </w:rPr>
        <w:t>組</w:t>
      </w:r>
      <w:r w:rsidR="00E1058D" w:rsidRPr="00CF5E64">
        <w:rPr>
          <w:rFonts w:ascii="標楷體" w:eastAsia="標楷體" w:hAnsi="標楷體"/>
          <w:lang w:eastAsia="zh-TW"/>
        </w:rPr>
        <w:t>（含特</w:t>
      </w:r>
      <w:r w:rsidR="00E1058D" w:rsidRPr="009A0CAA">
        <w:rPr>
          <w:rFonts w:ascii="標楷體" w:eastAsia="標楷體" w:hAnsi="標楷體"/>
          <w:lang w:eastAsia="zh-TW"/>
        </w:rPr>
        <w:t>教學</w:t>
      </w:r>
      <w:r w:rsidR="00E1058D" w:rsidRPr="00CF5E64">
        <w:rPr>
          <w:rFonts w:ascii="標楷體" w:eastAsia="標楷體" w:hAnsi="標楷體"/>
          <w:lang w:eastAsia="zh-TW"/>
        </w:rPr>
        <w:t>校</w:t>
      </w:r>
      <w:r w:rsidR="00E1058D" w:rsidRPr="009A0CAA">
        <w:rPr>
          <w:rFonts w:ascii="標楷體" w:eastAsia="標楷體" w:hAnsi="標楷體"/>
          <w:lang w:eastAsia="zh-TW"/>
        </w:rPr>
        <w:t>）、</w:t>
      </w:r>
      <w:r w:rsidR="00E1058D" w:rsidRPr="00CF5E64">
        <w:rPr>
          <w:rFonts w:ascii="標楷體" w:eastAsia="標楷體" w:hAnsi="標楷體"/>
          <w:lang w:eastAsia="zh-TW"/>
        </w:rPr>
        <w:t>國中</w:t>
      </w:r>
      <w:r w:rsidR="00E1058D" w:rsidRPr="009A0CAA">
        <w:rPr>
          <w:rFonts w:ascii="標楷體" w:eastAsia="標楷體" w:hAnsi="標楷體"/>
          <w:lang w:eastAsia="zh-TW"/>
        </w:rPr>
        <w:t>組、國小組等</w:t>
      </w:r>
      <w:r w:rsidR="008A0EF0" w:rsidRPr="009A0CAA">
        <w:rPr>
          <w:rFonts w:ascii="標楷體" w:eastAsia="標楷體" w:hAnsi="標楷體" w:hint="eastAsia"/>
          <w:lang w:eastAsia="zh-TW"/>
        </w:rPr>
        <w:t>3</w:t>
      </w:r>
      <w:r w:rsidR="00E1058D" w:rsidRPr="009A0CAA">
        <w:rPr>
          <w:rFonts w:ascii="標楷體" w:eastAsia="標楷體" w:hAnsi="標楷體"/>
          <w:lang w:eastAsia="zh-TW"/>
        </w:rPr>
        <w:t>組，</w:t>
      </w:r>
      <w:r w:rsidR="008A0EF0" w:rsidRPr="009A0CAA">
        <w:rPr>
          <w:rFonts w:ascii="標楷體" w:eastAsia="標楷體" w:hAnsi="標楷體" w:hint="eastAsia"/>
          <w:lang w:eastAsia="zh-TW"/>
        </w:rPr>
        <w:t>各組績優學校</w:t>
      </w:r>
      <w:r w:rsidR="00E1058D" w:rsidRPr="009A0CAA">
        <w:rPr>
          <w:rFonts w:ascii="標楷體" w:eastAsia="標楷體" w:hAnsi="標楷體"/>
          <w:lang w:eastAsia="zh-TW"/>
        </w:rPr>
        <w:t>分別錄取</w:t>
      </w:r>
      <w:r w:rsidR="008A0EF0" w:rsidRPr="009A0CAA">
        <w:rPr>
          <w:rFonts w:ascii="標楷體" w:eastAsia="標楷體" w:hAnsi="標楷體" w:hint="eastAsia"/>
          <w:lang w:eastAsia="zh-TW"/>
        </w:rPr>
        <w:t>學制校數</w:t>
      </w:r>
      <w:r w:rsidR="00E1058D" w:rsidRPr="009A0CAA">
        <w:rPr>
          <w:rFonts w:ascii="標楷體" w:eastAsia="標楷體" w:hAnsi="標楷體"/>
          <w:lang w:eastAsia="zh-TW"/>
        </w:rPr>
        <w:t>20%，並得視評</w:t>
      </w:r>
      <w:r w:rsidR="00E1058D" w:rsidRPr="00CF5E64">
        <w:rPr>
          <w:rFonts w:ascii="標楷體" w:eastAsia="標楷體" w:hAnsi="標楷體"/>
          <w:lang w:eastAsia="zh-TW"/>
        </w:rPr>
        <w:t>審委員</w:t>
      </w:r>
      <w:r w:rsidR="00E1058D" w:rsidRPr="009A0CAA">
        <w:rPr>
          <w:rFonts w:ascii="標楷體" w:eastAsia="標楷體" w:hAnsi="標楷體"/>
          <w:lang w:eastAsia="zh-TW"/>
        </w:rPr>
        <w:t>考</w:t>
      </w:r>
      <w:r w:rsidR="00E1058D" w:rsidRPr="00CF5E64">
        <w:rPr>
          <w:rFonts w:ascii="標楷體" w:eastAsia="標楷體" w:hAnsi="標楷體"/>
          <w:lang w:eastAsia="zh-TW"/>
        </w:rPr>
        <w:t>評情</w:t>
      </w:r>
      <w:r w:rsidR="00E1058D" w:rsidRPr="009A0CAA">
        <w:rPr>
          <w:rFonts w:ascii="標楷體" w:eastAsia="標楷體" w:hAnsi="標楷體"/>
          <w:lang w:eastAsia="zh-TW"/>
        </w:rPr>
        <w:t>形予</w:t>
      </w:r>
      <w:r w:rsidR="00E1058D" w:rsidRPr="00CF5E64">
        <w:rPr>
          <w:rFonts w:ascii="標楷體" w:eastAsia="標楷體" w:hAnsi="標楷體"/>
          <w:lang w:eastAsia="zh-TW"/>
        </w:rPr>
        <w:t>以適當</w:t>
      </w:r>
      <w:r w:rsidR="00E1058D" w:rsidRPr="009A0CAA">
        <w:rPr>
          <w:rFonts w:ascii="標楷體" w:eastAsia="標楷體" w:hAnsi="標楷體"/>
          <w:lang w:eastAsia="zh-TW"/>
        </w:rPr>
        <w:t>調</w:t>
      </w:r>
      <w:r w:rsidR="00E1058D" w:rsidRPr="00CF5E64">
        <w:rPr>
          <w:rFonts w:ascii="標楷體" w:eastAsia="標楷體" w:hAnsi="標楷體"/>
          <w:lang w:eastAsia="zh-TW"/>
        </w:rPr>
        <w:t>整。</w:t>
      </w:r>
    </w:p>
    <w:p w:rsidR="002E64AC" w:rsidRPr="002E64AC" w:rsidRDefault="002E64AC" w:rsidP="002E64AC">
      <w:pPr>
        <w:pStyle w:val="a3"/>
        <w:spacing w:before="17"/>
        <w:ind w:left="1053" w:right="675" w:hanging="560"/>
        <w:rPr>
          <w:rFonts w:ascii="標楷體" w:eastAsia="標楷體" w:hAnsi="標楷體"/>
          <w:lang w:eastAsia="zh-TW"/>
        </w:rPr>
      </w:pPr>
      <w:r>
        <w:rPr>
          <w:rFonts w:ascii="標楷體" w:eastAsia="標楷體" w:hAnsi="標楷體" w:hint="eastAsia"/>
          <w:lang w:eastAsia="zh-TW"/>
        </w:rPr>
        <w:t>二、</w:t>
      </w:r>
      <w:r w:rsidR="00412D45">
        <w:rPr>
          <w:rFonts w:ascii="標楷體" w:eastAsia="標楷體" w:hAnsi="標楷體" w:hint="eastAsia"/>
          <w:lang w:eastAsia="zh-TW"/>
        </w:rPr>
        <w:t>當</w:t>
      </w:r>
      <w:r w:rsidR="00412D45" w:rsidRPr="00412D45">
        <w:rPr>
          <w:rFonts w:ascii="標楷體" w:eastAsia="標楷體" w:hAnsi="標楷體" w:hint="eastAsia"/>
          <w:lang w:eastAsia="zh-TW"/>
        </w:rPr>
        <w:t>年度</w:t>
      </w:r>
      <w:r w:rsidR="00412D45">
        <w:rPr>
          <w:rFonts w:ascii="標楷體" w:eastAsia="標楷體" w:hAnsi="標楷體" w:hint="eastAsia"/>
          <w:lang w:eastAsia="zh-TW"/>
        </w:rPr>
        <w:t>檢核結果為</w:t>
      </w:r>
      <w:r w:rsidR="00412D45" w:rsidRPr="00412D45">
        <w:rPr>
          <w:rFonts w:ascii="標楷體" w:eastAsia="標楷體" w:hAnsi="標楷體" w:hint="eastAsia"/>
          <w:lang w:eastAsia="zh-TW"/>
        </w:rPr>
        <w:t>績優</w:t>
      </w:r>
      <w:r w:rsidR="00412D45">
        <w:rPr>
          <w:rFonts w:ascii="標楷體" w:eastAsia="標楷體" w:hAnsi="標楷體" w:hint="eastAsia"/>
          <w:lang w:eastAsia="zh-TW"/>
        </w:rPr>
        <w:t>之</w:t>
      </w:r>
      <w:r w:rsidR="00412D45" w:rsidRPr="00412D45">
        <w:rPr>
          <w:rFonts w:ascii="標楷體" w:eastAsia="標楷體" w:hAnsi="標楷體" w:hint="eastAsia"/>
          <w:lang w:eastAsia="zh-TW"/>
        </w:rPr>
        <w:t>學校</w:t>
      </w:r>
      <w:r w:rsidR="00F3739A" w:rsidRPr="00F3739A">
        <w:rPr>
          <w:rFonts w:ascii="標楷體" w:eastAsia="標楷體" w:hAnsi="標楷體" w:hint="eastAsia"/>
          <w:lang w:eastAsia="zh-TW"/>
        </w:rPr>
        <w:t>隔年得免</w:t>
      </w:r>
      <w:r w:rsidR="00F3739A">
        <w:rPr>
          <w:rFonts w:ascii="標楷體" w:eastAsia="標楷體" w:hAnsi="標楷體" w:hint="eastAsia"/>
          <w:lang w:eastAsia="zh-TW"/>
        </w:rPr>
        <w:t>檢核</w:t>
      </w:r>
      <w:r w:rsidR="00F3739A" w:rsidRPr="00F3739A">
        <w:rPr>
          <w:rFonts w:ascii="標楷體" w:eastAsia="標楷體" w:hAnsi="標楷體" w:hint="eastAsia"/>
          <w:lang w:eastAsia="zh-TW"/>
        </w:rPr>
        <w:t>一年</w:t>
      </w:r>
      <w:r w:rsidR="00412D45" w:rsidRPr="00412D45">
        <w:rPr>
          <w:rFonts w:ascii="標楷體" w:eastAsia="標楷體" w:hAnsi="標楷體" w:hint="eastAsia"/>
          <w:lang w:eastAsia="zh-TW"/>
        </w:rPr>
        <w:t>，</w:t>
      </w:r>
      <w:r w:rsidR="00F3739A">
        <w:rPr>
          <w:rFonts w:ascii="標楷體" w:eastAsia="標楷體" w:hAnsi="標楷體" w:hint="eastAsia"/>
          <w:lang w:eastAsia="zh-TW"/>
        </w:rPr>
        <w:t>僅需將成果上傳即可。</w:t>
      </w:r>
    </w:p>
    <w:p w:rsidR="007E1204" w:rsidRPr="00CF5E64" w:rsidRDefault="00E1058D" w:rsidP="00CF5E64">
      <w:pPr>
        <w:pStyle w:val="a3"/>
        <w:spacing w:before="37"/>
        <w:ind w:left="112"/>
        <w:rPr>
          <w:rFonts w:ascii="標楷體" w:eastAsia="標楷體" w:hAnsi="標楷體"/>
          <w:lang w:eastAsia="zh-TW"/>
        </w:rPr>
      </w:pPr>
      <w:r w:rsidRPr="00CF5E64">
        <w:rPr>
          <w:rFonts w:ascii="標楷體" w:eastAsia="標楷體" w:hAnsi="標楷體"/>
          <w:lang w:eastAsia="zh-TW"/>
        </w:rPr>
        <w:t>拾、獎</w:t>
      </w:r>
      <w:r w:rsidRPr="00CF5E64">
        <w:rPr>
          <w:rFonts w:ascii="標楷體" w:eastAsia="標楷體" w:hAnsi="標楷體"/>
          <w:spacing w:val="-3"/>
          <w:lang w:eastAsia="zh-TW"/>
        </w:rPr>
        <w:t>勵</w:t>
      </w:r>
      <w:r w:rsidRPr="00CF5E64">
        <w:rPr>
          <w:rFonts w:ascii="標楷體" w:eastAsia="標楷體" w:hAnsi="標楷體"/>
          <w:lang w:eastAsia="zh-TW"/>
        </w:rPr>
        <w:t>：</w:t>
      </w:r>
    </w:p>
    <w:p w:rsidR="007E1204" w:rsidRPr="00CF5E64" w:rsidRDefault="00E1058D" w:rsidP="00CF5E64">
      <w:pPr>
        <w:pStyle w:val="a3"/>
        <w:spacing w:before="61"/>
        <w:ind w:left="473"/>
        <w:rPr>
          <w:rFonts w:ascii="標楷體" w:eastAsia="標楷體" w:hAnsi="標楷體"/>
          <w:lang w:eastAsia="zh-TW"/>
        </w:rPr>
      </w:pPr>
      <w:r w:rsidRPr="00CF5E64">
        <w:rPr>
          <w:rFonts w:ascii="標楷體" w:eastAsia="標楷體" w:hAnsi="標楷體"/>
          <w:w w:val="95"/>
          <w:lang w:eastAsia="zh-TW"/>
        </w:rPr>
        <w:t>一、</w:t>
      </w:r>
      <w:r w:rsidR="00CC4CD0">
        <w:rPr>
          <w:rFonts w:ascii="標楷體" w:eastAsia="標楷體" w:hAnsi="標楷體" w:hint="eastAsia"/>
          <w:w w:val="95"/>
          <w:lang w:eastAsia="zh-TW"/>
        </w:rPr>
        <w:t>績優學校</w:t>
      </w:r>
      <w:r w:rsidRPr="00CF5E64">
        <w:rPr>
          <w:rFonts w:ascii="標楷體" w:eastAsia="標楷體" w:hAnsi="標楷體"/>
          <w:w w:val="95"/>
          <w:lang w:eastAsia="zh-TW"/>
        </w:rPr>
        <w:t>：記功</w:t>
      </w:r>
      <w:r w:rsidRPr="00CF5E64">
        <w:rPr>
          <w:rFonts w:ascii="標楷體" w:eastAsia="標楷體" w:hAnsi="標楷體" w:cs="Arial"/>
          <w:w w:val="95"/>
          <w:lang w:eastAsia="zh-TW"/>
        </w:rPr>
        <w:t>1</w:t>
      </w:r>
      <w:r w:rsidRPr="00CF5E64">
        <w:rPr>
          <w:rFonts w:ascii="標楷體" w:eastAsia="標楷體" w:hAnsi="標楷體"/>
          <w:w w:val="95"/>
          <w:lang w:eastAsia="zh-TW"/>
        </w:rPr>
        <w:t>次</w:t>
      </w:r>
      <w:r w:rsidRPr="00CF5E64">
        <w:rPr>
          <w:rFonts w:ascii="標楷體" w:eastAsia="標楷體" w:hAnsi="標楷體" w:cs="Arial"/>
          <w:w w:val="95"/>
          <w:lang w:eastAsia="zh-TW"/>
        </w:rPr>
        <w:t>1</w:t>
      </w:r>
      <w:r w:rsidRPr="00CF5E64">
        <w:rPr>
          <w:rFonts w:ascii="標楷體" w:eastAsia="標楷體" w:hAnsi="標楷體"/>
          <w:w w:val="95"/>
          <w:lang w:eastAsia="zh-TW"/>
        </w:rPr>
        <w:t>人、嘉獎</w:t>
      </w:r>
      <w:r w:rsidRPr="00CF5E64">
        <w:rPr>
          <w:rFonts w:ascii="標楷體" w:eastAsia="標楷體" w:hAnsi="標楷體" w:cs="Arial"/>
          <w:w w:val="95"/>
          <w:lang w:eastAsia="zh-TW"/>
        </w:rPr>
        <w:t>2</w:t>
      </w:r>
      <w:r w:rsidRPr="00CF5E64">
        <w:rPr>
          <w:rFonts w:ascii="標楷體" w:eastAsia="標楷體" w:hAnsi="標楷體"/>
          <w:w w:val="95"/>
          <w:lang w:eastAsia="zh-TW"/>
        </w:rPr>
        <w:t>次</w:t>
      </w:r>
      <w:r w:rsidR="00CC4CD0">
        <w:rPr>
          <w:rFonts w:ascii="標楷體" w:eastAsia="標楷體" w:hAnsi="標楷體" w:hint="eastAsia"/>
          <w:w w:val="95"/>
          <w:lang w:eastAsia="zh-TW"/>
        </w:rPr>
        <w:t>3</w:t>
      </w:r>
      <w:r w:rsidRPr="00CF5E64">
        <w:rPr>
          <w:rFonts w:ascii="標楷體" w:eastAsia="標楷體" w:hAnsi="標楷體"/>
          <w:w w:val="95"/>
          <w:lang w:eastAsia="zh-TW"/>
        </w:rPr>
        <w:t>人、嘉獎</w:t>
      </w:r>
      <w:r w:rsidRPr="00CF5E64">
        <w:rPr>
          <w:rFonts w:ascii="標楷體" w:eastAsia="標楷體" w:hAnsi="標楷體" w:cs="Arial"/>
          <w:w w:val="95"/>
          <w:lang w:eastAsia="zh-TW"/>
        </w:rPr>
        <w:t>1</w:t>
      </w:r>
      <w:r w:rsidRPr="00CF5E64">
        <w:rPr>
          <w:rFonts w:ascii="標楷體" w:eastAsia="標楷體" w:hAnsi="標楷體"/>
          <w:w w:val="95"/>
          <w:lang w:eastAsia="zh-TW"/>
        </w:rPr>
        <w:t>次</w:t>
      </w:r>
      <w:r w:rsidRPr="00CF5E64">
        <w:rPr>
          <w:rFonts w:ascii="標楷體" w:eastAsia="標楷體" w:hAnsi="標楷體" w:cs="Arial"/>
          <w:w w:val="95"/>
          <w:lang w:eastAsia="zh-TW"/>
        </w:rPr>
        <w:t>5</w:t>
      </w:r>
      <w:r w:rsidRPr="00CF5E64">
        <w:rPr>
          <w:rFonts w:ascii="標楷體" w:eastAsia="標楷體" w:hAnsi="標楷體"/>
          <w:w w:val="95"/>
          <w:lang w:eastAsia="zh-TW"/>
        </w:rPr>
        <w:t>人。</w:t>
      </w:r>
    </w:p>
    <w:p w:rsidR="00CC4CD0" w:rsidRPr="00B16433" w:rsidRDefault="00CC4CD0" w:rsidP="00B16433">
      <w:pPr>
        <w:pStyle w:val="a3"/>
        <w:spacing w:before="61"/>
        <w:ind w:left="1008" w:hanging="537"/>
        <w:rPr>
          <w:rFonts w:ascii="標楷體" w:eastAsia="標楷體" w:hAnsi="標楷體"/>
          <w:w w:val="95"/>
          <w:lang w:eastAsia="zh-TW"/>
        </w:rPr>
      </w:pPr>
      <w:r w:rsidRPr="00B16433">
        <w:rPr>
          <w:rFonts w:ascii="標楷體" w:eastAsia="標楷體" w:hAnsi="標楷體" w:hint="eastAsia"/>
          <w:w w:val="95"/>
          <w:lang w:eastAsia="zh-TW"/>
        </w:rPr>
        <w:t>二</w:t>
      </w:r>
      <w:r w:rsidR="00E1058D" w:rsidRPr="00B16433">
        <w:rPr>
          <w:rFonts w:ascii="標楷體" w:eastAsia="標楷體" w:hAnsi="標楷體"/>
          <w:w w:val="95"/>
          <w:lang w:eastAsia="zh-TW"/>
        </w:rPr>
        <w:t>、</w:t>
      </w:r>
      <w:r w:rsidR="00654B1A">
        <w:rPr>
          <w:rFonts w:ascii="標楷體" w:eastAsia="標楷體" w:hAnsi="標楷體" w:hint="eastAsia"/>
          <w:w w:val="95"/>
          <w:lang w:eastAsia="zh-TW"/>
        </w:rPr>
        <w:t>檢核</w:t>
      </w:r>
      <w:r w:rsidRPr="00B16433">
        <w:rPr>
          <w:rFonts w:ascii="標楷體" w:eastAsia="標楷體" w:hAnsi="標楷體" w:hint="eastAsia"/>
          <w:w w:val="95"/>
          <w:lang w:eastAsia="zh-TW"/>
        </w:rPr>
        <w:t>分數未達60分之學校，</w:t>
      </w:r>
      <w:r w:rsidR="00E1058D" w:rsidRPr="00B16433">
        <w:rPr>
          <w:rFonts w:ascii="標楷體" w:eastAsia="標楷體" w:hAnsi="標楷體"/>
          <w:w w:val="95"/>
          <w:lang w:eastAsia="zh-TW"/>
        </w:rPr>
        <w:t>由</w:t>
      </w:r>
      <w:r w:rsidRPr="00B16433">
        <w:rPr>
          <w:rFonts w:ascii="標楷體" w:eastAsia="標楷體" w:hAnsi="標楷體" w:hint="eastAsia"/>
          <w:w w:val="95"/>
          <w:lang w:eastAsia="zh-TW"/>
        </w:rPr>
        <w:t>本局防災</w:t>
      </w:r>
      <w:r w:rsidR="00E1058D" w:rsidRPr="00B16433">
        <w:rPr>
          <w:rFonts w:ascii="標楷體" w:eastAsia="標楷體" w:hAnsi="標楷體"/>
          <w:w w:val="95"/>
          <w:lang w:eastAsia="zh-TW"/>
        </w:rPr>
        <w:t>輔導小組委員前往</w:t>
      </w:r>
      <w:r w:rsidR="00654B1A">
        <w:rPr>
          <w:rFonts w:ascii="標楷體" w:eastAsia="標楷體" w:hAnsi="標楷體" w:hint="eastAsia"/>
          <w:w w:val="95"/>
          <w:lang w:eastAsia="zh-TW"/>
        </w:rPr>
        <w:t>訪視</w:t>
      </w:r>
      <w:r w:rsidR="00F3739A">
        <w:rPr>
          <w:rFonts w:ascii="標楷體" w:eastAsia="標楷體" w:hAnsi="標楷體" w:hint="eastAsia"/>
          <w:w w:val="95"/>
          <w:lang w:eastAsia="zh-TW"/>
        </w:rPr>
        <w:t>交流</w:t>
      </w:r>
      <w:r w:rsidR="00E1058D" w:rsidRPr="00B16433">
        <w:rPr>
          <w:rFonts w:ascii="標楷體" w:eastAsia="標楷體" w:hAnsi="標楷體"/>
          <w:w w:val="95"/>
          <w:lang w:eastAsia="zh-TW"/>
        </w:rPr>
        <w:t>。</w:t>
      </w:r>
    </w:p>
    <w:p w:rsidR="007E1204" w:rsidRPr="00CF5E64" w:rsidRDefault="00E1058D" w:rsidP="00CF5E64">
      <w:pPr>
        <w:pStyle w:val="a3"/>
        <w:ind w:left="112" w:right="2755"/>
        <w:rPr>
          <w:rFonts w:ascii="標楷體" w:eastAsia="標楷體" w:hAnsi="標楷體"/>
          <w:lang w:eastAsia="zh-TW"/>
        </w:rPr>
      </w:pPr>
      <w:r w:rsidRPr="00CF5E64">
        <w:rPr>
          <w:rFonts w:ascii="標楷體" w:eastAsia="標楷體" w:hAnsi="標楷體"/>
          <w:lang w:eastAsia="zh-TW"/>
        </w:rPr>
        <w:t>拾壹、</w:t>
      </w:r>
      <w:r w:rsidRPr="00CF5E64">
        <w:rPr>
          <w:rFonts w:ascii="標楷體" w:eastAsia="標楷體" w:hAnsi="標楷體"/>
          <w:spacing w:val="-3"/>
          <w:lang w:eastAsia="zh-TW"/>
        </w:rPr>
        <w:t>幼</w:t>
      </w:r>
      <w:r w:rsidRPr="00CF5E64">
        <w:rPr>
          <w:rFonts w:ascii="標楷體" w:eastAsia="標楷體" w:hAnsi="標楷體"/>
          <w:lang w:eastAsia="zh-TW"/>
        </w:rPr>
        <w:t>兒園</w:t>
      </w:r>
      <w:r w:rsidRPr="00CF5E64">
        <w:rPr>
          <w:rFonts w:ascii="標楷體" w:eastAsia="標楷體" w:hAnsi="標楷體"/>
          <w:spacing w:val="-3"/>
          <w:lang w:eastAsia="zh-TW"/>
        </w:rPr>
        <w:t>依各</w:t>
      </w:r>
      <w:r w:rsidRPr="00CF5E64">
        <w:rPr>
          <w:rFonts w:ascii="標楷體" w:eastAsia="標楷體" w:hAnsi="標楷體"/>
          <w:lang w:eastAsia="zh-TW"/>
        </w:rPr>
        <w:t>園屬性</w:t>
      </w:r>
      <w:r w:rsidRPr="00CF5E64">
        <w:rPr>
          <w:rFonts w:ascii="標楷體" w:eastAsia="標楷體" w:hAnsi="標楷體"/>
          <w:spacing w:val="-3"/>
          <w:lang w:eastAsia="zh-TW"/>
        </w:rPr>
        <w:t>、</w:t>
      </w:r>
      <w:r w:rsidRPr="00CF5E64">
        <w:rPr>
          <w:rFonts w:ascii="標楷體" w:eastAsia="標楷體" w:hAnsi="標楷體"/>
          <w:lang w:eastAsia="zh-TW"/>
        </w:rPr>
        <w:t>環境</w:t>
      </w:r>
      <w:r w:rsidRPr="00CF5E64">
        <w:rPr>
          <w:rFonts w:ascii="標楷體" w:eastAsia="標楷體" w:hAnsi="標楷體"/>
          <w:spacing w:val="-3"/>
          <w:lang w:eastAsia="zh-TW"/>
        </w:rPr>
        <w:t>、現</w:t>
      </w:r>
      <w:r w:rsidRPr="00CF5E64">
        <w:rPr>
          <w:rFonts w:ascii="標楷體" w:eastAsia="標楷體" w:hAnsi="標楷體"/>
          <w:lang w:eastAsia="zh-TW"/>
        </w:rPr>
        <w:t>況等</w:t>
      </w:r>
      <w:r w:rsidR="00C6378C">
        <w:rPr>
          <w:rFonts w:ascii="標楷體" w:eastAsia="標楷體" w:hAnsi="標楷體" w:hint="eastAsia"/>
          <w:lang w:eastAsia="zh-TW"/>
        </w:rPr>
        <w:t>準用</w:t>
      </w:r>
      <w:r w:rsidRPr="00CF5E64">
        <w:rPr>
          <w:rFonts w:ascii="標楷體" w:eastAsia="標楷體" w:hAnsi="標楷體"/>
          <w:lang w:eastAsia="zh-TW"/>
        </w:rPr>
        <w:t>本案</w:t>
      </w:r>
      <w:r w:rsidRPr="00CF5E64">
        <w:rPr>
          <w:rFonts w:ascii="標楷體" w:eastAsia="標楷體" w:hAnsi="標楷體"/>
          <w:spacing w:val="-3"/>
          <w:lang w:eastAsia="zh-TW"/>
        </w:rPr>
        <w:t>推行</w:t>
      </w:r>
      <w:r w:rsidRPr="00CF5E64">
        <w:rPr>
          <w:rFonts w:ascii="標楷體" w:eastAsia="標楷體" w:hAnsi="標楷體"/>
          <w:lang w:eastAsia="zh-TW"/>
        </w:rPr>
        <w:t>。</w:t>
      </w:r>
    </w:p>
    <w:p w:rsidR="007E1204" w:rsidRPr="00CF5E64" w:rsidRDefault="007E1204" w:rsidP="00CF5E64">
      <w:pPr>
        <w:rPr>
          <w:rFonts w:ascii="標楷體" w:eastAsia="標楷體" w:hAnsi="標楷體"/>
          <w:lang w:eastAsia="zh-TW"/>
        </w:rPr>
        <w:sectPr w:rsidR="007E1204" w:rsidRPr="00CF5E64" w:rsidSect="002A008B">
          <w:footerReference w:type="default" r:id="rId12"/>
          <w:pgSz w:w="11907" w:h="16840"/>
          <w:pgMar w:top="794" w:right="1021" w:bottom="1134" w:left="1021" w:header="0" w:footer="981" w:gutter="0"/>
          <w:cols w:space="720"/>
        </w:sectPr>
      </w:pPr>
    </w:p>
    <w:p w:rsidR="007E1204" w:rsidRDefault="00E1058D" w:rsidP="00CF5E64">
      <w:pPr>
        <w:ind w:left="112"/>
        <w:rPr>
          <w:rFonts w:ascii="標楷體" w:eastAsia="標楷體" w:hAnsi="標楷體" w:cs="Arial"/>
          <w:w w:val="95"/>
          <w:sz w:val="36"/>
          <w:szCs w:val="36"/>
          <w:lang w:eastAsia="zh-TW"/>
        </w:rPr>
      </w:pPr>
      <w:r w:rsidRPr="00CF5E64">
        <w:rPr>
          <w:rFonts w:ascii="標楷體" w:eastAsia="標楷體" w:hAnsi="標楷體" w:cs="微軟正黑體"/>
          <w:w w:val="95"/>
          <w:sz w:val="36"/>
          <w:szCs w:val="36"/>
          <w:lang w:eastAsia="zh-TW"/>
        </w:rPr>
        <w:lastRenderedPageBreak/>
        <w:t>附件</w:t>
      </w:r>
      <w:r w:rsidRPr="00CF5E64">
        <w:rPr>
          <w:rFonts w:ascii="標楷體" w:eastAsia="標楷體" w:hAnsi="標楷體" w:cs="Arial"/>
          <w:w w:val="95"/>
          <w:sz w:val="36"/>
          <w:szCs w:val="36"/>
          <w:lang w:eastAsia="zh-TW"/>
        </w:rPr>
        <w:t>1</w:t>
      </w:r>
    </w:p>
    <w:p w:rsidR="00BF7232" w:rsidRDefault="00FA27AC" w:rsidP="00BF7232">
      <w:pPr>
        <w:ind w:left="112"/>
        <w:jc w:val="center"/>
        <w:rPr>
          <w:rFonts w:ascii="標楷體" w:eastAsia="標楷體" w:hAnsi="標楷體"/>
          <w:b/>
          <w:color w:val="000000" w:themeColor="text1"/>
          <w:sz w:val="44"/>
          <w:szCs w:val="44"/>
          <w:lang w:eastAsia="zh-TW"/>
        </w:rPr>
      </w:pPr>
      <w:r w:rsidRPr="00BB0F30">
        <w:rPr>
          <w:rFonts w:ascii="標楷體" w:eastAsia="標楷體" w:hAnsi="標楷體" w:hint="eastAsia"/>
          <w:b/>
          <w:color w:val="000000" w:themeColor="text1"/>
          <w:sz w:val="44"/>
          <w:szCs w:val="44"/>
          <w:lang w:eastAsia="zh-TW"/>
        </w:rPr>
        <w:t>高雄市政府教育局</w:t>
      </w:r>
    </w:p>
    <w:p w:rsidR="00FA27AC" w:rsidRPr="00CF5E64" w:rsidRDefault="00FA27AC" w:rsidP="00BF7232">
      <w:pPr>
        <w:ind w:left="112"/>
        <w:jc w:val="center"/>
        <w:rPr>
          <w:rFonts w:ascii="標楷體" w:eastAsia="標楷體" w:hAnsi="標楷體" w:cs="Arial"/>
          <w:sz w:val="36"/>
          <w:szCs w:val="36"/>
          <w:lang w:eastAsia="zh-TW"/>
        </w:rPr>
      </w:pPr>
      <w:r w:rsidRPr="00BB0F30">
        <w:rPr>
          <w:rFonts w:ascii="標楷體" w:eastAsia="標楷體" w:hAnsi="標楷體" w:hint="eastAsia"/>
          <w:b/>
          <w:color w:val="000000" w:themeColor="text1"/>
          <w:sz w:val="44"/>
          <w:szCs w:val="44"/>
          <w:lang w:eastAsia="zh-TW"/>
        </w:rPr>
        <w:t>103至104年度防災輔導小組名</w:t>
      </w:r>
      <w:r w:rsidR="00BF7232">
        <w:rPr>
          <w:rFonts w:ascii="標楷體" w:eastAsia="標楷體" w:hAnsi="標楷體" w:hint="eastAsia"/>
          <w:b/>
          <w:color w:val="000000" w:themeColor="text1"/>
          <w:sz w:val="44"/>
          <w:szCs w:val="44"/>
          <w:lang w:eastAsia="zh-TW"/>
        </w:rPr>
        <w:t>冊</w:t>
      </w:r>
    </w:p>
    <w:tbl>
      <w:tblPr>
        <w:tblW w:w="9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4"/>
        <w:gridCol w:w="1251"/>
        <w:gridCol w:w="1259"/>
        <w:gridCol w:w="2664"/>
        <w:gridCol w:w="3708"/>
      </w:tblGrid>
      <w:tr w:rsidR="00FA27AC" w:rsidRPr="00BB0F30" w:rsidTr="00127B8C">
        <w:trPr>
          <w:trHeight w:val="840"/>
          <w:jc w:val="center"/>
        </w:trPr>
        <w:tc>
          <w:tcPr>
            <w:tcW w:w="696" w:type="dxa"/>
            <w:vAlign w:val="center"/>
          </w:tcPr>
          <w:p w:rsidR="00FA27AC" w:rsidRPr="00BB0F30" w:rsidRDefault="00FA27AC" w:rsidP="00723A90">
            <w:pPr>
              <w:adjustRightInd w:val="0"/>
              <w:snapToGrid w:val="0"/>
              <w:spacing w:before="100" w:beforeAutospacing="1" w:after="100" w:afterAutospacing="1" w:line="320" w:lineRule="exact"/>
              <w:ind w:left="110" w:hangingChars="50" w:hanging="110"/>
              <w:jc w:val="center"/>
              <w:rPr>
                <w:rFonts w:ascii="標楷體" w:eastAsia="標楷體" w:hAnsi="標楷體"/>
                <w:color w:val="000000" w:themeColor="text1"/>
              </w:rPr>
            </w:pPr>
            <w:r w:rsidRPr="00723A90">
              <w:rPr>
                <w:rFonts w:ascii="標楷體" w:eastAsia="標楷體" w:hAnsi="標楷體" w:hint="eastAsia"/>
                <w:color w:val="000000" w:themeColor="text1"/>
                <w:fitText w:val="480" w:id="746839808"/>
              </w:rPr>
              <w:t>編號</w:t>
            </w:r>
          </w:p>
        </w:tc>
        <w:tc>
          <w:tcPr>
            <w:tcW w:w="1252" w:type="dxa"/>
            <w:vAlign w:val="center"/>
          </w:tcPr>
          <w:p w:rsidR="00FA27AC" w:rsidRPr="00BB0F30" w:rsidRDefault="00FA27AC" w:rsidP="00127B8C">
            <w:pPr>
              <w:adjustRightInd w:val="0"/>
              <w:snapToGrid w:val="0"/>
              <w:spacing w:before="100" w:beforeAutospacing="1" w:after="100" w:afterAutospacing="1" w:line="320" w:lineRule="exact"/>
              <w:ind w:left="110" w:hangingChars="50" w:hanging="110"/>
              <w:jc w:val="center"/>
              <w:rPr>
                <w:rFonts w:ascii="標楷體" w:eastAsia="標楷體" w:hAnsi="標楷體"/>
                <w:color w:val="000000" w:themeColor="text1"/>
              </w:rPr>
            </w:pPr>
            <w:r w:rsidRPr="00BB0F30">
              <w:rPr>
                <w:rFonts w:ascii="標楷體" w:eastAsia="標楷體" w:hAnsi="標楷體" w:hint="eastAsia"/>
                <w:color w:val="000000" w:themeColor="text1"/>
              </w:rPr>
              <w:t>分類</w:t>
            </w:r>
          </w:p>
        </w:tc>
        <w:tc>
          <w:tcPr>
            <w:tcW w:w="1260" w:type="dxa"/>
            <w:vAlign w:val="center"/>
          </w:tcPr>
          <w:p w:rsidR="00FA27AC" w:rsidRPr="00BB0F30" w:rsidRDefault="00FA27AC" w:rsidP="00127B8C">
            <w:pPr>
              <w:adjustRightInd w:val="0"/>
              <w:snapToGrid w:val="0"/>
              <w:spacing w:before="100" w:beforeAutospacing="1" w:after="100" w:afterAutospacing="1" w:line="320" w:lineRule="exact"/>
              <w:ind w:left="110" w:hangingChars="50" w:hanging="110"/>
              <w:jc w:val="center"/>
              <w:rPr>
                <w:rFonts w:ascii="標楷體" w:eastAsia="標楷體" w:hAnsi="標楷體"/>
                <w:color w:val="000000" w:themeColor="text1"/>
              </w:rPr>
            </w:pPr>
            <w:r w:rsidRPr="00BB0F30">
              <w:rPr>
                <w:rFonts w:ascii="標楷體" w:eastAsia="標楷體" w:hAnsi="標楷體" w:hint="eastAsia"/>
                <w:color w:val="000000" w:themeColor="text1"/>
              </w:rPr>
              <w:t>姓名</w:t>
            </w:r>
          </w:p>
        </w:tc>
        <w:tc>
          <w:tcPr>
            <w:tcW w:w="2667" w:type="dxa"/>
            <w:vAlign w:val="center"/>
          </w:tcPr>
          <w:p w:rsidR="00FA27AC" w:rsidRPr="00BB0F30" w:rsidRDefault="00FA27AC" w:rsidP="00127B8C">
            <w:pPr>
              <w:adjustRightInd w:val="0"/>
              <w:snapToGrid w:val="0"/>
              <w:spacing w:before="100" w:beforeAutospacing="1" w:after="100" w:afterAutospacing="1" w:line="320" w:lineRule="exact"/>
              <w:ind w:left="110" w:hangingChars="50" w:hanging="110"/>
              <w:jc w:val="center"/>
              <w:rPr>
                <w:rFonts w:ascii="標楷體" w:eastAsia="標楷體" w:hAnsi="標楷體"/>
                <w:color w:val="000000" w:themeColor="text1"/>
              </w:rPr>
            </w:pPr>
            <w:r w:rsidRPr="00BB0F30">
              <w:rPr>
                <w:rFonts w:ascii="標楷體" w:eastAsia="標楷體" w:hAnsi="標楷體" w:hint="eastAsia"/>
                <w:color w:val="000000" w:themeColor="text1"/>
              </w:rPr>
              <w:t>服務單位及職稱</w:t>
            </w:r>
          </w:p>
        </w:tc>
        <w:tc>
          <w:tcPr>
            <w:tcW w:w="3711" w:type="dxa"/>
            <w:vAlign w:val="center"/>
          </w:tcPr>
          <w:p w:rsidR="00FA27AC" w:rsidRPr="00BB0F30" w:rsidRDefault="00FA27AC" w:rsidP="00127B8C">
            <w:pPr>
              <w:adjustRightInd w:val="0"/>
              <w:snapToGrid w:val="0"/>
              <w:spacing w:before="100" w:beforeAutospacing="1" w:after="100" w:afterAutospacing="1" w:line="320" w:lineRule="exact"/>
              <w:ind w:left="110" w:hangingChars="50" w:hanging="110"/>
              <w:jc w:val="center"/>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小組職務或重要相關經歷</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1</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專家</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學者</w:t>
            </w:r>
          </w:p>
        </w:tc>
        <w:tc>
          <w:tcPr>
            <w:tcW w:w="1260" w:type="dxa"/>
            <w:vAlign w:val="center"/>
          </w:tcPr>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邵珮君</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長榮大學土地管理與開發系(副教授)</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南區防災教育服務團台南市成員</w:t>
            </w:r>
          </w:p>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(具體系、人為、社會經濟、資訊專長)</w:t>
            </w:r>
          </w:p>
        </w:tc>
      </w:tr>
      <w:tr w:rsidR="00FA27AC" w:rsidRPr="00BB0F30" w:rsidTr="00127B8C">
        <w:trPr>
          <w:trHeight w:val="910"/>
          <w:jc w:val="center"/>
        </w:trPr>
        <w:tc>
          <w:tcPr>
            <w:tcW w:w="696" w:type="dxa"/>
            <w:vAlign w:val="center"/>
          </w:tcPr>
          <w:p w:rsidR="00FA27AC" w:rsidRPr="00BB0F30" w:rsidRDefault="00FA27AC" w:rsidP="00127B8C">
            <w:pPr>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2</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專家</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學者</w:t>
            </w:r>
          </w:p>
        </w:tc>
        <w:tc>
          <w:tcPr>
            <w:tcW w:w="1260" w:type="dxa"/>
            <w:vAlign w:val="center"/>
          </w:tcPr>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薩支平</w:t>
            </w:r>
          </w:p>
        </w:tc>
        <w:tc>
          <w:tcPr>
            <w:tcW w:w="2667" w:type="dxa"/>
            <w:vAlign w:val="center"/>
          </w:tcPr>
          <w:p w:rsidR="00FA27AC" w:rsidRPr="00BB0F30" w:rsidRDefault="00FA27AC" w:rsidP="00127B8C">
            <w:pPr>
              <w:snapToGrid w:val="0"/>
              <w:jc w:val="both"/>
              <w:rPr>
                <w:rFonts w:ascii="標楷體" w:eastAsia="標楷體" w:hAnsi="標楷體"/>
                <w:color w:val="000000" w:themeColor="text1"/>
                <w:lang w:eastAsia="zh-TW"/>
              </w:rPr>
            </w:pPr>
            <w:r w:rsidRPr="00BB0F30">
              <w:rPr>
                <w:rFonts w:ascii="標楷體" w:eastAsia="標楷體" w:hAnsi="標楷體"/>
                <w:color w:val="000000" w:themeColor="text1"/>
                <w:lang w:eastAsia="zh-TW"/>
              </w:rPr>
              <w:t>長榮大學土地管理與開發系</w:t>
            </w:r>
            <w:r w:rsidRPr="00BB0F30">
              <w:rPr>
                <w:rFonts w:ascii="標楷體" w:eastAsia="標楷體" w:hAnsi="標楷體" w:hint="eastAsia"/>
                <w:color w:val="000000" w:themeColor="text1"/>
                <w:lang w:eastAsia="zh-TW"/>
              </w:rPr>
              <w:t>(助理教授)</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南區防災教育服務團台南市成員</w:t>
            </w:r>
          </w:p>
          <w:p w:rsidR="00FA27AC" w:rsidRPr="00BB0F30" w:rsidRDefault="00FA27AC" w:rsidP="00127B8C">
            <w:pPr>
              <w:snapToGrid w:val="0"/>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(具體系、颱洪、資訊、校園防災專長)</w:t>
            </w:r>
          </w:p>
        </w:tc>
      </w:tr>
      <w:tr w:rsidR="00FA27AC" w:rsidRPr="00BB0F30" w:rsidTr="00127B8C">
        <w:trPr>
          <w:trHeight w:val="840"/>
          <w:jc w:val="center"/>
        </w:trPr>
        <w:tc>
          <w:tcPr>
            <w:tcW w:w="696" w:type="dxa"/>
            <w:vAlign w:val="center"/>
          </w:tcPr>
          <w:p w:rsidR="00FA27AC" w:rsidRPr="00BB0F30" w:rsidRDefault="00FA27AC" w:rsidP="00127B8C">
            <w:pPr>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3</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專家</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學者</w:t>
            </w:r>
          </w:p>
        </w:tc>
        <w:tc>
          <w:tcPr>
            <w:tcW w:w="1260" w:type="dxa"/>
            <w:vAlign w:val="center"/>
          </w:tcPr>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黃忠發</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高雄應用科技大學土木工程系(副教授)</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南區防災教育服務團高雄市成員</w:t>
            </w:r>
          </w:p>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(具坡地、地震、資訊專長)</w:t>
            </w:r>
          </w:p>
        </w:tc>
      </w:tr>
      <w:tr w:rsidR="00FA27AC" w:rsidRPr="00BB0F30" w:rsidTr="00127B8C">
        <w:trPr>
          <w:trHeight w:val="840"/>
          <w:jc w:val="center"/>
        </w:trPr>
        <w:tc>
          <w:tcPr>
            <w:tcW w:w="696" w:type="dxa"/>
            <w:vAlign w:val="center"/>
          </w:tcPr>
          <w:p w:rsidR="00FA27AC" w:rsidRPr="00BB0F30" w:rsidRDefault="00FA27AC" w:rsidP="00127B8C">
            <w:pPr>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4</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專家</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學者</w:t>
            </w:r>
          </w:p>
        </w:tc>
        <w:tc>
          <w:tcPr>
            <w:tcW w:w="1260" w:type="dxa"/>
            <w:vAlign w:val="center"/>
          </w:tcPr>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吳明淏</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高雄大學土木與環境工程系(助理教授)</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南區防災教育服務團高雄市成員</w:t>
            </w:r>
          </w:p>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(具體系、地震、資訊專長)</w:t>
            </w:r>
          </w:p>
        </w:tc>
      </w:tr>
      <w:tr w:rsidR="00FA27AC" w:rsidRPr="00BB0F30" w:rsidTr="00127B8C">
        <w:trPr>
          <w:trHeight w:val="840"/>
          <w:jc w:val="center"/>
        </w:trPr>
        <w:tc>
          <w:tcPr>
            <w:tcW w:w="696" w:type="dxa"/>
            <w:vAlign w:val="center"/>
          </w:tcPr>
          <w:p w:rsidR="00FA27AC" w:rsidRPr="00BB0F30" w:rsidRDefault="00FA27AC" w:rsidP="00127B8C">
            <w:pPr>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5</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專家</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學者</w:t>
            </w:r>
          </w:p>
        </w:tc>
        <w:tc>
          <w:tcPr>
            <w:tcW w:w="1260" w:type="dxa"/>
            <w:vAlign w:val="center"/>
          </w:tcPr>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葉一隆</w:t>
            </w:r>
          </w:p>
        </w:tc>
        <w:tc>
          <w:tcPr>
            <w:tcW w:w="2667" w:type="dxa"/>
            <w:vAlign w:val="center"/>
          </w:tcPr>
          <w:p w:rsidR="00FA27AC" w:rsidRPr="00BB0F30" w:rsidRDefault="00FA27AC" w:rsidP="00127B8C">
            <w:pPr>
              <w:adjustRightInd w:val="0"/>
              <w:snapToGrid w:val="0"/>
              <w:spacing w:line="300" w:lineRule="exact"/>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屏東科技大學土木工程系(教授)</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南區防災教育服務團屏東縣成員</w:t>
            </w:r>
          </w:p>
          <w:p w:rsidR="00FA27AC" w:rsidRPr="00BB0F30" w:rsidRDefault="00FA27AC" w:rsidP="00127B8C">
            <w:pPr>
              <w:snapToGrid w:val="0"/>
              <w:rPr>
                <w:rFonts w:ascii="微軟正黑體" w:eastAsia="微軟正黑體" w:hAnsi="微軟正黑體"/>
                <w:color w:val="000000" w:themeColor="text1"/>
                <w:sz w:val="20"/>
                <w:szCs w:val="20"/>
                <w:lang w:eastAsia="zh-TW"/>
              </w:rPr>
            </w:pPr>
            <w:r w:rsidRPr="00BB0F30">
              <w:rPr>
                <w:rFonts w:ascii="標楷體" w:eastAsia="標楷體" w:hAnsi="標楷體" w:hint="eastAsia"/>
                <w:color w:val="000000" w:themeColor="text1"/>
                <w:lang w:eastAsia="zh-TW"/>
              </w:rPr>
              <w:t>(具體系、颱洪、坡地、人為、資訊專長)</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6</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專家</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學者</w:t>
            </w:r>
          </w:p>
        </w:tc>
        <w:tc>
          <w:tcPr>
            <w:tcW w:w="1260" w:type="dxa"/>
            <w:vAlign w:val="center"/>
          </w:tcPr>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許中立</w:t>
            </w:r>
          </w:p>
        </w:tc>
        <w:tc>
          <w:tcPr>
            <w:tcW w:w="2667" w:type="dxa"/>
            <w:vAlign w:val="center"/>
          </w:tcPr>
          <w:p w:rsidR="00FA27AC" w:rsidRPr="00BF7232" w:rsidRDefault="00FA27AC" w:rsidP="00127B8C">
            <w:pPr>
              <w:adjustRightInd w:val="0"/>
              <w:snapToGrid w:val="0"/>
              <w:spacing w:line="300" w:lineRule="exact"/>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屏東科技大學水土保持系(教授)</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南區防災教育服務團屏東縣成員</w:t>
            </w:r>
          </w:p>
          <w:p w:rsidR="00FA27AC" w:rsidRPr="00BB0F30" w:rsidRDefault="00FA27AC" w:rsidP="00127B8C">
            <w:pPr>
              <w:snapToGrid w:val="0"/>
              <w:rPr>
                <w:rFonts w:ascii="微軟正黑體" w:eastAsia="微軟正黑體" w:hAnsi="微軟正黑體"/>
                <w:color w:val="000000" w:themeColor="text1"/>
                <w:sz w:val="20"/>
                <w:szCs w:val="20"/>
              </w:rPr>
            </w:pPr>
            <w:r w:rsidRPr="00BB0F30">
              <w:rPr>
                <w:rFonts w:ascii="標楷體" w:eastAsia="標楷體" w:hAnsi="標楷體" w:hint="eastAsia"/>
                <w:color w:val="000000" w:themeColor="text1"/>
              </w:rPr>
              <w:t>(具颱洪、坡地專長)</w:t>
            </w:r>
          </w:p>
        </w:tc>
      </w:tr>
      <w:tr w:rsidR="00FA27AC" w:rsidRPr="00BB0F30" w:rsidTr="00127B8C">
        <w:trPr>
          <w:trHeight w:val="840"/>
          <w:jc w:val="center"/>
        </w:trPr>
        <w:tc>
          <w:tcPr>
            <w:tcW w:w="696" w:type="dxa"/>
            <w:vAlign w:val="center"/>
          </w:tcPr>
          <w:p w:rsidR="00FA27AC" w:rsidRPr="00BB0F30" w:rsidRDefault="00FA27AC" w:rsidP="00127B8C">
            <w:pPr>
              <w:pStyle w:val="11"/>
              <w:spacing w:after="0" w:line="300" w:lineRule="exact"/>
              <w:jc w:val="center"/>
              <w:rPr>
                <w:rFonts w:ascii="標楷體" w:eastAsia="標楷體" w:hAnsi="標楷體"/>
                <w:color w:val="000000" w:themeColor="text1"/>
                <w:sz w:val="24"/>
                <w:szCs w:val="24"/>
                <w:lang w:eastAsia="zh-TW"/>
              </w:rPr>
            </w:pPr>
            <w:r w:rsidRPr="00BB0F30">
              <w:rPr>
                <w:rFonts w:ascii="標楷體" w:eastAsia="標楷體" w:hAnsi="標楷體" w:hint="eastAsia"/>
                <w:color w:val="000000" w:themeColor="text1"/>
                <w:sz w:val="24"/>
                <w:szCs w:val="24"/>
                <w:lang w:eastAsia="zh-TW"/>
              </w:rPr>
              <w:t>7</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專家</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學者</w:t>
            </w:r>
          </w:p>
        </w:tc>
        <w:tc>
          <w:tcPr>
            <w:tcW w:w="1260" w:type="dxa"/>
            <w:vAlign w:val="center"/>
          </w:tcPr>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蔡宗翰</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rPr>
              <w:t>高雄市消防局(科員)</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南區防災教育服務團高雄市成員</w:t>
            </w:r>
          </w:p>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(具體系、人為、校園防災專長)</w:t>
            </w:r>
          </w:p>
        </w:tc>
      </w:tr>
      <w:tr w:rsidR="00FA27AC" w:rsidRPr="00BB0F30" w:rsidTr="00127B8C">
        <w:trPr>
          <w:trHeight w:val="840"/>
          <w:jc w:val="center"/>
        </w:trPr>
        <w:tc>
          <w:tcPr>
            <w:tcW w:w="696" w:type="dxa"/>
            <w:vAlign w:val="center"/>
          </w:tcPr>
          <w:p w:rsidR="00FA27AC" w:rsidRPr="00BB0F30" w:rsidRDefault="00FA27AC" w:rsidP="00127B8C">
            <w:pPr>
              <w:pStyle w:val="11"/>
              <w:spacing w:after="0" w:line="300" w:lineRule="exact"/>
              <w:jc w:val="center"/>
              <w:rPr>
                <w:rFonts w:ascii="標楷體" w:eastAsia="標楷體" w:hAnsi="標楷體"/>
                <w:color w:val="000000" w:themeColor="text1"/>
                <w:sz w:val="24"/>
                <w:szCs w:val="24"/>
                <w:lang w:eastAsia="zh-TW"/>
              </w:rPr>
            </w:pPr>
            <w:r w:rsidRPr="00BB0F30">
              <w:rPr>
                <w:rFonts w:ascii="標楷體" w:eastAsia="標楷體" w:hAnsi="標楷體" w:hint="eastAsia"/>
                <w:color w:val="000000" w:themeColor="text1"/>
                <w:sz w:val="24"/>
                <w:szCs w:val="24"/>
                <w:lang w:eastAsia="zh-TW"/>
              </w:rPr>
              <w:t>8</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教育局</w:t>
            </w:r>
          </w:p>
          <w:p w:rsidR="00FA27AC" w:rsidRPr="00BB0F30" w:rsidRDefault="00FA27AC" w:rsidP="00127B8C">
            <w:pPr>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(行政</w:t>
            </w:r>
          </w:p>
          <w:p w:rsidR="00FA27AC" w:rsidRPr="00BB0F30" w:rsidRDefault="00FA27AC" w:rsidP="00127B8C">
            <w:pPr>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推動)</w:t>
            </w:r>
          </w:p>
        </w:tc>
        <w:tc>
          <w:tcPr>
            <w:tcW w:w="1260"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何戊雄</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rPr>
            </w:pPr>
            <w:r w:rsidRPr="00BB0F30">
              <w:rPr>
                <w:rFonts w:ascii="標楷體" w:eastAsia="標楷體" w:hAnsi="標楷體" w:hint="eastAsia"/>
                <w:color w:val="000000" w:themeColor="text1"/>
              </w:rPr>
              <w:t>教育局軍訓室</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rPr>
            </w:pPr>
            <w:r w:rsidRPr="00BB0F30">
              <w:rPr>
                <w:rFonts w:ascii="標楷體" w:eastAsia="標楷體" w:hAnsi="標楷體" w:hint="eastAsia"/>
                <w:color w:val="000000" w:themeColor="text1"/>
              </w:rPr>
              <w:t>教育局軍訓室承辦人</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9</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教育局</w:t>
            </w:r>
          </w:p>
          <w:p w:rsidR="00FA27AC" w:rsidRPr="00BB0F30" w:rsidRDefault="00FA27AC" w:rsidP="00127B8C">
            <w:pPr>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(行政</w:t>
            </w:r>
          </w:p>
          <w:p w:rsidR="00FA27AC" w:rsidRPr="00BB0F30" w:rsidRDefault="00FA27AC" w:rsidP="00127B8C">
            <w:pPr>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推動)</w:t>
            </w:r>
          </w:p>
        </w:tc>
        <w:tc>
          <w:tcPr>
            <w:tcW w:w="1260"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范育彰</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rPr>
            </w:pPr>
            <w:r w:rsidRPr="00BB0F30">
              <w:rPr>
                <w:rFonts w:ascii="標楷體" w:eastAsia="標楷體" w:hAnsi="標楷體" w:hint="eastAsia"/>
                <w:color w:val="000000" w:themeColor="text1"/>
              </w:rPr>
              <w:t>教育局軍訓室</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rPr>
            </w:pPr>
            <w:r w:rsidRPr="00BB0F30">
              <w:rPr>
                <w:rFonts w:ascii="標楷體" w:eastAsia="標楷體" w:hAnsi="標楷體" w:hint="eastAsia"/>
                <w:color w:val="000000" w:themeColor="text1"/>
              </w:rPr>
              <w:t>教育局軍訓室承辦人</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10</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教育局</w:t>
            </w:r>
          </w:p>
          <w:p w:rsidR="00FA27AC" w:rsidRPr="00BB0F30" w:rsidRDefault="00FA27AC" w:rsidP="00127B8C">
            <w:pPr>
              <w:adjustRightInd w:val="0"/>
              <w:snapToGrid w:val="0"/>
              <w:spacing w:line="300" w:lineRule="exact"/>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(行政</w:t>
            </w:r>
          </w:p>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spacing w:val="-20"/>
              </w:rPr>
              <w:t>推動)</w:t>
            </w:r>
          </w:p>
        </w:tc>
        <w:tc>
          <w:tcPr>
            <w:tcW w:w="1260"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黃詡惠</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rPr>
            </w:pPr>
            <w:r w:rsidRPr="00BB0F30">
              <w:rPr>
                <w:rFonts w:ascii="標楷體" w:eastAsia="標楷體" w:hAnsi="標楷體" w:hint="eastAsia"/>
                <w:color w:val="000000" w:themeColor="text1"/>
              </w:rPr>
              <w:t>教育局秘書室</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rPr>
            </w:pPr>
            <w:r w:rsidRPr="00BB0F30">
              <w:rPr>
                <w:rFonts w:ascii="標楷體" w:eastAsia="標楷體" w:hAnsi="標楷體" w:hint="eastAsia"/>
                <w:color w:val="000000" w:themeColor="text1"/>
              </w:rPr>
              <w:t>教育局秘書室承辦人</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11</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教育局</w:t>
            </w:r>
          </w:p>
          <w:p w:rsidR="00FA27AC" w:rsidRPr="00BB0F30" w:rsidRDefault="00FA27AC" w:rsidP="00127B8C">
            <w:pPr>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(行政</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spacing w:val="-20"/>
              </w:rPr>
              <w:t>推動)</w:t>
            </w:r>
          </w:p>
        </w:tc>
        <w:tc>
          <w:tcPr>
            <w:tcW w:w="1260" w:type="dxa"/>
            <w:vAlign w:val="center"/>
          </w:tcPr>
          <w:p w:rsidR="00FA27AC" w:rsidRPr="00BB0F30" w:rsidRDefault="00FA27AC" w:rsidP="00127B8C">
            <w:pPr>
              <w:pStyle w:val="11"/>
              <w:spacing w:after="0" w:line="300" w:lineRule="exact"/>
              <w:jc w:val="center"/>
              <w:rPr>
                <w:rFonts w:ascii="標楷體" w:eastAsia="標楷體" w:hAnsi="標楷體"/>
                <w:color w:val="000000" w:themeColor="text1"/>
                <w:sz w:val="24"/>
                <w:szCs w:val="24"/>
                <w:lang w:eastAsia="zh-TW"/>
              </w:rPr>
            </w:pPr>
            <w:r w:rsidRPr="00BB0F30">
              <w:rPr>
                <w:rFonts w:ascii="標楷體" w:eastAsia="標楷體" w:hAnsi="標楷體" w:hint="eastAsia"/>
                <w:color w:val="000000" w:themeColor="text1"/>
                <w:sz w:val="24"/>
                <w:szCs w:val="24"/>
                <w:lang w:eastAsia="zh-TW"/>
              </w:rPr>
              <w:t>郭柏成</w:t>
            </w:r>
          </w:p>
        </w:tc>
        <w:tc>
          <w:tcPr>
            <w:tcW w:w="2667" w:type="dxa"/>
            <w:vAlign w:val="center"/>
          </w:tcPr>
          <w:p w:rsidR="00FA27AC" w:rsidRPr="00BB0F30" w:rsidRDefault="00FA27AC" w:rsidP="00127B8C">
            <w:pPr>
              <w:pStyle w:val="11"/>
              <w:spacing w:after="0" w:line="300" w:lineRule="exact"/>
              <w:jc w:val="both"/>
              <w:rPr>
                <w:rFonts w:ascii="標楷體" w:eastAsia="標楷體" w:hAnsi="標楷體"/>
                <w:color w:val="000000" w:themeColor="text1"/>
                <w:sz w:val="24"/>
                <w:szCs w:val="24"/>
                <w:lang w:eastAsia="zh-TW"/>
              </w:rPr>
            </w:pPr>
            <w:r w:rsidRPr="00BB0F30">
              <w:rPr>
                <w:rFonts w:ascii="標楷體" w:eastAsia="標楷體" w:hAnsi="標楷體" w:cs="Arial"/>
                <w:color w:val="000000" w:themeColor="text1"/>
                <w:sz w:val="24"/>
                <w:szCs w:val="24"/>
                <w:lang w:eastAsia="zh-TW"/>
              </w:rPr>
              <w:t>教育局</w:t>
            </w:r>
            <w:r w:rsidRPr="00BB0F30">
              <w:rPr>
                <w:rFonts w:ascii="標楷體" w:eastAsia="標楷體" w:hAnsi="標楷體" w:cs="Arial" w:hint="eastAsia"/>
                <w:color w:val="000000" w:themeColor="text1"/>
                <w:sz w:val="24"/>
                <w:szCs w:val="24"/>
                <w:lang w:eastAsia="zh-TW"/>
              </w:rPr>
              <w:t>特殊</w:t>
            </w:r>
            <w:r w:rsidRPr="00BB0F30">
              <w:rPr>
                <w:rFonts w:ascii="標楷體" w:eastAsia="標楷體" w:hAnsi="標楷體" w:cs="Arial"/>
                <w:color w:val="000000" w:themeColor="text1"/>
                <w:sz w:val="24"/>
                <w:szCs w:val="24"/>
                <w:lang w:eastAsia="zh-TW"/>
              </w:rPr>
              <w:t>教育科</w:t>
            </w:r>
          </w:p>
        </w:tc>
        <w:tc>
          <w:tcPr>
            <w:tcW w:w="3711" w:type="dxa"/>
            <w:vAlign w:val="center"/>
          </w:tcPr>
          <w:p w:rsidR="00FA27AC" w:rsidRPr="00BB0F30" w:rsidRDefault="00FA27AC" w:rsidP="00127B8C">
            <w:pPr>
              <w:pStyle w:val="11"/>
              <w:spacing w:after="0" w:line="300" w:lineRule="exact"/>
              <w:jc w:val="both"/>
              <w:rPr>
                <w:rFonts w:ascii="標楷體" w:eastAsia="標楷體" w:hAnsi="標楷體"/>
                <w:color w:val="000000" w:themeColor="text1"/>
                <w:sz w:val="24"/>
                <w:szCs w:val="24"/>
                <w:lang w:eastAsia="zh-TW"/>
              </w:rPr>
            </w:pPr>
            <w:r w:rsidRPr="00BB0F30">
              <w:rPr>
                <w:rFonts w:ascii="標楷體" w:eastAsia="標楷體" w:hAnsi="標楷體" w:cs="Arial"/>
                <w:color w:val="000000" w:themeColor="text1"/>
                <w:sz w:val="24"/>
                <w:szCs w:val="24"/>
                <w:lang w:eastAsia="zh-TW"/>
              </w:rPr>
              <w:t>教育局</w:t>
            </w:r>
            <w:r w:rsidRPr="00BB0F30">
              <w:rPr>
                <w:rFonts w:ascii="標楷體" w:eastAsia="標楷體" w:hAnsi="標楷體" w:cs="Arial" w:hint="eastAsia"/>
                <w:color w:val="000000" w:themeColor="text1"/>
                <w:sz w:val="24"/>
                <w:szCs w:val="24"/>
                <w:lang w:eastAsia="zh-TW"/>
              </w:rPr>
              <w:t>特殊</w:t>
            </w:r>
            <w:r w:rsidRPr="00BB0F30">
              <w:rPr>
                <w:rFonts w:ascii="標楷體" w:eastAsia="標楷體" w:hAnsi="標楷體" w:cs="Arial"/>
                <w:color w:val="000000" w:themeColor="text1"/>
                <w:sz w:val="24"/>
                <w:szCs w:val="24"/>
                <w:lang w:eastAsia="zh-TW"/>
              </w:rPr>
              <w:t>教育科</w:t>
            </w:r>
            <w:r w:rsidRPr="00BB0F30">
              <w:rPr>
                <w:rFonts w:ascii="標楷體" w:eastAsia="標楷體" w:hAnsi="標楷體" w:hint="eastAsia"/>
                <w:color w:val="000000" w:themeColor="text1"/>
                <w:sz w:val="24"/>
                <w:szCs w:val="24"/>
                <w:lang w:eastAsia="zh-TW"/>
              </w:rPr>
              <w:t>承辦人</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12</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教育局</w:t>
            </w:r>
          </w:p>
          <w:p w:rsidR="00FA27AC" w:rsidRPr="00BB0F30" w:rsidRDefault="00FA27AC" w:rsidP="00127B8C">
            <w:pPr>
              <w:adjustRightInd w:val="0"/>
              <w:snapToGrid w:val="0"/>
              <w:spacing w:line="300" w:lineRule="exact"/>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(行政</w:t>
            </w:r>
          </w:p>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spacing w:val="-20"/>
              </w:rPr>
              <w:t>推動)</w:t>
            </w:r>
          </w:p>
        </w:tc>
        <w:tc>
          <w:tcPr>
            <w:tcW w:w="1260" w:type="dxa"/>
            <w:vAlign w:val="center"/>
          </w:tcPr>
          <w:p w:rsidR="00FA27AC" w:rsidRPr="00BB0F30" w:rsidRDefault="00FA27AC" w:rsidP="00CE2A57">
            <w:pPr>
              <w:pStyle w:val="11"/>
              <w:spacing w:after="0" w:line="300" w:lineRule="exact"/>
              <w:jc w:val="center"/>
              <w:rPr>
                <w:rFonts w:ascii="標楷體" w:eastAsia="標楷體" w:hAnsi="標楷體"/>
                <w:color w:val="000000" w:themeColor="text1"/>
                <w:sz w:val="24"/>
                <w:szCs w:val="24"/>
                <w:lang w:eastAsia="zh-TW"/>
              </w:rPr>
            </w:pPr>
            <w:r w:rsidRPr="00BB0F30">
              <w:rPr>
                <w:rFonts w:ascii="標楷體" w:eastAsia="標楷體" w:hAnsi="標楷體" w:hint="eastAsia"/>
                <w:color w:val="000000" w:themeColor="text1"/>
                <w:sz w:val="24"/>
                <w:szCs w:val="24"/>
                <w:lang w:eastAsia="zh-TW"/>
              </w:rPr>
              <w:t>周鑫</w:t>
            </w:r>
          </w:p>
        </w:tc>
        <w:tc>
          <w:tcPr>
            <w:tcW w:w="2667" w:type="dxa"/>
            <w:vAlign w:val="center"/>
          </w:tcPr>
          <w:p w:rsidR="00FA27AC" w:rsidRPr="00BB0F30" w:rsidRDefault="00FA27AC" w:rsidP="00127B8C">
            <w:pPr>
              <w:pStyle w:val="11"/>
              <w:spacing w:after="0" w:line="300" w:lineRule="exact"/>
              <w:jc w:val="both"/>
              <w:rPr>
                <w:rFonts w:ascii="標楷體" w:eastAsia="標楷體" w:hAnsi="標楷體"/>
                <w:color w:val="000000" w:themeColor="text1"/>
                <w:sz w:val="24"/>
                <w:szCs w:val="24"/>
                <w:lang w:eastAsia="zh-TW"/>
              </w:rPr>
            </w:pPr>
            <w:r w:rsidRPr="00BB0F30">
              <w:rPr>
                <w:rFonts w:ascii="標楷體" w:eastAsia="標楷體" w:hAnsi="標楷體" w:cs="Arial"/>
                <w:color w:val="000000" w:themeColor="text1"/>
                <w:sz w:val="24"/>
                <w:szCs w:val="24"/>
                <w:lang w:eastAsia="zh-TW"/>
              </w:rPr>
              <w:t>教育局</w:t>
            </w:r>
            <w:r w:rsidRPr="00BB0F30">
              <w:rPr>
                <w:rFonts w:ascii="標楷體" w:eastAsia="標楷體" w:hAnsi="標楷體" w:cs="Arial" w:hint="eastAsia"/>
                <w:color w:val="000000" w:themeColor="text1"/>
                <w:sz w:val="24"/>
                <w:szCs w:val="24"/>
                <w:lang w:eastAsia="zh-TW"/>
              </w:rPr>
              <w:t>幼兒</w:t>
            </w:r>
            <w:r w:rsidRPr="00BB0F30">
              <w:rPr>
                <w:rFonts w:ascii="標楷體" w:eastAsia="標楷體" w:hAnsi="標楷體" w:cs="Arial"/>
                <w:color w:val="000000" w:themeColor="text1"/>
                <w:sz w:val="24"/>
                <w:szCs w:val="24"/>
                <w:lang w:eastAsia="zh-TW"/>
              </w:rPr>
              <w:t>教育科</w:t>
            </w:r>
          </w:p>
        </w:tc>
        <w:tc>
          <w:tcPr>
            <w:tcW w:w="3711" w:type="dxa"/>
            <w:vAlign w:val="center"/>
          </w:tcPr>
          <w:p w:rsidR="00FA27AC" w:rsidRPr="00BB0F30" w:rsidRDefault="00FA27AC" w:rsidP="00127B8C">
            <w:pPr>
              <w:pStyle w:val="11"/>
              <w:spacing w:after="0" w:line="300" w:lineRule="exact"/>
              <w:jc w:val="both"/>
              <w:rPr>
                <w:rFonts w:ascii="標楷體" w:eastAsia="標楷體" w:hAnsi="標楷體"/>
                <w:color w:val="000000" w:themeColor="text1"/>
                <w:sz w:val="24"/>
                <w:szCs w:val="24"/>
                <w:lang w:eastAsia="zh-TW"/>
              </w:rPr>
            </w:pPr>
            <w:r w:rsidRPr="00BB0F30">
              <w:rPr>
                <w:rFonts w:ascii="標楷體" w:eastAsia="標楷體" w:hAnsi="標楷體" w:cs="Arial"/>
                <w:color w:val="000000" w:themeColor="text1"/>
                <w:sz w:val="24"/>
                <w:szCs w:val="24"/>
                <w:lang w:eastAsia="zh-TW"/>
              </w:rPr>
              <w:t>教育局</w:t>
            </w:r>
            <w:r w:rsidRPr="00BB0F30">
              <w:rPr>
                <w:rFonts w:ascii="標楷體" w:eastAsia="標楷體" w:hAnsi="標楷體" w:cs="Arial" w:hint="eastAsia"/>
                <w:color w:val="000000" w:themeColor="text1"/>
                <w:sz w:val="24"/>
                <w:szCs w:val="24"/>
                <w:lang w:eastAsia="zh-TW"/>
              </w:rPr>
              <w:t>幼兒</w:t>
            </w:r>
            <w:r w:rsidRPr="00BB0F30">
              <w:rPr>
                <w:rFonts w:ascii="標楷體" w:eastAsia="標楷體" w:hAnsi="標楷體" w:cs="Arial"/>
                <w:color w:val="000000" w:themeColor="text1"/>
                <w:sz w:val="24"/>
                <w:szCs w:val="24"/>
                <w:lang w:eastAsia="zh-TW"/>
              </w:rPr>
              <w:t>教育科</w:t>
            </w:r>
            <w:r w:rsidRPr="00BB0F30">
              <w:rPr>
                <w:rFonts w:ascii="標楷體" w:eastAsia="標楷體" w:hAnsi="標楷體" w:hint="eastAsia"/>
                <w:color w:val="000000" w:themeColor="text1"/>
                <w:sz w:val="24"/>
                <w:szCs w:val="24"/>
                <w:lang w:eastAsia="zh-TW"/>
              </w:rPr>
              <w:t>承辦人</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13</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教育局</w:t>
            </w:r>
          </w:p>
          <w:p w:rsidR="00FA27AC" w:rsidRPr="00BB0F30" w:rsidRDefault="00FA27AC" w:rsidP="00127B8C">
            <w:pPr>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(行政</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spacing w:val="-20"/>
              </w:rPr>
              <w:t>推動)</w:t>
            </w:r>
          </w:p>
        </w:tc>
        <w:tc>
          <w:tcPr>
            <w:tcW w:w="1260" w:type="dxa"/>
            <w:vAlign w:val="center"/>
          </w:tcPr>
          <w:p w:rsidR="00FA27AC" w:rsidRPr="00CE2A57" w:rsidRDefault="00FA27AC" w:rsidP="00CE2A57">
            <w:pPr>
              <w:pStyle w:val="11"/>
              <w:spacing w:after="0" w:line="300" w:lineRule="exact"/>
              <w:jc w:val="center"/>
              <w:rPr>
                <w:rFonts w:ascii="標楷體" w:eastAsia="標楷體" w:hAnsi="標楷體"/>
                <w:color w:val="000000" w:themeColor="text1"/>
                <w:sz w:val="24"/>
                <w:szCs w:val="24"/>
                <w:lang w:eastAsia="zh-TW"/>
              </w:rPr>
            </w:pPr>
            <w:r w:rsidRPr="00CE2A57">
              <w:rPr>
                <w:rFonts w:ascii="標楷體" w:eastAsia="標楷體" w:hAnsi="標楷體" w:hint="eastAsia"/>
                <w:color w:val="000000" w:themeColor="text1"/>
                <w:sz w:val="24"/>
                <w:szCs w:val="24"/>
                <w:lang w:eastAsia="zh-TW"/>
              </w:rPr>
              <w:t>許朝景</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rPr>
            </w:pPr>
            <w:r w:rsidRPr="00BB0F30">
              <w:rPr>
                <w:rFonts w:ascii="標楷體" w:eastAsia="標楷體" w:hAnsi="標楷體" w:cs="Arial"/>
                <w:color w:val="000000" w:themeColor="text1"/>
              </w:rPr>
              <w:t>教育局國小教育科</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cs="Arial"/>
                <w:color w:val="000000" w:themeColor="text1"/>
                <w:lang w:eastAsia="zh-TW"/>
              </w:rPr>
              <w:t>教育局國小教育科</w:t>
            </w:r>
            <w:r w:rsidRPr="00BB0F30">
              <w:rPr>
                <w:rFonts w:ascii="標楷體" w:eastAsia="標楷體" w:hAnsi="標楷體" w:hint="eastAsia"/>
                <w:color w:val="000000" w:themeColor="text1"/>
                <w:lang w:eastAsia="zh-TW"/>
              </w:rPr>
              <w:t>承辦人</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lastRenderedPageBreak/>
              <w:t>14</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教育局</w:t>
            </w:r>
          </w:p>
          <w:p w:rsidR="00FA27AC" w:rsidRPr="00BB0F30" w:rsidRDefault="00FA27AC" w:rsidP="00127B8C">
            <w:pPr>
              <w:adjustRightInd w:val="0"/>
              <w:snapToGrid w:val="0"/>
              <w:spacing w:line="300" w:lineRule="exact"/>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(行政</w:t>
            </w:r>
          </w:p>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spacing w:val="-20"/>
              </w:rPr>
              <w:t>推動)</w:t>
            </w:r>
          </w:p>
        </w:tc>
        <w:tc>
          <w:tcPr>
            <w:tcW w:w="1260"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cs="Arial"/>
                <w:color w:val="000000" w:themeColor="text1"/>
              </w:rPr>
              <w:t>郭鈺涴</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rPr>
            </w:pPr>
            <w:r w:rsidRPr="00BB0F30">
              <w:rPr>
                <w:rFonts w:ascii="標楷體" w:eastAsia="標楷體" w:hAnsi="標楷體" w:cs="Arial"/>
                <w:color w:val="000000" w:themeColor="text1"/>
              </w:rPr>
              <w:t>教育局國小教育科</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cs="Arial"/>
                <w:color w:val="000000" w:themeColor="text1"/>
                <w:lang w:eastAsia="zh-TW"/>
              </w:rPr>
              <w:t>教育局國小教育科</w:t>
            </w:r>
            <w:r w:rsidRPr="00BB0F30">
              <w:rPr>
                <w:rFonts w:ascii="標楷體" w:eastAsia="標楷體" w:hAnsi="標楷體" w:hint="eastAsia"/>
                <w:color w:val="000000" w:themeColor="text1"/>
                <w:lang w:eastAsia="zh-TW"/>
              </w:rPr>
              <w:t>承辦人</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15</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教育局</w:t>
            </w:r>
          </w:p>
          <w:p w:rsidR="00FA27AC" w:rsidRPr="00BB0F30" w:rsidRDefault="00FA27AC" w:rsidP="00127B8C">
            <w:pPr>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(行政</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spacing w:val="-20"/>
              </w:rPr>
              <w:t>推動)</w:t>
            </w:r>
          </w:p>
        </w:tc>
        <w:tc>
          <w:tcPr>
            <w:tcW w:w="1260"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cs="Arial" w:hint="eastAsia"/>
                <w:color w:val="000000" w:themeColor="text1"/>
              </w:rPr>
              <w:t>周玉媜</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rPr>
            </w:pPr>
            <w:r w:rsidRPr="00BB0F30">
              <w:rPr>
                <w:rFonts w:ascii="標楷體" w:eastAsia="標楷體" w:hAnsi="標楷體" w:cs="Arial"/>
                <w:color w:val="000000" w:themeColor="text1"/>
              </w:rPr>
              <w:t>教育局國中教育科</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cs="Arial"/>
                <w:color w:val="000000" w:themeColor="text1"/>
                <w:lang w:eastAsia="zh-TW"/>
              </w:rPr>
              <w:t>教育局國中教育科</w:t>
            </w:r>
            <w:r w:rsidRPr="00BB0F30">
              <w:rPr>
                <w:rFonts w:ascii="標楷體" w:eastAsia="標楷體" w:hAnsi="標楷體" w:hint="eastAsia"/>
                <w:color w:val="000000" w:themeColor="text1"/>
                <w:lang w:eastAsia="zh-TW"/>
              </w:rPr>
              <w:t>承辦人</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16</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教育局</w:t>
            </w:r>
          </w:p>
          <w:p w:rsidR="00FA27AC" w:rsidRPr="00BB0F30" w:rsidRDefault="00FA27AC" w:rsidP="00127B8C">
            <w:pPr>
              <w:adjustRightInd w:val="0"/>
              <w:snapToGrid w:val="0"/>
              <w:spacing w:line="300" w:lineRule="exact"/>
              <w:jc w:val="center"/>
              <w:rPr>
                <w:rFonts w:ascii="標楷體" w:eastAsia="標楷體" w:hAnsi="標楷體"/>
                <w:color w:val="000000" w:themeColor="text1"/>
                <w:spacing w:val="-20"/>
              </w:rPr>
            </w:pPr>
            <w:r w:rsidRPr="00BB0F30">
              <w:rPr>
                <w:rFonts w:ascii="標楷體" w:eastAsia="標楷體" w:hAnsi="標楷體" w:hint="eastAsia"/>
                <w:color w:val="000000" w:themeColor="text1"/>
                <w:spacing w:val="-20"/>
              </w:rPr>
              <w:t>(行政</w:t>
            </w:r>
          </w:p>
          <w:p w:rsidR="00FA27AC" w:rsidRPr="00BB0F30" w:rsidRDefault="00FA27AC" w:rsidP="00127B8C">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spacing w:val="-20"/>
              </w:rPr>
              <w:t>推動)</w:t>
            </w:r>
          </w:p>
        </w:tc>
        <w:tc>
          <w:tcPr>
            <w:tcW w:w="1260"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cs="Arial" w:hint="eastAsia"/>
                <w:color w:val="000000" w:themeColor="text1"/>
              </w:rPr>
              <w:t>謝淑櫻</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rPr>
            </w:pPr>
            <w:r w:rsidRPr="00BB0F30">
              <w:rPr>
                <w:rFonts w:ascii="標楷體" w:eastAsia="標楷體" w:hAnsi="標楷體" w:cs="Arial"/>
                <w:color w:val="000000" w:themeColor="text1"/>
              </w:rPr>
              <w:t>教育局高中職教育科</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cs="Arial"/>
                <w:color w:val="000000" w:themeColor="text1"/>
                <w:lang w:eastAsia="zh-TW"/>
              </w:rPr>
              <w:t>教育局高中職教育科</w:t>
            </w:r>
            <w:r w:rsidRPr="00BB0F30">
              <w:rPr>
                <w:rFonts w:ascii="標楷體" w:eastAsia="標楷體" w:hAnsi="標楷體" w:hint="eastAsia"/>
                <w:color w:val="000000" w:themeColor="text1"/>
                <w:lang w:eastAsia="zh-TW"/>
              </w:rPr>
              <w:t>承辦人</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17</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王志宏</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五甲國中老師</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bCs/>
                <w:color w:val="000000" w:themeColor="text1"/>
                <w:lang w:eastAsia="zh-TW"/>
              </w:rPr>
              <w:t>101-102年防災輔導小組成員，具備防災經驗</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18</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蘇裕晉</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鼓山高中主任</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bCs/>
                <w:color w:val="000000" w:themeColor="text1"/>
                <w:lang w:eastAsia="zh-TW"/>
              </w:rPr>
              <w:t>101-102年防災輔導小組成員，具備防災經驗</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19</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林育聖</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左營國中主任</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撰寫校園災害防救計畫輔導小組學校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20</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鄭登軒</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光華國中主任</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撰寫校園災害防救計畫輔導小組學校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21</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何茂通</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明義國中校長</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cs="DFKaiShu-SB-Estd-BF" w:hint="eastAsia"/>
                <w:color w:val="000000" w:themeColor="text1"/>
                <w:lang w:eastAsia="zh-TW"/>
              </w:rPr>
              <w:t>「</w:t>
            </w:r>
            <w:r w:rsidRPr="00BB0F30">
              <w:rPr>
                <w:rFonts w:ascii="標楷體" w:eastAsia="標楷體" w:hAnsi="標楷體"/>
                <w:bCs/>
                <w:color w:val="000000" w:themeColor="text1"/>
                <w:lang w:eastAsia="zh-TW"/>
              </w:rPr>
              <w:t>100</w:t>
            </w:r>
            <w:r w:rsidRPr="00BB0F30">
              <w:rPr>
                <w:rFonts w:ascii="標楷體" w:eastAsia="標楷體" w:hAnsi="標楷體" w:cs="DFKaiShu-SB-Estd-BF" w:hint="eastAsia"/>
                <w:color w:val="000000" w:themeColor="text1"/>
                <w:lang w:eastAsia="zh-TW"/>
              </w:rPr>
              <w:t>年教育部補助高級中等以下學校防災校園建置與實驗專案計畫」獲補助學校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22</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賴志華</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中壇國小主任</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cs="DFKaiShu-SB-Estd-BF" w:hint="eastAsia"/>
                <w:color w:val="000000" w:themeColor="text1"/>
                <w:lang w:eastAsia="zh-TW"/>
              </w:rPr>
              <w:t>「</w:t>
            </w:r>
            <w:r w:rsidRPr="00BB0F30">
              <w:rPr>
                <w:rFonts w:ascii="標楷體" w:eastAsia="標楷體" w:hAnsi="標楷體"/>
                <w:bCs/>
                <w:color w:val="000000" w:themeColor="text1"/>
                <w:lang w:eastAsia="zh-TW"/>
              </w:rPr>
              <w:t>100</w:t>
            </w:r>
            <w:r w:rsidRPr="00BB0F30">
              <w:rPr>
                <w:rFonts w:ascii="標楷體" w:eastAsia="標楷體" w:hAnsi="標楷體" w:hint="eastAsia"/>
                <w:bCs/>
                <w:color w:val="000000" w:themeColor="text1"/>
                <w:lang w:eastAsia="zh-TW"/>
              </w:rPr>
              <w:t>、101</w:t>
            </w:r>
            <w:r w:rsidRPr="00BB0F30">
              <w:rPr>
                <w:rFonts w:ascii="標楷體" w:eastAsia="標楷體" w:hAnsi="標楷體" w:cs="DFKaiShu-SB-Estd-BF" w:hint="eastAsia"/>
                <w:color w:val="000000" w:themeColor="text1"/>
                <w:lang w:eastAsia="zh-TW"/>
              </w:rPr>
              <w:t>年教育部補助高級中等以下學校防災校園建置與實驗專案計畫」獲補助學校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23</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陳明印</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中壇國小主任</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cs="DFKaiShu-SB-Estd-BF" w:hint="eastAsia"/>
                <w:color w:val="000000" w:themeColor="text1"/>
                <w:lang w:eastAsia="zh-TW"/>
              </w:rPr>
              <w:t>「</w:t>
            </w:r>
            <w:r w:rsidRPr="00BB0F30">
              <w:rPr>
                <w:rFonts w:ascii="標楷體" w:eastAsia="標楷體" w:hAnsi="標楷體"/>
                <w:bCs/>
                <w:color w:val="000000" w:themeColor="text1"/>
                <w:lang w:eastAsia="zh-TW"/>
              </w:rPr>
              <w:t>100</w:t>
            </w:r>
            <w:r w:rsidRPr="00BB0F30">
              <w:rPr>
                <w:rFonts w:ascii="標楷體" w:eastAsia="標楷體" w:hAnsi="標楷體" w:hint="eastAsia"/>
                <w:bCs/>
                <w:color w:val="000000" w:themeColor="text1"/>
                <w:lang w:eastAsia="zh-TW"/>
              </w:rPr>
              <w:t>、101</w:t>
            </w:r>
            <w:r w:rsidRPr="00BB0F30">
              <w:rPr>
                <w:rFonts w:ascii="標楷體" w:eastAsia="標楷體" w:hAnsi="標楷體" w:cs="DFKaiShu-SB-Estd-BF" w:hint="eastAsia"/>
                <w:color w:val="000000" w:themeColor="text1"/>
                <w:lang w:eastAsia="zh-TW"/>
              </w:rPr>
              <w:t>年教育部補助高級中等以下學校防災校園建置與實驗專案計畫」獲補助學校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24</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林文毅</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廣興國小主任</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bCs/>
                <w:color w:val="000000" w:themeColor="text1"/>
                <w:lang w:eastAsia="zh-TW"/>
              </w:rPr>
              <w:t>101-102年防災輔導小組成員，具備防災經驗</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25</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莊明廣</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山頂國小校長</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cs="DFKaiShu-SB-Estd-BF" w:hint="eastAsia"/>
                <w:color w:val="000000" w:themeColor="text1"/>
                <w:lang w:eastAsia="zh-TW"/>
              </w:rPr>
              <w:t>「</w:t>
            </w:r>
            <w:r w:rsidRPr="00BB0F30">
              <w:rPr>
                <w:rFonts w:ascii="標楷體" w:eastAsia="標楷體" w:hAnsi="標楷體"/>
                <w:bCs/>
                <w:color w:val="000000" w:themeColor="text1"/>
                <w:lang w:eastAsia="zh-TW"/>
              </w:rPr>
              <w:t>100</w:t>
            </w:r>
            <w:r w:rsidRPr="00BB0F30">
              <w:rPr>
                <w:rFonts w:ascii="標楷體" w:eastAsia="標楷體" w:hAnsi="標楷體" w:cs="DFKaiShu-SB-Estd-BF" w:hint="eastAsia"/>
                <w:color w:val="000000" w:themeColor="text1"/>
                <w:lang w:eastAsia="zh-TW"/>
              </w:rPr>
              <w:t>年教育部補助高級中等以下學校防災校園建置與實驗專案計畫」獲補助學校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26</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洪碧珠</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瑞豐國小校長</w:t>
            </w:r>
          </w:p>
        </w:tc>
        <w:tc>
          <w:tcPr>
            <w:tcW w:w="3711" w:type="dxa"/>
            <w:vAlign w:val="center"/>
          </w:tcPr>
          <w:p w:rsidR="00FA27AC" w:rsidRPr="00BB0F30" w:rsidRDefault="00FA27AC" w:rsidP="00127B8C">
            <w:pPr>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撰寫校園災害防救計畫輔導小組學校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27</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jc w:val="center"/>
              <w:rPr>
                <w:rFonts w:ascii="標楷體" w:eastAsia="標楷體" w:hAnsi="標楷體"/>
                <w:color w:val="000000" w:themeColor="text1"/>
              </w:rPr>
            </w:pPr>
            <w:r w:rsidRPr="00BB0F30">
              <w:rPr>
                <w:rFonts w:ascii="標楷體" w:eastAsia="標楷體" w:hAnsi="標楷體" w:hint="eastAsia"/>
                <w:color w:val="000000" w:themeColor="text1"/>
              </w:rPr>
              <w:t>王光明</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壽山國小校長</w:t>
            </w:r>
          </w:p>
        </w:tc>
        <w:tc>
          <w:tcPr>
            <w:tcW w:w="3711" w:type="dxa"/>
            <w:vAlign w:val="center"/>
          </w:tcPr>
          <w:p w:rsidR="00FA27AC" w:rsidRPr="00BB0F30" w:rsidRDefault="00FA27AC" w:rsidP="00127B8C">
            <w:pPr>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撰寫校園災害防救計畫輔導小組學校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28</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firstLineChars="50" w:firstLine="110"/>
              <w:rPr>
                <w:rFonts w:ascii="標楷體" w:eastAsia="標楷體" w:hAnsi="標楷體"/>
                <w:color w:val="000000" w:themeColor="text1"/>
              </w:rPr>
            </w:pPr>
            <w:r w:rsidRPr="00BB0F30">
              <w:rPr>
                <w:rFonts w:ascii="標楷體" w:eastAsia="標楷體" w:hAnsi="標楷體" w:hint="eastAsia"/>
                <w:color w:val="000000" w:themeColor="text1"/>
              </w:rPr>
              <w:t>黃英凡</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多納國小校長</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cs="DFKaiShu-SB-Estd-BF" w:hint="eastAsia"/>
                <w:color w:val="000000" w:themeColor="text1"/>
                <w:lang w:eastAsia="zh-TW"/>
              </w:rPr>
              <w:t>「</w:t>
            </w:r>
            <w:r w:rsidRPr="00BB0F30">
              <w:rPr>
                <w:rFonts w:ascii="標楷體" w:eastAsia="標楷體" w:hAnsi="標楷體"/>
                <w:bCs/>
                <w:color w:val="000000" w:themeColor="text1"/>
                <w:lang w:eastAsia="zh-TW"/>
              </w:rPr>
              <w:t>100</w:t>
            </w:r>
            <w:r w:rsidRPr="00BB0F30">
              <w:rPr>
                <w:rFonts w:ascii="標楷體" w:eastAsia="標楷體" w:hAnsi="標楷體" w:cs="DFKaiShu-SB-Estd-BF" w:hint="eastAsia"/>
                <w:color w:val="000000" w:themeColor="text1"/>
                <w:lang w:eastAsia="zh-TW"/>
              </w:rPr>
              <w:t>年教育部補助高級中等以下學校防災校園建置與實驗專案計畫」獲補助學校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29</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陳建置</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港和國小主任</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曾撰寫校園災害防救計畫輔導小組學校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lastRenderedPageBreak/>
              <w:t>30</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CE2A57">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王宗坤</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溪州國小校長</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撰寫校園災害防救計畫輔導小組學校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31</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黃龍泉</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六龜國小校長</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防災教育小組召集人</w:t>
            </w:r>
          </w:p>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100年度防災示範學校、</w:t>
            </w:r>
            <w:r w:rsidRPr="00BB0F30">
              <w:rPr>
                <w:rFonts w:ascii="標楷體" w:eastAsia="標楷體" w:hAnsi="標楷體" w:cs="DFKaiShu-SB-Estd-BF" w:hint="eastAsia"/>
                <w:color w:val="000000" w:themeColor="text1"/>
                <w:lang w:eastAsia="zh-TW"/>
              </w:rPr>
              <w:t>「</w:t>
            </w:r>
            <w:r w:rsidRPr="00BB0F30">
              <w:rPr>
                <w:rFonts w:ascii="標楷體" w:eastAsia="標楷體" w:hAnsi="標楷體"/>
                <w:bCs/>
                <w:color w:val="000000" w:themeColor="text1"/>
                <w:lang w:eastAsia="zh-TW"/>
              </w:rPr>
              <w:t>10</w:t>
            </w:r>
            <w:r w:rsidRPr="00BB0F30">
              <w:rPr>
                <w:rFonts w:ascii="標楷體" w:eastAsia="標楷體" w:hAnsi="標楷體" w:hint="eastAsia"/>
                <w:bCs/>
                <w:color w:val="000000" w:themeColor="text1"/>
                <w:lang w:eastAsia="zh-TW"/>
              </w:rPr>
              <w:t>1</w:t>
            </w:r>
            <w:r w:rsidRPr="00BB0F30">
              <w:rPr>
                <w:rFonts w:ascii="標楷體" w:eastAsia="標楷體" w:hAnsi="標楷體" w:cs="DFKaiShu-SB-Estd-BF" w:hint="eastAsia"/>
                <w:color w:val="000000" w:themeColor="text1"/>
                <w:lang w:eastAsia="zh-TW"/>
              </w:rPr>
              <w:t>年教育部補助高級中等以下學校防災校園建置與實驗專案計畫」獲補助學校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32</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溫文正</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興達國小主任</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100年度防災示範學校、</w:t>
            </w:r>
            <w:r w:rsidRPr="00BB0F30">
              <w:rPr>
                <w:rFonts w:ascii="標楷體" w:eastAsia="標楷體" w:hAnsi="標楷體" w:cs="DFKaiShu-SB-Estd-BF" w:hint="eastAsia"/>
                <w:color w:val="000000" w:themeColor="text1"/>
                <w:lang w:eastAsia="zh-TW"/>
              </w:rPr>
              <w:t>「</w:t>
            </w:r>
            <w:r w:rsidRPr="00BB0F30">
              <w:rPr>
                <w:rFonts w:ascii="標楷體" w:eastAsia="標楷體" w:hAnsi="標楷體"/>
                <w:bCs/>
                <w:color w:val="000000" w:themeColor="text1"/>
                <w:lang w:eastAsia="zh-TW"/>
              </w:rPr>
              <w:t>10</w:t>
            </w:r>
            <w:r w:rsidRPr="00BB0F30">
              <w:rPr>
                <w:rFonts w:ascii="標楷體" w:eastAsia="標楷體" w:hAnsi="標楷體" w:hint="eastAsia"/>
                <w:bCs/>
                <w:color w:val="000000" w:themeColor="text1"/>
                <w:lang w:eastAsia="zh-TW"/>
              </w:rPr>
              <w:t>1</w:t>
            </w:r>
            <w:r w:rsidRPr="00BB0F30">
              <w:rPr>
                <w:rFonts w:ascii="標楷體" w:eastAsia="標楷體" w:hAnsi="標楷體" w:cs="DFKaiShu-SB-Estd-BF" w:hint="eastAsia"/>
                <w:color w:val="000000" w:themeColor="text1"/>
                <w:lang w:eastAsia="zh-TW"/>
              </w:rPr>
              <w:t>年教育部補助高級中等以下學校防災校園建置與實驗專案計畫」獲補助學校</w:t>
            </w:r>
          </w:p>
        </w:tc>
      </w:tr>
      <w:tr w:rsidR="00FA27AC" w:rsidRPr="00BB0F30" w:rsidTr="00127B8C">
        <w:trPr>
          <w:trHeight w:val="840"/>
          <w:jc w:val="center"/>
        </w:trPr>
        <w:tc>
          <w:tcPr>
            <w:tcW w:w="696"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hint="eastAsia"/>
                <w:color w:val="000000" w:themeColor="text1"/>
              </w:rPr>
              <w:t>33</w:t>
            </w:r>
          </w:p>
        </w:tc>
        <w:tc>
          <w:tcPr>
            <w:tcW w:w="1252" w:type="dxa"/>
            <w:vAlign w:val="center"/>
          </w:tcPr>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學校</w:t>
            </w:r>
          </w:p>
          <w:p w:rsidR="00FA27AC" w:rsidRPr="00BB0F30" w:rsidRDefault="00FA27AC" w:rsidP="00127B8C">
            <w:pPr>
              <w:jc w:val="center"/>
              <w:rPr>
                <w:rFonts w:ascii="標楷體" w:eastAsia="標楷體" w:hAnsi="標楷體"/>
                <w:color w:val="000000" w:themeColor="text1"/>
              </w:rPr>
            </w:pPr>
            <w:r w:rsidRPr="00BB0F30">
              <w:rPr>
                <w:rFonts w:ascii="標楷體" w:eastAsia="標楷體" w:hAnsi="標楷體" w:hint="eastAsia"/>
                <w:color w:val="000000" w:themeColor="text1"/>
              </w:rPr>
              <w:t>代表</w:t>
            </w:r>
          </w:p>
        </w:tc>
        <w:tc>
          <w:tcPr>
            <w:tcW w:w="1260" w:type="dxa"/>
            <w:vAlign w:val="center"/>
          </w:tcPr>
          <w:p w:rsidR="00FA27AC" w:rsidRPr="00BB0F30" w:rsidRDefault="00FA27AC" w:rsidP="00127B8C">
            <w:pPr>
              <w:adjustRightInd w:val="0"/>
              <w:snapToGrid w:val="0"/>
              <w:spacing w:line="300" w:lineRule="exact"/>
              <w:ind w:left="120"/>
              <w:jc w:val="center"/>
              <w:rPr>
                <w:rFonts w:ascii="標楷體" w:eastAsia="標楷體" w:hAnsi="標楷體"/>
                <w:color w:val="000000" w:themeColor="text1"/>
              </w:rPr>
            </w:pPr>
            <w:r w:rsidRPr="00BB0F30">
              <w:rPr>
                <w:rFonts w:ascii="標楷體" w:eastAsia="標楷體" w:hAnsi="標楷體" w:cs="Arial" w:hint="eastAsia"/>
                <w:color w:val="000000" w:themeColor="text1"/>
              </w:rPr>
              <w:t>郭鈴惠</w:t>
            </w:r>
          </w:p>
        </w:tc>
        <w:tc>
          <w:tcPr>
            <w:tcW w:w="2667" w:type="dxa"/>
            <w:vAlign w:val="center"/>
          </w:tcPr>
          <w:p w:rsidR="00FA27AC" w:rsidRPr="00BB0F30" w:rsidRDefault="00FA27AC" w:rsidP="00127B8C">
            <w:pPr>
              <w:adjustRightInd w:val="0"/>
              <w:snapToGrid w:val="0"/>
              <w:spacing w:line="300" w:lineRule="exact"/>
              <w:jc w:val="both"/>
              <w:rPr>
                <w:rFonts w:ascii="標楷體" w:eastAsia="標楷體" w:hAnsi="標楷體" w:cs="Arial"/>
                <w:color w:val="000000" w:themeColor="text1"/>
              </w:rPr>
            </w:pPr>
            <w:r w:rsidRPr="00BB0F30">
              <w:rPr>
                <w:rFonts w:ascii="標楷體" w:eastAsia="標楷體" w:hAnsi="標楷體" w:cs="Arial" w:hint="eastAsia"/>
                <w:color w:val="000000" w:themeColor="text1"/>
              </w:rPr>
              <w:t>加昌國小校長</w:t>
            </w:r>
          </w:p>
        </w:tc>
        <w:tc>
          <w:tcPr>
            <w:tcW w:w="3711" w:type="dxa"/>
            <w:vAlign w:val="center"/>
          </w:tcPr>
          <w:p w:rsidR="00FA27AC" w:rsidRPr="00BB0F30" w:rsidRDefault="00FA27AC" w:rsidP="00127B8C">
            <w:pPr>
              <w:adjustRightInd w:val="0"/>
              <w:snapToGrid w:val="0"/>
              <w:spacing w:line="300" w:lineRule="exact"/>
              <w:jc w:val="both"/>
              <w:rPr>
                <w:rFonts w:ascii="標楷體" w:eastAsia="標楷體" w:hAnsi="標楷體"/>
                <w:color w:val="000000" w:themeColor="text1"/>
                <w:lang w:eastAsia="zh-TW"/>
              </w:rPr>
            </w:pPr>
            <w:r w:rsidRPr="00BB0F30">
              <w:rPr>
                <w:rFonts w:ascii="標楷體" w:eastAsia="標楷體" w:hAnsi="標楷體" w:hint="eastAsia"/>
                <w:color w:val="000000" w:themeColor="text1"/>
                <w:lang w:eastAsia="zh-TW"/>
              </w:rPr>
              <w:t>環境教育輔導小組總召集人</w:t>
            </w:r>
          </w:p>
        </w:tc>
      </w:tr>
    </w:tbl>
    <w:p w:rsidR="007E1204" w:rsidRDefault="007E1204" w:rsidP="00CF5E64">
      <w:pPr>
        <w:rPr>
          <w:rFonts w:ascii="標楷體" w:eastAsia="標楷體" w:hAnsi="標楷體"/>
          <w:sz w:val="20"/>
          <w:szCs w:val="20"/>
          <w:lang w:eastAsia="zh-TW"/>
        </w:rPr>
      </w:pPr>
    </w:p>
    <w:p w:rsidR="00FA27AC" w:rsidRPr="00CF5E64" w:rsidRDefault="00FA27AC" w:rsidP="00CF5E64">
      <w:pPr>
        <w:rPr>
          <w:rFonts w:ascii="標楷體" w:eastAsia="標楷體" w:hAnsi="標楷體"/>
          <w:sz w:val="20"/>
          <w:szCs w:val="20"/>
          <w:lang w:eastAsia="zh-TW"/>
        </w:rPr>
      </w:pPr>
    </w:p>
    <w:p w:rsidR="007E1204" w:rsidRPr="00CF5E64" w:rsidRDefault="007E1204" w:rsidP="00CF5E64">
      <w:pPr>
        <w:spacing w:before="1"/>
        <w:rPr>
          <w:rFonts w:ascii="標楷體" w:eastAsia="標楷體" w:hAnsi="標楷體"/>
          <w:sz w:val="10"/>
          <w:szCs w:val="10"/>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FA27AC" w:rsidRDefault="00FA27AC" w:rsidP="00CF5E64">
      <w:pPr>
        <w:ind w:left="146"/>
        <w:rPr>
          <w:rFonts w:ascii="標楷體" w:eastAsia="標楷體" w:hAnsi="標楷體" w:cs="微軟正黑體"/>
          <w:w w:val="95"/>
          <w:sz w:val="36"/>
          <w:szCs w:val="36"/>
          <w:lang w:eastAsia="zh-TW"/>
        </w:rPr>
      </w:pPr>
    </w:p>
    <w:p w:rsidR="0072330E" w:rsidRDefault="0072330E" w:rsidP="00CF5E64">
      <w:pPr>
        <w:ind w:left="146"/>
        <w:rPr>
          <w:rFonts w:ascii="標楷體" w:eastAsia="標楷體" w:hAnsi="標楷體" w:cs="微軟正黑體"/>
          <w:w w:val="95"/>
          <w:sz w:val="36"/>
          <w:szCs w:val="36"/>
          <w:lang w:eastAsia="zh-TW"/>
        </w:rPr>
      </w:pPr>
    </w:p>
    <w:p w:rsidR="0072330E" w:rsidRDefault="0072330E" w:rsidP="00CF5E64">
      <w:pPr>
        <w:ind w:left="146"/>
        <w:rPr>
          <w:rFonts w:ascii="標楷體" w:eastAsia="標楷體" w:hAnsi="標楷體" w:cs="微軟正黑體"/>
          <w:w w:val="95"/>
          <w:sz w:val="36"/>
          <w:szCs w:val="36"/>
          <w:lang w:eastAsia="zh-TW"/>
        </w:rPr>
      </w:pPr>
    </w:p>
    <w:p w:rsidR="0072330E" w:rsidRPr="0072330E" w:rsidRDefault="0072330E" w:rsidP="0072330E">
      <w:pPr>
        <w:ind w:left="112"/>
        <w:rPr>
          <w:rFonts w:ascii="標楷體" w:eastAsia="標楷體" w:hAnsi="標楷體" w:cs="Arial"/>
          <w:w w:val="95"/>
          <w:sz w:val="36"/>
          <w:szCs w:val="36"/>
          <w:lang w:eastAsia="zh-TW"/>
        </w:rPr>
      </w:pPr>
      <w:r w:rsidRPr="00CF5E64">
        <w:rPr>
          <w:rFonts w:ascii="標楷體" w:eastAsia="標楷體" w:hAnsi="標楷體" w:cs="微軟正黑體"/>
          <w:w w:val="95"/>
          <w:sz w:val="36"/>
          <w:szCs w:val="36"/>
          <w:lang w:eastAsia="zh-TW"/>
        </w:rPr>
        <w:lastRenderedPageBreak/>
        <w:t>附件</w:t>
      </w:r>
      <w:r>
        <w:rPr>
          <w:rFonts w:ascii="標楷體" w:eastAsia="標楷體" w:hAnsi="標楷體" w:cs="微軟正黑體" w:hint="eastAsia"/>
          <w:w w:val="95"/>
          <w:sz w:val="36"/>
          <w:szCs w:val="36"/>
          <w:lang w:eastAsia="zh-TW"/>
        </w:rPr>
        <w:t>2</w:t>
      </w:r>
    </w:p>
    <w:tbl>
      <w:tblPr>
        <w:tblW w:w="10160" w:type="dxa"/>
        <w:tblInd w:w="13" w:type="dxa"/>
        <w:tblCellMar>
          <w:left w:w="28" w:type="dxa"/>
          <w:right w:w="28" w:type="dxa"/>
        </w:tblCellMar>
        <w:tblLook w:val="04A0" w:firstRow="1" w:lastRow="0" w:firstColumn="1" w:lastColumn="0" w:noHBand="0" w:noVBand="1"/>
      </w:tblPr>
      <w:tblGrid>
        <w:gridCol w:w="620"/>
        <w:gridCol w:w="620"/>
        <w:gridCol w:w="420"/>
        <w:gridCol w:w="680"/>
        <w:gridCol w:w="4440"/>
        <w:gridCol w:w="1300"/>
        <w:gridCol w:w="2080"/>
      </w:tblGrid>
      <w:tr w:rsidR="0072330E" w:rsidRPr="0072330E" w:rsidTr="0072330E">
        <w:trPr>
          <w:trHeight w:val="645"/>
        </w:trPr>
        <w:tc>
          <w:tcPr>
            <w:tcW w:w="10160" w:type="dxa"/>
            <w:gridSpan w:val="7"/>
            <w:tcBorders>
              <w:top w:val="nil"/>
              <w:left w:val="nil"/>
              <w:bottom w:val="single" w:sz="4" w:space="0" w:color="auto"/>
              <w:right w:val="nil"/>
            </w:tcBorders>
            <w:shd w:val="clear" w:color="000000" w:fill="FFFFFF"/>
            <w:noWrap/>
            <w:vAlign w:val="bottom"/>
            <w:hideMark/>
          </w:tcPr>
          <w:p w:rsidR="0072330E" w:rsidRPr="0072330E" w:rsidRDefault="0072330E" w:rsidP="0072330E">
            <w:pPr>
              <w:widowControl/>
              <w:jc w:val="center"/>
              <w:rPr>
                <w:rFonts w:ascii="標楷體" w:eastAsia="標楷體" w:hAnsi="標楷體" w:cs="新細明體"/>
                <w:sz w:val="48"/>
                <w:szCs w:val="48"/>
                <w:lang w:eastAsia="zh-TW"/>
              </w:rPr>
            </w:pPr>
            <w:r w:rsidRPr="0072330E">
              <w:rPr>
                <w:rFonts w:ascii="標楷體" w:eastAsia="標楷體" w:hAnsi="標楷體" w:cs="新細明體" w:hint="eastAsia"/>
                <w:sz w:val="48"/>
                <w:szCs w:val="48"/>
                <w:lang w:eastAsia="zh-TW"/>
              </w:rPr>
              <w:t>高雄市政府教育局104年度防災教育業務行事曆</w:t>
            </w:r>
          </w:p>
        </w:tc>
      </w:tr>
      <w:tr w:rsidR="0072330E" w:rsidRPr="0072330E" w:rsidTr="0072330E">
        <w:trPr>
          <w:trHeight w:val="324"/>
        </w:trPr>
        <w:tc>
          <w:tcPr>
            <w:tcW w:w="62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b/>
                <w:bCs/>
                <w:sz w:val="24"/>
                <w:szCs w:val="24"/>
                <w:lang w:eastAsia="zh-TW"/>
              </w:rPr>
            </w:pPr>
            <w:r w:rsidRPr="0072330E">
              <w:rPr>
                <w:rFonts w:ascii="標楷體" w:eastAsia="標楷體" w:hAnsi="標楷體" w:cs="新細明體" w:hint="eastAsia"/>
                <w:b/>
                <w:bCs/>
                <w:sz w:val="24"/>
                <w:szCs w:val="24"/>
                <w:lang w:eastAsia="zh-TW"/>
              </w:rPr>
              <w:t>年</w:t>
            </w:r>
          </w:p>
        </w:tc>
        <w:tc>
          <w:tcPr>
            <w:tcW w:w="62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b/>
                <w:bCs/>
                <w:sz w:val="24"/>
                <w:szCs w:val="24"/>
                <w:lang w:eastAsia="zh-TW"/>
              </w:rPr>
            </w:pPr>
            <w:r w:rsidRPr="0072330E">
              <w:rPr>
                <w:rFonts w:ascii="標楷體" w:eastAsia="標楷體" w:hAnsi="標楷體" w:cs="新細明體" w:hint="eastAsia"/>
                <w:b/>
                <w:bCs/>
                <w:sz w:val="24"/>
                <w:szCs w:val="24"/>
                <w:lang w:eastAsia="zh-TW"/>
              </w:rPr>
              <w:t>月</w:t>
            </w:r>
          </w:p>
        </w:tc>
        <w:tc>
          <w:tcPr>
            <w:tcW w:w="42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b/>
                <w:bCs/>
                <w:sz w:val="24"/>
                <w:szCs w:val="24"/>
                <w:lang w:eastAsia="zh-TW"/>
              </w:rPr>
            </w:pPr>
            <w:r w:rsidRPr="0072330E">
              <w:rPr>
                <w:rFonts w:ascii="標楷體" w:eastAsia="標楷體" w:hAnsi="標楷體" w:cs="新細明體" w:hint="eastAsia"/>
                <w:b/>
                <w:bCs/>
                <w:sz w:val="24"/>
                <w:szCs w:val="24"/>
                <w:lang w:eastAsia="zh-TW"/>
              </w:rPr>
              <w:t>日</w:t>
            </w:r>
          </w:p>
        </w:tc>
        <w:tc>
          <w:tcPr>
            <w:tcW w:w="6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b/>
                <w:bCs/>
                <w:sz w:val="24"/>
                <w:szCs w:val="24"/>
                <w:lang w:eastAsia="zh-TW"/>
              </w:rPr>
            </w:pPr>
            <w:r w:rsidRPr="0072330E">
              <w:rPr>
                <w:rFonts w:ascii="標楷體" w:eastAsia="標楷體" w:hAnsi="標楷體" w:cs="新細明體" w:hint="eastAsia"/>
                <w:b/>
                <w:bCs/>
                <w:sz w:val="24"/>
                <w:szCs w:val="24"/>
                <w:lang w:eastAsia="zh-TW"/>
              </w:rPr>
              <w:t>星期</w:t>
            </w:r>
          </w:p>
        </w:tc>
        <w:tc>
          <w:tcPr>
            <w:tcW w:w="4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b/>
                <w:bCs/>
                <w:sz w:val="24"/>
                <w:szCs w:val="24"/>
                <w:lang w:eastAsia="zh-TW"/>
              </w:rPr>
            </w:pPr>
            <w:r w:rsidRPr="0072330E">
              <w:rPr>
                <w:rFonts w:ascii="標楷體" w:eastAsia="標楷體" w:hAnsi="標楷體" w:cs="新細明體" w:hint="eastAsia"/>
                <w:b/>
                <w:bCs/>
                <w:sz w:val="24"/>
                <w:szCs w:val="24"/>
                <w:lang w:eastAsia="zh-TW"/>
              </w:rPr>
              <w:t>重要行事</w:t>
            </w:r>
          </w:p>
        </w:tc>
        <w:tc>
          <w:tcPr>
            <w:tcW w:w="13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b/>
                <w:bCs/>
                <w:sz w:val="24"/>
                <w:szCs w:val="24"/>
                <w:lang w:eastAsia="zh-TW"/>
              </w:rPr>
            </w:pPr>
            <w:r w:rsidRPr="0072330E">
              <w:rPr>
                <w:rFonts w:ascii="標楷體" w:eastAsia="標楷體" w:hAnsi="標楷體" w:cs="新細明體" w:hint="eastAsia"/>
                <w:b/>
                <w:bCs/>
                <w:sz w:val="24"/>
                <w:szCs w:val="24"/>
                <w:lang w:eastAsia="zh-TW"/>
              </w:rPr>
              <w:t>主辦科室</w:t>
            </w:r>
          </w:p>
        </w:tc>
        <w:tc>
          <w:tcPr>
            <w:tcW w:w="20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b/>
                <w:bCs/>
                <w:sz w:val="24"/>
                <w:szCs w:val="24"/>
                <w:lang w:eastAsia="zh-TW"/>
              </w:rPr>
            </w:pPr>
            <w:r w:rsidRPr="0072330E">
              <w:rPr>
                <w:rFonts w:ascii="標楷體" w:eastAsia="標楷體" w:hAnsi="標楷體" w:cs="新細明體" w:hint="eastAsia"/>
                <w:b/>
                <w:bCs/>
                <w:sz w:val="24"/>
                <w:szCs w:val="24"/>
                <w:lang w:eastAsia="zh-TW"/>
              </w:rPr>
              <w:t>備考</w:t>
            </w:r>
          </w:p>
        </w:tc>
      </w:tr>
      <w:tr w:rsidR="0072330E" w:rsidRPr="0072330E" w:rsidTr="0072330E">
        <w:trPr>
          <w:trHeight w:val="324"/>
        </w:trPr>
        <w:tc>
          <w:tcPr>
            <w:tcW w:w="620" w:type="dxa"/>
            <w:vMerge/>
            <w:tcBorders>
              <w:top w:val="nil"/>
              <w:left w:val="single" w:sz="4" w:space="0" w:color="auto"/>
              <w:bottom w:val="single" w:sz="4" w:space="0" w:color="000000"/>
              <w:right w:val="single" w:sz="4" w:space="0" w:color="auto"/>
            </w:tcBorders>
            <w:vAlign w:val="center"/>
            <w:hideMark/>
          </w:tcPr>
          <w:p w:rsidR="0072330E" w:rsidRPr="0072330E" w:rsidRDefault="0072330E" w:rsidP="0072330E">
            <w:pPr>
              <w:widowControl/>
              <w:rPr>
                <w:rFonts w:ascii="標楷體" w:eastAsia="標楷體" w:hAnsi="標楷體" w:cs="新細明體"/>
                <w:b/>
                <w:bCs/>
                <w:sz w:val="24"/>
                <w:szCs w:val="24"/>
                <w:lang w:eastAsia="zh-TW"/>
              </w:rPr>
            </w:pPr>
          </w:p>
        </w:tc>
        <w:tc>
          <w:tcPr>
            <w:tcW w:w="620" w:type="dxa"/>
            <w:vMerge/>
            <w:tcBorders>
              <w:top w:val="nil"/>
              <w:left w:val="single" w:sz="4" w:space="0" w:color="auto"/>
              <w:bottom w:val="single" w:sz="4" w:space="0" w:color="000000"/>
              <w:right w:val="single" w:sz="4" w:space="0" w:color="auto"/>
            </w:tcBorders>
            <w:vAlign w:val="center"/>
            <w:hideMark/>
          </w:tcPr>
          <w:p w:rsidR="0072330E" w:rsidRPr="0072330E" w:rsidRDefault="0072330E" w:rsidP="0072330E">
            <w:pPr>
              <w:widowControl/>
              <w:rPr>
                <w:rFonts w:ascii="標楷體" w:eastAsia="標楷體" w:hAnsi="標楷體" w:cs="新細明體"/>
                <w:b/>
                <w:bCs/>
                <w:sz w:val="24"/>
                <w:szCs w:val="24"/>
                <w:lang w:eastAsia="zh-TW"/>
              </w:rPr>
            </w:pPr>
          </w:p>
        </w:tc>
        <w:tc>
          <w:tcPr>
            <w:tcW w:w="420" w:type="dxa"/>
            <w:vMerge/>
            <w:tcBorders>
              <w:top w:val="nil"/>
              <w:left w:val="single" w:sz="4" w:space="0" w:color="auto"/>
              <w:bottom w:val="single" w:sz="4" w:space="0" w:color="000000"/>
              <w:right w:val="single" w:sz="4" w:space="0" w:color="auto"/>
            </w:tcBorders>
            <w:vAlign w:val="center"/>
            <w:hideMark/>
          </w:tcPr>
          <w:p w:rsidR="0072330E" w:rsidRPr="0072330E" w:rsidRDefault="0072330E" w:rsidP="0072330E">
            <w:pPr>
              <w:widowControl/>
              <w:rPr>
                <w:rFonts w:ascii="標楷體" w:eastAsia="標楷體" w:hAnsi="標楷體" w:cs="新細明體"/>
                <w:b/>
                <w:bCs/>
                <w:sz w:val="24"/>
                <w:szCs w:val="24"/>
                <w:lang w:eastAsia="zh-TW"/>
              </w:rPr>
            </w:pPr>
          </w:p>
        </w:tc>
        <w:tc>
          <w:tcPr>
            <w:tcW w:w="680" w:type="dxa"/>
            <w:vMerge/>
            <w:tcBorders>
              <w:top w:val="nil"/>
              <w:left w:val="single" w:sz="4" w:space="0" w:color="auto"/>
              <w:bottom w:val="single" w:sz="4" w:space="0" w:color="000000"/>
              <w:right w:val="single" w:sz="4" w:space="0" w:color="auto"/>
            </w:tcBorders>
            <w:vAlign w:val="center"/>
            <w:hideMark/>
          </w:tcPr>
          <w:p w:rsidR="0072330E" w:rsidRPr="0072330E" w:rsidRDefault="0072330E" w:rsidP="0072330E">
            <w:pPr>
              <w:widowControl/>
              <w:rPr>
                <w:rFonts w:ascii="標楷體" w:eastAsia="標楷體" w:hAnsi="標楷體" w:cs="新細明體"/>
                <w:b/>
                <w:bCs/>
                <w:sz w:val="24"/>
                <w:szCs w:val="24"/>
                <w:lang w:eastAsia="zh-TW"/>
              </w:rPr>
            </w:pPr>
          </w:p>
        </w:tc>
        <w:tc>
          <w:tcPr>
            <w:tcW w:w="4440" w:type="dxa"/>
            <w:vMerge/>
            <w:tcBorders>
              <w:top w:val="nil"/>
              <w:left w:val="single" w:sz="4" w:space="0" w:color="auto"/>
              <w:bottom w:val="single" w:sz="4" w:space="0" w:color="000000"/>
              <w:right w:val="single" w:sz="4" w:space="0" w:color="auto"/>
            </w:tcBorders>
            <w:vAlign w:val="center"/>
            <w:hideMark/>
          </w:tcPr>
          <w:p w:rsidR="0072330E" w:rsidRPr="0072330E" w:rsidRDefault="0072330E" w:rsidP="0072330E">
            <w:pPr>
              <w:widowControl/>
              <w:rPr>
                <w:rFonts w:ascii="標楷體" w:eastAsia="標楷體" w:hAnsi="標楷體" w:cs="新細明體"/>
                <w:b/>
                <w:bCs/>
                <w:sz w:val="24"/>
                <w:szCs w:val="24"/>
                <w:lang w:eastAsia="zh-TW"/>
              </w:rPr>
            </w:pPr>
          </w:p>
        </w:tc>
        <w:tc>
          <w:tcPr>
            <w:tcW w:w="1300" w:type="dxa"/>
            <w:vMerge/>
            <w:tcBorders>
              <w:top w:val="nil"/>
              <w:left w:val="single" w:sz="4" w:space="0" w:color="auto"/>
              <w:bottom w:val="single" w:sz="4" w:space="0" w:color="000000"/>
              <w:right w:val="single" w:sz="4" w:space="0" w:color="auto"/>
            </w:tcBorders>
            <w:vAlign w:val="center"/>
            <w:hideMark/>
          </w:tcPr>
          <w:p w:rsidR="0072330E" w:rsidRPr="0072330E" w:rsidRDefault="0072330E" w:rsidP="0072330E">
            <w:pPr>
              <w:widowControl/>
              <w:rPr>
                <w:rFonts w:ascii="標楷體" w:eastAsia="標楷體" w:hAnsi="標楷體" w:cs="新細明體"/>
                <w:b/>
                <w:bCs/>
                <w:sz w:val="24"/>
                <w:szCs w:val="24"/>
                <w:lang w:eastAsia="zh-TW"/>
              </w:rPr>
            </w:pPr>
          </w:p>
        </w:tc>
        <w:tc>
          <w:tcPr>
            <w:tcW w:w="2080" w:type="dxa"/>
            <w:vMerge/>
            <w:tcBorders>
              <w:top w:val="nil"/>
              <w:left w:val="single" w:sz="4" w:space="0" w:color="auto"/>
              <w:bottom w:val="single" w:sz="4" w:space="0" w:color="000000"/>
              <w:right w:val="single" w:sz="4" w:space="0" w:color="auto"/>
            </w:tcBorders>
            <w:vAlign w:val="center"/>
            <w:hideMark/>
          </w:tcPr>
          <w:p w:rsidR="0072330E" w:rsidRPr="0072330E" w:rsidRDefault="0072330E" w:rsidP="0072330E">
            <w:pPr>
              <w:widowControl/>
              <w:rPr>
                <w:rFonts w:ascii="標楷體" w:eastAsia="標楷體" w:hAnsi="標楷體" w:cs="新細明體"/>
                <w:b/>
                <w:bCs/>
                <w:sz w:val="24"/>
                <w:szCs w:val="24"/>
                <w:lang w:eastAsia="zh-TW"/>
              </w:rPr>
            </w:pPr>
          </w:p>
        </w:tc>
      </w:tr>
      <w:tr w:rsidR="009A0CAA" w:rsidRPr="0072330E" w:rsidTr="0072330E">
        <w:trPr>
          <w:trHeight w:val="648"/>
        </w:trPr>
        <w:tc>
          <w:tcPr>
            <w:tcW w:w="620" w:type="dxa"/>
            <w:tcBorders>
              <w:top w:val="nil"/>
              <w:left w:val="single" w:sz="4" w:space="0" w:color="auto"/>
              <w:bottom w:val="single" w:sz="4" w:space="0" w:color="auto"/>
              <w:right w:val="single" w:sz="4" w:space="0" w:color="auto"/>
            </w:tcBorders>
            <w:shd w:val="clear" w:color="000000" w:fill="FFFFFF"/>
            <w:vAlign w:val="center"/>
          </w:tcPr>
          <w:p w:rsidR="009A0CAA" w:rsidRPr="0072330E" w:rsidRDefault="009A0CAA" w:rsidP="0072330E">
            <w:pPr>
              <w:widowControl/>
              <w:jc w:val="center"/>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tcPr>
          <w:p w:rsidR="009A0CAA" w:rsidRPr="0072330E" w:rsidRDefault="009A0CAA" w:rsidP="0072330E">
            <w:pPr>
              <w:widowControl/>
              <w:jc w:val="center"/>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1</w:t>
            </w:r>
          </w:p>
        </w:tc>
        <w:tc>
          <w:tcPr>
            <w:tcW w:w="420" w:type="dxa"/>
            <w:tcBorders>
              <w:top w:val="nil"/>
              <w:left w:val="nil"/>
              <w:bottom w:val="single" w:sz="4" w:space="0" w:color="auto"/>
              <w:right w:val="single" w:sz="4" w:space="0" w:color="auto"/>
            </w:tcBorders>
            <w:shd w:val="clear" w:color="000000" w:fill="FFFFFF"/>
            <w:vAlign w:val="center"/>
          </w:tcPr>
          <w:p w:rsidR="009A0CAA" w:rsidRPr="0072330E" w:rsidRDefault="009A0CAA" w:rsidP="0072330E">
            <w:pPr>
              <w:widowControl/>
              <w:jc w:val="center"/>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30</w:t>
            </w:r>
          </w:p>
        </w:tc>
        <w:tc>
          <w:tcPr>
            <w:tcW w:w="680" w:type="dxa"/>
            <w:tcBorders>
              <w:top w:val="nil"/>
              <w:left w:val="nil"/>
              <w:bottom w:val="single" w:sz="4" w:space="0" w:color="auto"/>
              <w:right w:val="single" w:sz="4" w:space="0" w:color="auto"/>
            </w:tcBorders>
            <w:shd w:val="clear" w:color="000000" w:fill="FFFFFF"/>
            <w:vAlign w:val="center"/>
          </w:tcPr>
          <w:p w:rsidR="009A0CAA" w:rsidRPr="0072330E" w:rsidRDefault="009A0CAA" w:rsidP="0072330E">
            <w:pPr>
              <w:widowControl/>
              <w:jc w:val="center"/>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五</w:t>
            </w:r>
          </w:p>
        </w:tc>
        <w:tc>
          <w:tcPr>
            <w:tcW w:w="4440" w:type="dxa"/>
            <w:tcBorders>
              <w:top w:val="nil"/>
              <w:left w:val="nil"/>
              <w:bottom w:val="single" w:sz="4" w:space="0" w:color="auto"/>
              <w:right w:val="single" w:sz="4" w:space="0" w:color="auto"/>
            </w:tcBorders>
            <w:shd w:val="clear" w:color="000000" w:fill="FFFFFF"/>
            <w:vAlign w:val="center"/>
          </w:tcPr>
          <w:p w:rsidR="009A0CAA" w:rsidRPr="0072330E" w:rsidRDefault="009A0CAA" w:rsidP="0072330E">
            <w:pPr>
              <w:widowControl/>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辦理防災輔導小組增能研習</w:t>
            </w:r>
          </w:p>
        </w:tc>
        <w:tc>
          <w:tcPr>
            <w:tcW w:w="1300" w:type="dxa"/>
            <w:tcBorders>
              <w:top w:val="nil"/>
              <w:left w:val="nil"/>
              <w:bottom w:val="single" w:sz="4" w:space="0" w:color="auto"/>
              <w:right w:val="single" w:sz="4" w:space="0" w:color="auto"/>
            </w:tcBorders>
            <w:shd w:val="clear" w:color="000000" w:fill="FFFFFF"/>
            <w:vAlign w:val="center"/>
          </w:tcPr>
          <w:p w:rsidR="009A0CAA" w:rsidRPr="009A0CAA" w:rsidRDefault="009A0CAA"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軍訓室</w:t>
            </w:r>
          </w:p>
        </w:tc>
        <w:tc>
          <w:tcPr>
            <w:tcW w:w="2080" w:type="dxa"/>
            <w:tcBorders>
              <w:top w:val="nil"/>
              <w:left w:val="nil"/>
              <w:bottom w:val="single" w:sz="4" w:space="0" w:color="auto"/>
              <w:right w:val="single" w:sz="4" w:space="0" w:color="auto"/>
            </w:tcBorders>
            <w:shd w:val="clear" w:color="000000" w:fill="FFFFFF"/>
            <w:vAlign w:val="center"/>
          </w:tcPr>
          <w:p w:rsidR="009A0CAA" w:rsidRPr="0072330E" w:rsidRDefault="009A0CAA" w:rsidP="0072330E">
            <w:pPr>
              <w:widowControl/>
              <w:rPr>
                <w:rFonts w:ascii="標楷體" w:eastAsia="標楷體" w:hAnsi="標楷體" w:cs="新細明體"/>
                <w:color w:val="000000"/>
                <w:sz w:val="24"/>
                <w:szCs w:val="24"/>
                <w:lang w:eastAsia="zh-TW"/>
              </w:rPr>
            </w:pPr>
          </w:p>
        </w:tc>
      </w:tr>
      <w:tr w:rsidR="0072330E" w:rsidRPr="0072330E" w:rsidTr="0072330E">
        <w:trPr>
          <w:trHeight w:val="648"/>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2</w:t>
            </w:r>
          </w:p>
        </w:tc>
        <w:tc>
          <w:tcPr>
            <w:tcW w:w="4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w:t>
            </w:r>
          </w:p>
        </w:tc>
        <w:tc>
          <w:tcPr>
            <w:tcW w:w="6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日</w:t>
            </w:r>
          </w:p>
        </w:tc>
        <w:tc>
          <w:tcPr>
            <w:tcW w:w="444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第2學期開始</w:t>
            </w:r>
            <w:r w:rsidRPr="0072330E">
              <w:rPr>
                <w:rFonts w:ascii="標楷體" w:eastAsia="標楷體" w:hAnsi="標楷體" w:cs="新細明體" w:hint="eastAsia"/>
                <w:color w:val="000000"/>
                <w:sz w:val="24"/>
                <w:szCs w:val="24"/>
                <w:lang w:eastAsia="zh-TW"/>
              </w:rPr>
              <w:br/>
              <w:t>各校規劃實施第2學期複合型防災演練</w:t>
            </w:r>
          </w:p>
        </w:tc>
        <w:tc>
          <w:tcPr>
            <w:tcW w:w="130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軍訓室</w:t>
            </w:r>
            <w:r w:rsidRPr="0072330E">
              <w:rPr>
                <w:rFonts w:ascii="標楷體" w:eastAsia="標楷體" w:hAnsi="標楷體" w:cs="新細明體" w:hint="eastAsia"/>
                <w:color w:val="000000"/>
                <w:sz w:val="24"/>
                <w:szCs w:val="24"/>
                <w:lang w:eastAsia="zh-TW"/>
              </w:rPr>
              <w:br/>
              <w:t>各科室</w:t>
            </w:r>
          </w:p>
        </w:tc>
        <w:tc>
          <w:tcPr>
            <w:tcW w:w="20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 xml:space="preserve">　</w:t>
            </w:r>
          </w:p>
        </w:tc>
      </w:tr>
      <w:tr w:rsidR="0072330E" w:rsidRPr="0072330E" w:rsidTr="0072330E">
        <w:trPr>
          <w:trHeight w:val="1296"/>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3</w:t>
            </w:r>
          </w:p>
        </w:tc>
        <w:tc>
          <w:tcPr>
            <w:tcW w:w="4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2</w:t>
            </w:r>
          </w:p>
        </w:tc>
        <w:tc>
          <w:tcPr>
            <w:tcW w:w="6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一</w:t>
            </w:r>
          </w:p>
        </w:tc>
        <w:tc>
          <w:tcPr>
            <w:tcW w:w="444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103學年度第2學期各級學校辦理複合</w:t>
            </w:r>
            <w:r w:rsidR="009A0CAA">
              <w:rPr>
                <w:rFonts w:ascii="標楷體" w:eastAsia="標楷體" w:hAnsi="標楷體" w:cs="新細明體" w:hint="eastAsia"/>
                <w:color w:val="000000"/>
                <w:sz w:val="24"/>
                <w:szCs w:val="24"/>
                <w:lang w:eastAsia="zh-TW"/>
              </w:rPr>
              <w:t>式</w:t>
            </w:r>
            <w:r w:rsidRPr="0072330E">
              <w:rPr>
                <w:rFonts w:ascii="標楷體" w:eastAsia="標楷體" w:hAnsi="標楷體" w:cs="新細明體" w:hint="eastAsia"/>
                <w:color w:val="000000"/>
                <w:sz w:val="24"/>
                <w:szCs w:val="24"/>
                <w:lang w:eastAsia="zh-TW"/>
              </w:rPr>
              <w:t>災害避難演練</w:t>
            </w:r>
          </w:p>
        </w:tc>
        <w:tc>
          <w:tcPr>
            <w:tcW w:w="130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軍訓室</w:t>
            </w:r>
            <w:r w:rsidRPr="0072330E">
              <w:rPr>
                <w:rFonts w:ascii="標楷體" w:eastAsia="標楷體" w:hAnsi="標楷體" w:cs="新細明體" w:hint="eastAsia"/>
                <w:color w:val="000000"/>
                <w:sz w:val="24"/>
                <w:szCs w:val="24"/>
                <w:lang w:eastAsia="zh-TW"/>
              </w:rPr>
              <w:br/>
              <w:t>高中科</w:t>
            </w:r>
            <w:r w:rsidRPr="0072330E">
              <w:rPr>
                <w:rFonts w:ascii="標楷體" w:eastAsia="標楷體" w:hAnsi="標楷體" w:cs="新細明體" w:hint="eastAsia"/>
                <w:color w:val="000000"/>
                <w:sz w:val="24"/>
                <w:szCs w:val="24"/>
                <w:lang w:eastAsia="zh-TW"/>
              </w:rPr>
              <w:br/>
              <w:t>國中科</w:t>
            </w:r>
            <w:r w:rsidRPr="0072330E">
              <w:rPr>
                <w:rFonts w:ascii="標楷體" w:eastAsia="標楷體" w:hAnsi="標楷體" w:cs="新細明體" w:hint="eastAsia"/>
                <w:color w:val="000000"/>
                <w:sz w:val="24"/>
                <w:szCs w:val="24"/>
                <w:lang w:eastAsia="zh-TW"/>
              </w:rPr>
              <w:br/>
              <w:t>國小科</w:t>
            </w:r>
          </w:p>
        </w:tc>
        <w:tc>
          <w:tcPr>
            <w:tcW w:w="2080" w:type="dxa"/>
            <w:tcBorders>
              <w:top w:val="nil"/>
              <w:left w:val="nil"/>
              <w:bottom w:val="single" w:sz="4" w:space="0" w:color="auto"/>
              <w:right w:val="single" w:sz="4" w:space="0" w:color="auto"/>
            </w:tcBorders>
            <w:shd w:val="clear" w:color="000000" w:fill="FFFFFF"/>
            <w:vAlign w:val="center"/>
            <w:hideMark/>
          </w:tcPr>
          <w:p w:rsid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3.14~5.15</w:t>
            </w:r>
          </w:p>
          <w:p w:rsidR="009A0CAA" w:rsidRPr="0072330E" w:rsidRDefault="009A0CAA" w:rsidP="0072330E">
            <w:pPr>
              <w:widowControl/>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各主管科抽查學校執行情形</w:t>
            </w:r>
          </w:p>
        </w:tc>
      </w:tr>
      <w:tr w:rsidR="0072330E" w:rsidRPr="0072330E" w:rsidTr="0072330E">
        <w:trPr>
          <w:trHeight w:val="648"/>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hideMark/>
          </w:tcPr>
          <w:p w:rsidR="0072330E" w:rsidRPr="0072330E" w:rsidRDefault="009A0CAA" w:rsidP="0072330E">
            <w:pPr>
              <w:widowControl/>
              <w:jc w:val="center"/>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4</w:t>
            </w:r>
          </w:p>
        </w:tc>
        <w:tc>
          <w:tcPr>
            <w:tcW w:w="420" w:type="dxa"/>
            <w:tcBorders>
              <w:top w:val="nil"/>
              <w:left w:val="nil"/>
              <w:bottom w:val="single" w:sz="4" w:space="0" w:color="auto"/>
              <w:right w:val="single" w:sz="4" w:space="0" w:color="auto"/>
            </w:tcBorders>
            <w:shd w:val="clear" w:color="000000" w:fill="FFFFFF"/>
            <w:vAlign w:val="center"/>
            <w:hideMark/>
          </w:tcPr>
          <w:p w:rsidR="0072330E" w:rsidRPr="0072330E" w:rsidRDefault="009A0CAA" w:rsidP="0072330E">
            <w:pPr>
              <w:widowControl/>
              <w:jc w:val="center"/>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21</w:t>
            </w:r>
          </w:p>
        </w:tc>
        <w:tc>
          <w:tcPr>
            <w:tcW w:w="680" w:type="dxa"/>
            <w:tcBorders>
              <w:top w:val="nil"/>
              <w:left w:val="nil"/>
              <w:bottom w:val="single" w:sz="4" w:space="0" w:color="auto"/>
              <w:right w:val="single" w:sz="4" w:space="0" w:color="auto"/>
            </w:tcBorders>
            <w:shd w:val="clear" w:color="000000" w:fill="FFFFFF"/>
            <w:vAlign w:val="center"/>
            <w:hideMark/>
          </w:tcPr>
          <w:p w:rsidR="0072330E" w:rsidRPr="0072330E" w:rsidRDefault="009A0CAA" w:rsidP="0072330E">
            <w:pPr>
              <w:widowControl/>
              <w:jc w:val="center"/>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二</w:t>
            </w:r>
          </w:p>
        </w:tc>
        <w:tc>
          <w:tcPr>
            <w:tcW w:w="444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9A0CAA">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高雄市</w:t>
            </w:r>
            <w:r w:rsidR="009A0CAA">
              <w:rPr>
                <w:rFonts w:ascii="標楷體" w:eastAsia="標楷體" w:hAnsi="標楷體" w:cs="新細明體" w:hint="eastAsia"/>
                <w:color w:val="000000"/>
                <w:sz w:val="24"/>
                <w:szCs w:val="24"/>
                <w:lang w:eastAsia="zh-TW"/>
              </w:rPr>
              <w:t>民</w:t>
            </w:r>
            <w:r w:rsidRPr="0072330E">
              <w:rPr>
                <w:rFonts w:ascii="標楷體" w:eastAsia="標楷體" w:hAnsi="標楷體" w:cs="新細明體" w:hint="eastAsia"/>
                <w:color w:val="000000"/>
                <w:sz w:val="24"/>
                <w:szCs w:val="24"/>
                <w:lang w:eastAsia="zh-TW"/>
              </w:rPr>
              <w:t>安38號暨災害防救演習</w:t>
            </w:r>
          </w:p>
        </w:tc>
        <w:tc>
          <w:tcPr>
            <w:tcW w:w="130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秘書室</w:t>
            </w:r>
            <w:r w:rsidRPr="0072330E">
              <w:rPr>
                <w:rFonts w:ascii="標楷體" w:eastAsia="標楷體" w:hAnsi="標楷體" w:cs="新細明體" w:hint="eastAsia"/>
                <w:color w:val="000000"/>
                <w:sz w:val="24"/>
                <w:szCs w:val="24"/>
                <w:lang w:eastAsia="zh-TW"/>
              </w:rPr>
              <w:br/>
              <w:t>軍訓室</w:t>
            </w:r>
          </w:p>
        </w:tc>
        <w:tc>
          <w:tcPr>
            <w:tcW w:w="2080" w:type="dxa"/>
            <w:tcBorders>
              <w:top w:val="nil"/>
              <w:left w:val="nil"/>
              <w:bottom w:val="single" w:sz="4" w:space="0" w:color="auto"/>
              <w:right w:val="single" w:sz="4" w:space="0" w:color="auto"/>
            </w:tcBorders>
            <w:shd w:val="clear" w:color="000000" w:fill="FFFFFF"/>
            <w:vAlign w:val="center"/>
            <w:hideMark/>
          </w:tcPr>
          <w:p w:rsidR="0072330E" w:rsidRPr="0072330E" w:rsidRDefault="009A0CAA" w:rsidP="0072330E">
            <w:pPr>
              <w:widowControl/>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日期暫定</w:t>
            </w:r>
          </w:p>
        </w:tc>
      </w:tr>
      <w:tr w:rsidR="0072330E" w:rsidRPr="0072330E" w:rsidTr="0072330E">
        <w:trPr>
          <w:trHeight w:val="66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5</w:t>
            </w:r>
          </w:p>
        </w:tc>
        <w:tc>
          <w:tcPr>
            <w:tcW w:w="4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 xml:space="preserve">　</w:t>
            </w:r>
          </w:p>
        </w:tc>
        <w:tc>
          <w:tcPr>
            <w:tcW w:w="6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 xml:space="preserve">　</w:t>
            </w:r>
          </w:p>
        </w:tc>
        <w:tc>
          <w:tcPr>
            <w:tcW w:w="444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辦理防災教育種子師資培訓研習</w:t>
            </w:r>
          </w:p>
        </w:tc>
        <w:tc>
          <w:tcPr>
            <w:tcW w:w="130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軍訓室</w:t>
            </w:r>
          </w:p>
        </w:tc>
        <w:tc>
          <w:tcPr>
            <w:tcW w:w="20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日期未定</w:t>
            </w:r>
          </w:p>
        </w:tc>
      </w:tr>
      <w:tr w:rsidR="0072330E" w:rsidRPr="0072330E" w:rsidTr="0072330E">
        <w:trPr>
          <w:trHeight w:val="972"/>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8</w:t>
            </w:r>
          </w:p>
        </w:tc>
        <w:tc>
          <w:tcPr>
            <w:tcW w:w="4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w:t>
            </w:r>
          </w:p>
        </w:tc>
        <w:tc>
          <w:tcPr>
            <w:tcW w:w="6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六</w:t>
            </w:r>
          </w:p>
        </w:tc>
        <w:tc>
          <w:tcPr>
            <w:tcW w:w="444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學年開始</w:t>
            </w:r>
            <w:r w:rsidRPr="0072330E">
              <w:rPr>
                <w:rFonts w:ascii="標楷體" w:eastAsia="標楷體" w:hAnsi="標楷體" w:cs="新細明體" w:hint="eastAsia"/>
                <w:color w:val="000000"/>
                <w:sz w:val="24"/>
                <w:szCs w:val="24"/>
                <w:lang w:eastAsia="zh-TW"/>
              </w:rPr>
              <w:br/>
              <w:t>預劃實施下半年度校舍自主檢查</w:t>
            </w:r>
            <w:r w:rsidRPr="0072330E">
              <w:rPr>
                <w:rFonts w:ascii="標楷體" w:eastAsia="標楷體" w:hAnsi="標楷體" w:cs="新細明體" w:hint="eastAsia"/>
                <w:color w:val="000000"/>
                <w:sz w:val="24"/>
                <w:szCs w:val="24"/>
                <w:lang w:eastAsia="zh-TW"/>
              </w:rPr>
              <w:br/>
              <w:t>配合教育部規劃實施國家防災日演練</w:t>
            </w:r>
          </w:p>
        </w:tc>
        <w:tc>
          <w:tcPr>
            <w:tcW w:w="130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各科室</w:t>
            </w:r>
          </w:p>
        </w:tc>
        <w:tc>
          <w:tcPr>
            <w:tcW w:w="20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 xml:space="preserve">　</w:t>
            </w:r>
          </w:p>
        </w:tc>
      </w:tr>
      <w:tr w:rsidR="0072330E" w:rsidRPr="0072330E" w:rsidTr="0072330E">
        <w:trPr>
          <w:trHeight w:val="324"/>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8</w:t>
            </w:r>
          </w:p>
        </w:tc>
        <w:tc>
          <w:tcPr>
            <w:tcW w:w="4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18</w:t>
            </w:r>
          </w:p>
        </w:tc>
        <w:tc>
          <w:tcPr>
            <w:tcW w:w="6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二</w:t>
            </w:r>
          </w:p>
        </w:tc>
        <w:tc>
          <w:tcPr>
            <w:tcW w:w="444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本市104年國家防災日校長（主任）研習</w:t>
            </w:r>
          </w:p>
        </w:tc>
        <w:tc>
          <w:tcPr>
            <w:tcW w:w="130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軍訓室</w:t>
            </w:r>
          </w:p>
        </w:tc>
        <w:tc>
          <w:tcPr>
            <w:tcW w:w="20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8.18、20暫定</w:t>
            </w:r>
          </w:p>
        </w:tc>
      </w:tr>
      <w:tr w:rsidR="0072330E" w:rsidRPr="0072330E" w:rsidTr="0072330E">
        <w:trPr>
          <w:trHeight w:val="2268"/>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9</w:t>
            </w:r>
          </w:p>
        </w:tc>
        <w:tc>
          <w:tcPr>
            <w:tcW w:w="4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21</w:t>
            </w:r>
          </w:p>
        </w:tc>
        <w:tc>
          <w:tcPr>
            <w:tcW w:w="6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一</w:t>
            </w:r>
          </w:p>
        </w:tc>
        <w:tc>
          <w:tcPr>
            <w:tcW w:w="444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9A0CAA">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w:t>
            </w:r>
            <w:r w:rsidR="009A0CAA">
              <w:rPr>
                <w:rFonts w:ascii="標楷體" w:eastAsia="標楷體" w:hAnsi="標楷體" w:cs="新細明體" w:hint="eastAsia"/>
                <w:color w:val="000000"/>
                <w:sz w:val="24"/>
                <w:szCs w:val="24"/>
                <w:lang w:eastAsia="zh-TW"/>
              </w:rPr>
              <w:t>4</w:t>
            </w:r>
            <w:r w:rsidRPr="0072330E">
              <w:rPr>
                <w:rFonts w:ascii="標楷體" w:eastAsia="標楷體" w:hAnsi="標楷體" w:cs="新細明體" w:hint="eastAsia"/>
                <w:color w:val="000000"/>
                <w:sz w:val="24"/>
                <w:szCs w:val="24"/>
                <w:lang w:eastAsia="zh-TW"/>
              </w:rPr>
              <w:t>年國家防災日</w:t>
            </w:r>
            <w:r w:rsidR="009A0CAA" w:rsidRPr="0072330E">
              <w:rPr>
                <w:rFonts w:ascii="標楷體" w:eastAsia="標楷體" w:hAnsi="標楷體" w:cs="新細明體" w:hint="eastAsia"/>
                <w:color w:val="000000"/>
                <w:sz w:val="24"/>
                <w:szCs w:val="24"/>
                <w:lang w:eastAsia="zh-TW"/>
              </w:rPr>
              <w:t>辦理複合</w:t>
            </w:r>
            <w:r w:rsidR="009A0CAA">
              <w:rPr>
                <w:rFonts w:ascii="標楷體" w:eastAsia="標楷體" w:hAnsi="標楷體" w:cs="新細明體" w:hint="eastAsia"/>
                <w:color w:val="000000"/>
                <w:sz w:val="24"/>
                <w:szCs w:val="24"/>
                <w:lang w:eastAsia="zh-TW"/>
              </w:rPr>
              <w:t>式</w:t>
            </w:r>
            <w:r w:rsidR="009A0CAA" w:rsidRPr="0072330E">
              <w:rPr>
                <w:rFonts w:ascii="標楷體" w:eastAsia="標楷體" w:hAnsi="標楷體" w:cs="新細明體" w:hint="eastAsia"/>
                <w:color w:val="000000"/>
                <w:sz w:val="24"/>
                <w:szCs w:val="24"/>
                <w:lang w:eastAsia="zh-TW"/>
              </w:rPr>
              <w:t>災害避難演練</w:t>
            </w:r>
          </w:p>
        </w:tc>
        <w:tc>
          <w:tcPr>
            <w:tcW w:w="130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軍訓室</w:t>
            </w:r>
            <w:r w:rsidRPr="0072330E">
              <w:rPr>
                <w:rFonts w:ascii="標楷體" w:eastAsia="標楷體" w:hAnsi="標楷體" w:cs="新細明體" w:hint="eastAsia"/>
                <w:color w:val="000000"/>
                <w:sz w:val="24"/>
                <w:szCs w:val="24"/>
                <w:lang w:eastAsia="zh-TW"/>
              </w:rPr>
              <w:br/>
              <w:t>高中科</w:t>
            </w:r>
            <w:r w:rsidRPr="0072330E">
              <w:rPr>
                <w:rFonts w:ascii="標楷體" w:eastAsia="標楷體" w:hAnsi="標楷體" w:cs="新細明體" w:hint="eastAsia"/>
                <w:color w:val="000000"/>
                <w:sz w:val="24"/>
                <w:szCs w:val="24"/>
                <w:lang w:eastAsia="zh-TW"/>
              </w:rPr>
              <w:br/>
              <w:t>國中科</w:t>
            </w:r>
            <w:r w:rsidRPr="0072330E">
              <w:rPr>
                <w:rFonts w:ascii="標楷體" w:eastAsia="標楷體" w:hAnsi="標楷體" w:cs="新細明體" w:hint="eastAsia"/>
                <w:color w:val="000000"/>
                <w:sz w:val="24"/>
                <w:szCs w:val="24"/>
                <w:lang w:eastAsia="zh-TW"/>
              </w:rPr>
              <w:br/>
              <w:t>國小科</w:t>
            </w:r>
            <w:r w:rsidRPr="0072330E">
              <w:rPr>
                <w:rFonts w:ascii="標楷體" w:eastAsia="標楷體" w:hAnsi="標楷體" w:cs="新細明體" w:hint="eastAsia"/>
                <w:color w:val="000000"/>
                <w:sz w:val="24"/>
                <w:szCs w:val="24"/>
                <w:lang w:eastAsia="zh-TW"/>
              </w:rPr>
              <w:br/>
              <w:t>特殊教育科</w:t>
            </w:r>
            <w:r w:rsidRPr="0072330E">
              <w:rPr>
                <w:rFonts w:ascii="標楷體" w:eastAsia="標楷體" w:hAnsi="標楷體" w:cs="新細明體" w:hint="eastAsia"/>
                <w:color w:val="000000"/>
                <w:sz w:val="24"/>
                <w:szCs w:val="24"/>
                <w:lang w:eastAsia="zh-TW"/>
              </w:rPr>
              <w:br/>
              <w:t>社教科</w:t>
            </w:r>
            <w:r w:rsidRPr="0072330E">
              <w:rPr>
                <w:rFonts w:ascii="標楷體" w:eastAsia="標楷體" w:hAnsi="標楷體" w:cs="新細明體" w:hint="eastAsia"/>
                <w:color w:val="000000"/>
                <w:sz w:val="24"/>
                <w:szCs w:val="24"/>
                <w:lang w:eastAsia="zh-TW"/>
              </w:rPr>
              <w:br/>
              <w:t>幼教科</w:t>
            </w:r>
          </w:p>
        </w:tc>
        <w:tc>
          <w:tcPr>
            <w:tcW w:w="2080" w:type="dxa"/>
            <w:tcBorders>
              <w:top w:val="nil"/>
              <w:left w:val="nil"/>
              <w:bottom w:val="single" w:sz="4" w:space="0" w:color="auto"/>
              <w:right w:val="single" w:sz="4" w:space="0" w:color="auto"/>
            </w:tcBorders>
            <w:shd w:val="clear" w:color="000000" w:fill="FFFFFF"/>
            <w:vAlign w:val="center"/>
            <w:hideMark/>
          </w:tcPr>
          <w:p w:rsidR="0072330E" w:rsidRPr="0072330E" w:rsidRDefault="009A0CAA" w:rsidP="0072330E">
            <w:pPr>
              <w:widowControl/>
              <w:jc w:val="center"/>
              <w:rPr>
                <w:rFonts w:ascii="標楷體" w:eastAsia="標楷體" w:hAnsi="標楷體" w:cs="新細明體"/>
                <w:color w:val="000000"/>
                <w:sz w:val="24"/>
                <w:szCs w:val="24"/>
                <w:lang w:eastAsia="zh-TW"/>
              </w:rPr>
            </w:pPr>
            <w:r>
              <w:rPr>
                <w:rFonts w:ascii="標楷體" w:eastAsia="標楷體" w:hAnsi="標楷體" w:cs="新細明體" w:hint="eastAsia"/>
                <w:color w:val="000000"/>
                <w:sz w:val="24"/>
                <w:szCs w:val="24"/>
                <w:lang w:eastAsia="zh-TW"/>
              </w:rPr>
              <w:t>各主管科抽查學校執行情形</w:t>
            </w:r>
          </w:p>
        </w:tc>
      </w:tr>
      <w:tr w:rsidR="0072330E" w:rsidRPr="0072330E" w:rsidTr="0072330E">
        <w:trPr>
          <w:trHeight w:val="66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w:t>
            </w:r>
          </w:p>
        </w:tc>
        <w:tc>
          <w:tcPr>
            <w:tcW w:w="4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 xml:space="preserve">　</w:t>
            </w:r>
          </w:p>
        </w:tc>
        <w:tc>
          <w:tcPr>
            <w:tcW w:w="6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 xml:space="preserve">　</w:t>
            </w:r>
          </w:p>
        </w:tc>
        <w:tc>
          <w:tcPr>
            <w:tcW w:w="444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辦理防災教育種子師資培訓研習</w:t>
            </w:r>
          </w:p>
        </w:tc>
        <w:tc>
          <w:tcPr>
            <w:tcW w:w="130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軍訓室</w:t>
            </w:r>
          </w:p>
        </w:tc>
        <w:tc>
          <w:tcPr>
            <w:tcW w:w="20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日期未定</w:t>
            </w:r>
          </w:p>
        </w:tc>
      </w:tr>
      <w:tr w:rsidR="0072330E" w:rsidRPr="0072330E" w:rsidTr="0072330E">
        <w:trPr>
          <w:trHeight w:val="66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11</w:t>
            </w:r>
          </w:p>
        </w:tc>
        <w:tc>
          <w:tcPr>
            <w:tcW w:w="4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 xml:space="preserve">　</w:t>
            </w:r>
          </w:p>
        </w:tc>
        <w:tc>
          <w:tcPr>
            <w:tcW w:w="6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 xml:space="preserve">　</w:t>
            </w:r>
          </w:p>
        </w:tc>
        <w:tc>
          <w:tcPr>
            <w:tcW w:w="444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F3739A">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辦理104年推動防災教育</w:t>
            </w:r>
            <w:r w:rsidR="00F3739A">
              <w:rPr>
                <w:rFonts w:ascii="標楷體" w:eastAsia="標楷體" w:hAnsi="標楷體" w:cs="新細明體" w:hint="eastAsia"/>
                <w:color w:val="000000"/>
                <w:sz w:val="24"/>
                <w:szCs w:val="24"/>
                <w:lang w:eastAsia="zh-TW"/>
              </w:rPr>
              <w:t>及演練</w:t>
            </w:r>
            <w:r w:rsidRPr="0072330E">
              <w:rPr>
                <w:rFonts w:ascii="標楷體" w:eastAsia="標楷體" w:hAnsi="標楷體" w:cs="新細明體" w:hint="eastAsia"/>
                <w:color w:val="000000"/>
                <w:sz w:val="24"/>
                <w:szCs w:val="24"/>
                <w:lang w:eastAsia="zh-TW"/>
              </w:rPr>
              <w:t>成果</w:t>
            </w:r>
            <w:r w:rsidR="00F3739A">
              <w:rPr>
                <w:rFonts w:ascii="標楷體" w:eastAsia="標楷體" w:hAnsi="標楷體" w:cs="新細明體" w:hint="eastAsia"/>
                <w:color w:val="000000"/>
                <w:sz w:val="24"/>
                <w:szCs w:val="24"/>
                <w:lang w:eastAsia="zh-TW"/>
              </w:rPr>
              <w:t>檢核</w:t>
            </w:r>
          </w:p>
        </w:tc>
        <w:tc>
          <w:tcPr>
            <w:tcW w:w="130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軍訓室</w:t>
            </w:r>
          </w:p>
        </w:tc>
        <w:tc>
          <w:tcPr>
            <w:tcW w:w="20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日期未定</w:t>
            </w:r>
          </w:p>
        </w:tc>
      </w:tr>
      <w:tr w:rsidR="0072330E" w:rsidRPr="0072330E" w:rsidTr="0072330E">
        <w:trPr>
          <w:trHeight w:val="91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104</w:t>
            </w:r>
          </w:p>
        </w:tc>
        <w:tc>
          <w:tcPr>
            <w:tcW w:w="6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12</w:t>
            </w:r>
          </w:p>
        </w:tc>
        <w:tc>
          <w:tcPr>
            <w:tcW w:w="42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 xml:space="preserve">　</w:t>
            </w:r>
          </w:p>
        </w:tc>
        <w:tc>
          <w:tcPr>
            <w:tcW w:w="6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 xml:space="preserve">　</w:t>
            </w:r>
          </w:p>
        </w:tc>
        <w:tc>
          <w:tcPr>
            <w:tcW w:w="444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防災輔導小組成果檢討會</w:t>
            </w:r>
          </w:p>
        </w:tc>
        <w:tc>
          <w:tcPr>
            <w:tcW w:w="130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jc w:val="center"/>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軍訓室</w:t>
            </w:r>
          </w:p>
        </w:tc>
        <w:tc>
          <w:tcPr>
            <w:tcW w:w="2080" w:type="dxa"/>
            <w:tcBorders>
              <w:top w:val="nil"/>
              <w:left w:val="nil"/>
              <w:bottom w:val="single" w:sz="4" w:space="0" w:color="auto"/>
              <w:right w:val="single" w:sz="4" w:space="0" w:color="auto"/>
            </w:tcBorders>
            <w:shd w:val="clear" w:color="000000" w:fill="FFFFFF"/>
            <w:vAlign w:val="center"/>
            <w:hideMark/>
          </w:tcPr>
          <w:p w:rsidR="0072330E" w:rsidRPr="0072330E" w:rsidRDefault="0072330E" w:rsidP="0072330E">
            <w:pPr>
              <w:widowControl/>
              <w:rPr>
                <w:rFonts w:ascii="標楷體" w:eastAsia="標楷體" w:hAnsi="標楷體" w:cs="新細明體"/>
                <w:color w:val="000000"/>
                <w:sz w:val="24"/>
                <w:szCs w:val="24"/>
                <w:lang w:eastAsia="zh-TW"/>
              </w:rPr>
            </w:pPr>
            <w:r w:rsidRPr="0072330E">
              <w:rPr>
                <w:rFonts w:ascii="標楷體" w:eastAsia="標楷體" w:hAnsi="標楷體" w:cs="新細明體" w:hint="eastAsia"/>
                <w:color w:val="000000"/>
                <w:sz w:val="24"/>
                <w:szCs w:val="24"/>
                <w:lang w:eastAsia="zh-TW"/>
              </w:rPr>
              <w:t>日期未定</w:t>
            </w:r>
          </w:p>
        </w:tc>
      </w:tr>
    </w:tbl>
    <w:p w:rsidR="0072330E" w:rsidRPr="0072330E" w:rsidRDefault="0072330E" w:rsidP="00CF5E64">
      <w:pPr>
        <w:ind w:left="146"/>
        <w:rPr>
          <w:rFonts w:ascii="標楷體" w:eastAsia="標楷體" w:hAnsi="標楷體" w:cs="微軟正黑體"/>
          <w:w w:val="95"/>
          <w:sz w:val="36"/>
          <w:szCs w:val="36"/>
          <w:lang w:eastAsia="zh-TW"/>
        </w:rPr>
      </w:pPr>
    </w:p>
    <w:sectPr w:rsidR="0072330E" w:rsidRPr="0072330E" w:rsidSect="00B70AE6">
      <w:pgSz w:w="11907" w:h="16840"/>
      <w:pgMar w:top="1020" w:right="340" w:bottom="1160" w:left="1020" w:header="0" w:footer="9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A90" w:rsidRDefault="00723A90">
      <w:r>
        <w:separator/>
      </w:r>
    </w:p>
  </w:endnote>
  <w:endnote w:type="continuationSeparator" w:id="0">
    <w:p w:rsidR="00723A90" w:rsidRDefault="0072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53" w:rsidRDefault="00184153">
    <w:pPr>
      <w:spacing w:line="180" w:lineRule="exact"/>
      <w:rPr>
        <w:sz w:val="18"/>
        <w:szCs w:val="18"/>
      </w:rPr>
    </w:pPr>
    <w:r>
      <w:rPr>
        <w:noProof/>
        <w:lang w:eastAsia="zh-TW"/>
      </w:rPr>
      <mc:AlternateContent>
        <mc:Choice Requires="wps">
          <w:drawing>
            <wp:anchor distT="0" distB="0" distL="114300" distR="114300" simplePos="0" relativeHeight="251658752" behindDoc="1" locked="0" layoutInCell="1" allowOverlap="1" wp14:anchorId="40C33B6F" wp14:editId="1CCBE911">
              <wp:simplePos x="0" y="0"/>
              <wp:positionH relativeFrom="page">
                <wp:posOffset>3692525</wp:posOffset>
              </wp:positionH>
              <wp:positionV relativeFrom="page">
                <wp:posOffset>9917430</wp:posOffset>
              </wp:positionV>
              <wp:extent cx="179070" cy="151765"/>
              <wp:effectExtent l="0" t="190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153" w:rsidRDefault="00184153">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D1344E">
                            <w:rPr>
                              <w:rFonts w:ascii="Times New Roman" w:eastAsia="Times New Roman" w:hAnsi="Times New Roman" w:cs="Times New Roman"/>
                              <w:noProof/>
                              <w:sz w:val="20"/>
                              <w:szCs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0.75pt;margin-top:780.9pt;width:14.1pt;height:11.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" filled="f" stroked="f">
              <v:textbox inset="0,0,0,0">
                <w:txbxContent>
                  <w:p w:rsidR="00184153" w:rsidRDefault="00184153">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D1344E">
                      <w:rPr>
                        <w:rFonts w:ascii="Times New Roman" w:eastAsia="Times New Roman" w:hAnsi="Times New Roman" w:cs="Times New Roman"/>
                        <w:noProof/>
                        <w:sz w:val="20"/>
                        <w:szCs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A90" w:rsidRDefault="00723A90">
      <w:r>
        <w:separator/>
      </w:r>
    </w:p>
  </w:footnote>
  <w:footnote w:type="continuationSeparator" w:id="0">
    <w:p w:rsidR="00723A90" w:rsidRDefault="00723A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04"/>
    <w:rsid w:val="000158C0"/>
    <w:rsid w:val="000465A8"/>
    <w:rsid w:val="000820AE"/>
    <w:rsid w:val="000D0E66"/>
    <w:rsid w:val="000F129E"/>
    <w:rsid w:val="000F171D"/>
    <w:rsid w:val="00112ED4"/>
    <w:rsid w:val="00127B8C"/>
    <w:rsid w:val="00154FF1"/>
    <w:rsid w:val="00163867"/>
    <w:rsid w:val="00170ADE"/>
    <w:rsid w:val="00184153"/>
    <w:rsid w:val="00185585"/>
    <w:rsid w:val="001A1049"/>
    <w:rsid w:val="001A2903"/>
    <w:rsid w:val="001A3F40"/>
    <w:rsid w:val="001F1C60"/>
    <w:rsid w:val="00204139"/>
    <w:rsid w:val="00242729"/>
    <w:rsid w:val="00251F60"/>
    <w:rsid w:val="00253A44"/>
    <w:rsid w:val="002767AD"/>
    <w:rsid w:val="002A008B"/>
    <w:rsid w:val="002A6953"/>
    <w:rsid w:val="002E0B77"/>
    <w:rsid w:val="002E64AC"/>
    <w:rsid w:val="002F7C91"/>
    <w:rsid w:val="00304797"/>
    <w:rsid w:val="003230F2"/>
    <w:rsid w:val="003869BC"/>
    <w:rsid w:val="003B7226"/>
    <w:rsid w:val="003D3533"/>
    <w:rsid w:val="00412D45"/>
    <w:rsid w:val="00486D34"/>
    <w:rsid w:val="004F4FDD"/>
    <w:rsid w:val="00522105"/>
    <w:rsid w:val="00570046"/>
    <w:rsid w:val="005746B6"/>
    <w:rsid w:val="00594160"/>
    <w:rsid w:val="00595F44"/>
    <w:rsid w:val="00654B1A"/>
    <w:rsid w:val="00656969"/>
    <w:rsid w:val="00664918"/>
    <w:rsid w:val="006D3921"/>
    <w:rsid w:val="006F3FA0"/>
    <w:rsid w:val="00700BEC"/>
    <w:rsid w:val="00701F19"/>
    <w:rsid w:val="00714D5A"/>
    <w:rsid w:val="0072330E"/>
    <w:rsid w:val="00723A90"/>
    <w:rsid w:val="0073507D"/>
    <w:rsid w:val="0079677A"/>
    <w:rsid w:val="007D6643"/>
    <w:rsid w:val="007E1204"/>
    <w:rsid w:val="007E6D1A"/>
    <w:rsid w:val="0082234D"/>
    <w:rsid w:val="00841153"/>
    <w:rsid w:val="00843DD7"/>
    <w:rsid w:val="00843F1F"/>
    <w:rsid w:val="008852CD"/>
    <w:rsid w:val="008A0EF0"/>
    <w:rsid w:val="008C1779"/>
    <w:rsid w:val="00916310"/>
    <w:rsid w:val="009330DB"/>
    <w:rsid w:val="00935FD0"/>
    <w:rsid w:val="00954526"/>
    <w:rsid w:val="00966DEE"/>
    <w:rsid w:val="00970FBE"/>
    <w:rsid w:val="0097767D"/>
    <w:rsid w:val="00980F90"/>
    <w:rsid w:val="0099741F"/>
    <w:rsid w:val="009A0CAA"/>
    <w:rsid w:val="009F14EC"/>
    <w:rsid w:val="009F5235"/>
    <w:rsid w:val="00A057BF"/>
    <w:rsid w:val="00A7784A"/>
    <w:rsid w:val="00AE49C4"/>
    <w:rsid w:val="00B00566"/>
    <w:rsid w:val="00B16433"/>
    <w:rsid w:val="00B232CE"/>
    <w:rsid w:val="00B2474C"/>
    <w:rsid w:val="00B3090F"/>
    <w:rsid w:val="00B53D59"/>
    <w:rsid w:val="00B70AE6"/>
    <w:rsid w:val="00B9014C"/>
    <w:rsid w:val="00BE11B6"/>
    <w:rsid w:val="00BF7232"/>
    <w:rsid w:val="00C20980"/>
    <w:rsid w:val="00C23E73"/>
    <w:rsid w:val="00C3242A"/>
    <w:rsid w:val="00C6378C"/>
    <w:rsid w:val="00CC4CD0"/>
    <w:rsid w:val="00CC7FF7"/>
    <w:rsid w:val="00CD7DDA"/>
    <w:rsid w:val="00CE2A57"/>
    <w:rsid w:val="00CE2F71"/>
    <w:rsid w:val="00CE6557"/>
    <w:rsid w:val="00CF5E64"/>
    <w:rsid w:val="00D1344E"/>
    <w:rsid w:val="00D360A3"/>
    <w:rsid w:val="00D5576A"/>
    <w:rsid w:val="00D74E7D"/>
    <w:rsid w:val="00D97E41"/>
    <w:rsid w:val="00DB2108"/>
    <w:rsid w:val="00DD1CA2"/>
    <w:rsid w:val="00DD3E26"/>
    <w:rsid w:val="00E01001"/>
    <w:rsid w:val="00E0383F"/>
    <w:rsid w:val="00E1058D"/>
    <w:rsid w:val="00E40DE0"/>
    <w:rsid w:val="00E50279"/>
    <w:rsid w:val="00E54278"/>
    <w:rsid w:val="00E56F39"/>
    <w:rsid w:val="00E961F0"/>
    <w:rsid w:val="00E96A32"/>
    <w:rsid w:val="00EE535C"/>
    <w:rsid w:val="00F3739A"/>
    <w:rsid w:val="00F427E5"/>
    <w:rsid w:val="00F7325C"/>
    <w:rsid w:val="00F75599"/>
    <w:rsid w:val="00FA27AC"/>
    <w:rsid w:val="00FC29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outlineLvl w:val="0"/>
    </w:pPr>
    <w:rPr>
      <w:rFonts w:ascii="微軟正黑體" w:eastAsia="微軟正黑體" w:hAnsi="微軟正黑體"/>
      <w:sz w:val="40"/>
      <w:szCs w:val="40"/>
    </w:rPr>
  </w:style>
  <w:style w:type="paragraph" w:styleId="3">
    <w:name w:val="heading 3"/>
    <w:basedOn w:val="a"/>
    <w:next w:val="a"/>
    <w:link w:val="30"/>
    <w:uiPriority w:val="9"/>
    <w:semiHidden/>
    <w:unhideWhenUsed/>
    <w:qFormat/>
    <w:rsid w:val="00C23E7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82"/>
    </w:pPr>
    <w:rPr>
      <w:rFonts w:ascii="微軟正黑體" w:eastAsia="微軟正黑體" w:hAnsi="微軟正黑體"/>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D97E4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97E41"/>
    <w:rPr>
      <w:rFonts w:asciiTheme="majorHAnsi" w:eastAsiaTheme="majorEastAsia" w:hAnsiTheme="majorHAnsi" w:cstheme="majorBidi"/>
      <w:sz w:val="18"/>
      <w:szCs w:val="18"/>
    </w:rPr>
  </w:style>
  <w:style w:type="paragraph" w:styleId="a7">
    <w:name w:val="header"/>
    <w:basedOn w:val="a"/>
    <w:link w:val="a8"/>
    <w:uiPriority w:val="99"/>
    <w:unhideWhenUsed/>
    <w:rsid w:val="000F129E"/>
    <w:pPr>
      <w:tabs>
        <w:tab w:val="center" w:pos="4153"/>
        <w:tab w:val="right" w:pos="8306"/>
      </w:tabs>
      <w:snapToGrid w:val="0"/>
    </w:pPr>
    <w:rPr>
      <w:sz w:val="20"/>
      <w:szCs w:val="20"/>
    </w:rPr>
  </w:style>
  <w:style w:type="character" w:customStyle="1" w:styleId="a8">
    <w:name w:val="頁首 字元"/>
    <w:basedOn w:val="a0"/>
    <w:link w:val="a7"/>
    <w:uiPriority w:val="99"/>
    <w:rsid w:val="000F129E"/>
    <w:rPr>
      <w:sz w:val="20"/>
      <w:szCs w:val="20"/>
    </w:rPr>
  </w:style>
  <w:style w:type="paragraph" w:styleId="a9">
    <w:name w:val="footer"/>
    <w:basedOn w:val="a"/>
    <w:link w:val="aa"/>
    <w:uiPriority w:val="99"/>
    <w:unhideWhenUsed/>
    <w:rsid w:val="000F129E"/>
    <w:pPr>
      <w:tabs>
        <w:tab w:val="center" w:pos="4153"/>
        <w:tab w:val="right" w:pos="8306"/>
      </w:tabs>
      <w:snapToGrid w:val="0"/>
    </w:pPr>
    <w:rPr>
      <w:sz w:val="20"/>
      <w:szCs w:val="20"/>
    </w:rPr>
  </w:style>
  <w:style w:type="character" w:customStyle="1" w:styleId="aa">
    <w:name w:val="頁尾 字元"/>
    <w:basedOn w:val="a0"/>
    <w:link w:val="a9"/>
    <w:uiPriority w:val="99"/>
    <w:rsid w:val="000F129E"/>
    <w:rPr>
      <w:sz w:val="20"/>
      <w:szCs w:val="20"/>
    </w:rPr>
  </w:style>
  <w:style w:type="table" w:styleId="ab">
    <w:name w:val="Table Grid"/>
    <w:basedOn w:val="a1"/>
    <w:uiPriority w:val="59"/>
    <w:rsid w:val="00574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字元1 字元 字元 字元 字元 字元 字元 字元 字元 字元 字元 字元 字元 字元 字元 字元 字元 字元 字元1 字元 字元 字元 字元 字元 字元 字元 字元 字元 字元 字元 字元"/>
    <w:basedOn w:val="a"/>
    <w:rsid w:val="00FA27AC"/>
    <w:pPr>
      <w:widowControl/>
      <w:spacing w:after="160" w:line="240" w:lineRule="exact"/>
    </w:pPr>
    <w:rPr>
      <w:rFonts w:ascii="Verdana" w:eastAsia="新細明體" w:hAnsi="Verdana" w:cs="Times New Roman"/>
      <w:sz w:val="20"/>
      <w:szCs w:val="20"/>
    </w:rPr>
  </w:style>
  <w:style w:type="character" w:customStyle="1" w:styleId="30">
    <w:name w:val="標題 3 字元"/>
    <w:basedOn w:val="a0"/>
    <w:link w:val="3"/>
    <w:uiPriority w:val="9"/>
    <w:semiHidden/>
    <w:rsid w:val="00C23E73"/>
    <w:rPr>
      <w:rFonts w:asciiTheme="majorHAnsi" w:eastAsiaTheme="majorEastAsia" w:hAnsiTheme="majorHAnsi" w:cstheme="majorBidi"/>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outlineLvl w:val="0"/>
    </w:pPr>
    <w:rPr>
      <w:rFonts w:ascii="微軟正黑體" w:eastAsia="微軟正黑體" w:hAnsi="微軟正黑體"/>
      <w:sz w:val="40"/>
      <w:szCs w:val="40"/>
    </w:rPr>
  </w:style>
  <w:style w:type="paragraph" w:styleId="3">
    <w:name w:val="heading 3"/>
    <w:basedOn w:val="a"/>
    <w:next w:val="a"/>
    <w:link w:val="30"/>
    <w:uiPriority w:val="9"/>
    <w:semiHidden/>
    <w:unhideWhenUsed/>
    <w:qFormat/>
    <w:rsid w:val="00C23E7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82"/>
    </w:pPr>
    <w:rPr>
      <w:rFonts w:ascii="微軟正黑體" w:eastAsia="微軟正黑體" w:hAnsi="微軟正黑體"/>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D97E4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97E41"/>
    <w:rPr>
      <w:rFonts w:asciiTheme="majorHAnsi" w:eastAsiaTheme="majorEastAsia" w:hAnsiTheme="majorHAnsi" w:cstheme="majorBidi"/>
      <w:sz w:val="18"/>
      <w:szCs w:val="18"/>
    </w:rPr>
  </w:style>
  <w:style w:type="paragraph" w:styleId="a7">
    <w:name w:val="header"/>
    <w:basedOn w:val="a"/>
    <w:link w:val="a8"/>
    <w:uiPriority w:val="99"/>
    <w:unhideWhenUsed/>
    <w:rsid w:val="000F129E"/>
    <w:pPr>
      <w:tabs>
        <w:tab w:val="center" w:pos="4153"/>
        <w:tab w:val="right" w:pos="8306"/>
      </w:tabs>
      <w:snapToGrid w:val="0"/>
    </w:pPr>
    <w:rPr>
      <w:sz w:val="20"/>
      <w:szCs w:val="20"/>
    </w:rPr>
  </w:style>
  <w:style w:type="character" w:customStyle="1" w:styleId="a8">
    <w:name w:val="頁首 字元"/>
    <w:basedOn w:val="a0"/>
    <w:link w:val="a7"/>
    <w:uiPriority w:val="99"/>
    <w:rsid w:val="000F129E"/>
    <w:rPr>
      <w:sz w:val="20"/>
      <w:szCs w:val="20"/>
    </w:rPr>
  </w:style>
  <w:style w:type="paragraph" w:styleId="a9">
    <w:name w:val="footer"/>
    <w:basedOn w:val="a"/>
    <w:link w:val="aa"/>
    <w:uiPriority w:val="99"/>
    <w:unhideWhenUsed/>
    <w:rsid w:val="000F129E"/>
    <w:pPr>
      <w:tabs>
        <w:tab w:val="center" w:pos="4153"/>
        <w:tab w:val="right" w:pos="8306"/>
      </w:tabs>
      <w:snapToGrid w:val="0"/>
    </w:pPr>
    <w:rPr>
      <w:sz w:val="20"/>
      <w:szCs w:val="20"/>
    </w:rPr>
  </w:style>
  <w:style w:type="character" w:customStyle="1" w:styleId="aa">
    <w:name w:val="頁尾 字元"/>
    <w:basedOn w:val="a0"/>
    <w:link w:val="a9"/>
    <w:uiPriority w:val="99"/>
    <w:rsid w:val="000F129E"/>
    <w:rPr>
      <w:sz w:val="20"/>
      <w:szCs w:val="20"/>
    </w:rPr>
  </w:style>
  <w:style w:type="table" w:styleId="ab">
    <w:name w:val="Table Grid"/>
    <w:basedOn w:val="a1"/>
    <w:uiPriority w:val="59"/>
    <w:rsid w:val="00574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字元1 字元 字元 字元 字元 字元 字元 字元 字元 字元 字元 字元 字元 字元 字元 字元 字元 字元 字元1 字元 字元 字元 字元 字元 字元 字元 字元 字元 字元 字元 字元"/>
    <w:basedOn w:val="a"/>
    <w:rsid w:val="00FA27AC"/>
    <w:pPr>
      <w:widowControl/>
      <w:spacing w:after="160" w:line="240" w:lineRule="exact"/>
    </w:pPr>
    <w:rPr>
      <w:rFonts w:ascii="Verdana" w:eastAsia="新細明體" w:hAnsi="Verdana" w:cs="Times New Roman"/>
      <w:sz w:val="20"/>
      <w:szCs w:val="20"/>
    </w:rPr>
  </w:style>
  <w:style w:type="character" w:customStyle="1" w:styleId="30">
    <w:name w:val="標題 3 字元"/>
    <w:basedOn w:val="a0"/>
    <w:link w:val="3"/>
    <w:uiPriority w:val="9"/>
    <w:semiHidden/>
    <w:rsid w:val="00C23E73"/>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39439">
      <w:bodyDiv w:val="1"/>
      <w:marLeft w:val="0"/>
      <w:marRight w:val="0"/>
      <w:marTop w:val="0"/>
      <w:marBottom w:val="0"/>
      <w:divBdr>
        <w:top w:val="none" w:sz="0" w:space="0" w:color="auto"/>
        <w:left w:val="none" w:sz="0" w:space="0" w:color="auto"/>
        <w:bottom w:val="none" w:sz="0" w:space="0" w:color="auto"/>
        <w:right w:val="none" w:sz="0" w:space="0" w:color="auto"/>
      </w:divBdr>
    </w:div>
    <w:div w:id="567233684">
      <w:bodyDiv w:val="1"/>
      <w:marLeft w:val="0"/>
      <w:marRight w:val="0"/>
      <w:marTop w:val="0"/>
      <w:marBottom w:val="0"/>
      <w:divBdr>
        <w:top w:val="none" w:sz="0" w:space="0" w:color="auto"/>
        <w:left w:val="none" w:sz="0" w:space="0" w:color="auto"/>
        <w:bottom w:val="none" w:sz="0" w:space="0" w:color="auto"/>
        <w:right w:val="none" w:sz="0" w:space="0" w:color="auto"/>
      </w:divBdr>
    </w:div>
    <w:div w:id="1171289938">
      <w:bodyDiv w:val="1"/>
      <w:marLeft w:val="0"/>
      <w:marRight w:val="0"/>
      <w:marTop w:val="0"/>
      <w:marBottom w:val="0"/>
      <w:divBdr>
        <w:top w:val="none" w:sz="0" w:space="0" w:color="auto"/>
        <w:left w:val="none" w:sz="0" w:space="0" w:color="auto"/>
        <w:bottom w:val="none" w:sz="0" w:space="0" w:color="auto"/>
        <w:right w:val="none" w:sz="0" w:space="0" w:color="auto"/>
      </w:divBdr>
    </w:div>
    <w:div w:id="1631353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1464</Words>
  <Characters>8347</Characters>
  <Application>Microsoft Office Word</Application>
  <DocSecurity>0</DocSecurity>
  <Lines>69</Lines>
  <Paragraphs>19</Paragraphs>
  <ScaleCrop>false</ScaleCrop>
  <Company/>
  <LinksUpToDate>false</LinksUpToDate>
  <CharactersWithSpaces>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臺北市高級中等以下各級學校100學年度防災教育實施計畫</dc:title>
  <dc:creator>USER</dc:creator>
  <cp:lastModifiedBy>CCSOEZ</cp:lastModifiedBy>
  <cp:revision>2</cp:revision>
  <cp:lastPrinted>2015-01-19T01:42:00Z</cp:lastPrinted>
  <dcterms:created xsi:type="dcterms:W3CDTF">2015-02-11T03:19:00Z</dcterms:created>
  <dcterms:modified xsi:type="dcterms:W3CDTF">2015-02-11T03:19:00Z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2014-03-24T00:00:00Z</vt:filetime>
  </property>
  <property fmtid="{D5CDD505-2E9C-101B-9397-08002B2CF9AE}" pid="3" name="LastSaved">
    <vt:filetime>2014-06-11T00:00:00Z</vt:filetime>
  </property>
</Properties>
</file>