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2" w:rsidRPr="00F46A3F" w:rsidRDefault="00671562" w:rsidP="00A23C2D">
      <w:pPr>
        <w:spacing w:beforeLines="50" w:before="180" w:line="276" w:lineRule="auto"/>
        <w:ind w:rightChars="16" w:right="38"/>
        <w:jc w:val="both"/>
        <w:rPr>
          <w:rFonts w:ascii="標楷體" w:eastAsia="標楷體" w:hAnsi="標楷體" w:cs="細明體"/>
          <w:b/>
          <w:sz w:val="32"/>
          <w:szCs w:val="32"/>
        </w:rPr>
      </w:pPr>
      <w:r>
        <w:rPr>
          <w:rFonts w:eastAsia="華康粗黑體" w:cs="細明體" w:hint="eastAsia"/>
        </w:rPr>
        <w:t xml:space="preserve"> </w:t>
      </w:r>
      <w:r w:rsidR="003A2644">
        <w:rPr>
          <w:rFonts w:ascii="標楷體" w:eastAsia="標楷體" w:hAnsi="標楷體" w:cs="細明體" w:hint="eastAsia"/>
          <w:b/>
          <w:sz w:val="32"/>
          <w:szCs w:val="32"/>
        </w:rPr>
        <w:t>106</w:t>
      </w:r>
      <w:r w:rsidR="00F46A3F" w:rsidRPr="00EA3253">
        <w:rPr>
          <w:rFonts w:ascii="標楷體" w:eastAsia="標楷體" w:hAnsi="標楷體" w:cs="細明體" w:hint="eastAsia"/>
          <w:b/>
          <w:sz w:val="32"/>
          <w:szCs w:val="32"/>
        </w:rPr>
        <w:t>學年度</w:t>
      </w:r>
      <w:r w:rsidR="00447027" w:rsidRPr="00F46A3F">
        <w:rPr>
          <w:rFonts w:ascii="標楷體" w:eastAsia="標楷體" w:hAnsi="標楷體" w:cs="細明體" w:hint="eastAsia"/>
          <w:b/>
          <w:sz w:val="32"/>
          <w:szCs w:val="32"/>
        </w:rPr>
        <w:t>全國</w:t>
      </w:r>
      <w:r w:rsidR="00A23C2D" w:rsidRPr="00F46A3F">
        <w:rPr>
          <w:rFonts w:ascii="標楷體" w:eastAsia="標楷體" w:hAnsi="標楷體" w:cs="細明體" w:hint="eastAsia"/>
          <w:b/>
          <w:sz w:val="32"/>
          <w:szCs w:val="32"/>
        </w:rPr>
        <w:t>中學生</w:t>
      </w:r>
      <w:r w:rsidR="003A2644">
        <w:rPr>
          <w:rFonts w:ascii="標楷體" w:eastAsia="標楷體" w:hAnsi="標楷體" w:hint="eastAsia"/>
          <w:b/>
          <w:sz w:val="32"/>
          <w:szCs w:val="32"/>
        </w:rPr>
        <w:t>106</w:t>
      </w:r>
      <w:r w:rsidR="007070B5">
        <w:rPr>
          <w:rFonts w:ascii="標楷體" w:eastAsia="標楷體" w:hAnsi="標楷體" w:hint="eastAsia"/>
          <w:b/>
          <w:sz w:val="32"/>
          <w:szCs w:val="32"/>
        </w:rPr>
        <w:t>1115</w:t>
      </w:r>
      <w:r w:rsidR="00447027" w:rsidRPr="00F46A3F">
        <w:rPr>
          <w:rFonts w:ascii="標楷體" w:eastAsia="標楷體" w:hAnsi="標楷體" w:hint="eastAsia"/>
          <w:b/>
          <w:sz w:val="32"/>
          <w:szCs w:val="32"/>
        </w:rPr>
        <w:t>梯次</w:t>
      </w:r>
      <w:r w:rsidR="00447027" w:rsidRPr="00F46A3F">
        <w:rPr>
          <w:rFonts w:ascii="標楷體" w:eastAsia="標楷體" w:hAnsi="標楷體" w:cs="細明體" w:hint="eastAsia"/>
          <w:b/>
          <w:sz w:val="32"/>
          <w:szCs w:val="32"/>
        </w:rPr>
        <w:t>小論文比賽</w:t>
      </w:r>
      <w:r w:rsidR="00A23C2D" w:rsidRPr="00F46A3F">
        <w:rPr>
          <w:rFonts w:ascii="標楷體" w:eastAsia="標楷體" w:hAnsi="標楷體" w:cs="細明體" w:hint="eastAsia"/>
          <w:b/>
          <w:sz w:val="32"/>
          <w:szCs w:val="32"/>
        </w:rPr>
        <w:t>得奬名單</w:t>
      </w:r>
    </w:p>
    <w:tbl>
      <w:tblPr>
        <w:tblW w:w="9077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276"/>
        <w:gridCol w:w="1115"/>
        <w:gridCol w:w="4271"/>
        <w:gridCol w:w="1418"/>
      </w:tblGrid>
      <w:tr w:rsidR="007A3B5E" w:rsidRPr="008F579D" w:rsidTr="001416FE">
        <w:trPr>
          <w:trHeight w:val="494"/>
          <w:jc w:val="center"/>
        </w:trPr>
        <w:tc>
          <w:tcPr>
            <w:tcW w:w="9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2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173685" w:rsidRPr="008F579D" w:rsidTr="001416FE">
        <w:trPr>
          <w:trHeight w:val="691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C40F0A" w:rsidRDefault="00173685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0F0A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>
            <w:pPr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/>
              </w:rPr>
              <w:t>建築三真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173685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/>
              </w:rPr>
              <w:t>文玉妤</w:t>
            </w:r>
            <w:r w:rsidRPr="00173685">
              <w:rPr>
                <w:rFonts w:ascii="標楷體" w:eastAsia="標楷體" w:hAnsi="標楷體"/>
              </w:rPr>
              <w:br/>
              <w:t>洪心唐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1416FE">
            <w:pPr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老舊建物之改善分析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許純雅</w:t>
            </w:r>
          </w:p>
        </w:tc>
      </w:tr>
      <w:tr w:rsidR="00173685" w:rsidRPr="008F579D" w:rsidTr="001416FE">
        <w:trPr>
          <w:trHeight w:val="1040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C40F0A" w:rsidRDefault="00173685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CA49CF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資料二真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嚴立穎</w:t>
            </w:r>
          </w:p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陳乃瑄</w:t>
            </w:r>
          </w:p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陳昶祐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《動物方城市》－關於職場偏見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李保宜</w:t>
            </w:r>
          </w:p>
        </w:tc>
      </w:tr>
      <w:tr w:rsidR="00173685" w:rsidRPr="008F579D" w:rsidTr="001416FE">
        <w:trPr>
          <w:trHeight w:val="956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C40F0A" w:rsidRDefault="00173685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CA49CF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資料二真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蔣云慈</w:t>
            </w:r>
          </w:p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蔣韋葶</w:t>
            </w:r>
          </w:p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陳欣妤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探討新職業-Youtuber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李保宜</w:t>
            </w:r>
          </w:p>
        </w:tc>
      </w:tr>
      <w:tr w:rsidR="00173685" w:rsidRPr="008F579D" w:rsidTr="001416FE">
        <w:trPr>
          <w:trHeight w:val="999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173685" w:rsidRPr="00C40F0A" w:rsidRDefault="00173685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CA49CF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資料二真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楊淑娟</w:t>
            </w:r>
          </w:p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曾佳渝</w:t>
            </w:r>
          </w:p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柯岱彤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人工智慧對現代社會的影響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173685" w:rsidRPr="00173685" w:rsidRDefault="00173685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李保宜</w:t>
            </w:r>
          </w:p>
        </w:tc>
      </w:tr>
      <w:tr w:rsidR="00D841CA" w:rsidRPr="008F579D" w:rsidTr="001416FE">
        <w:trPr>
          <w:trHeight w:val="1023"/>
          <w:jc w:val="center"/>
        </w:trPr>
        <w:tc>
          <w:tcPr>
            <w:tcW w:w="997" w:type="dxa"/>
            <w:vMerge w:val="restart"/>
            <w:tcBorders>
              <w:top w:val="single" w:sz="12" w:space="0" w:color="auto"/>
            </w:tcBorders>
            <w:vAlign w:val="center"/>
          </w:tcPr>
          <w:p w:rsidR="00D841CA" w:rsidRPr="00C40F0A" w:rsidRDefault="00D841C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0F0A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>
            <w:pPr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/>
              </w:rPr>
              <w:t>土</w:t>
            </w:r>
            <w:r w:rsidRPr="00173685">
              <w:rPr>
                <w:rFonts w:ascii="標楷體" w:eastAsia="標楷體" w:hAnsi="標楷體" w:hint="eastAsia"/>
              </w:rPr>
              <w:t>木</w:t>
            </w:r>
            <w:r w:rsidRPr="00173685">
              <w:rPr>
                <w:rFonts w:ascii="標楷體" w:eastAsia="標楷體" w:hAnsi="標楷體"/>
              </w:rPr>
              <w:t>三真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73685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/>
              </w:rPr>
              <w:t>張育瑄</w:t>
            </w:r>
            <w:r w:rsidRPr="00173685">
              <w:rPr>
                <w:rFonts w:ascii="標楷體" w:eastAsia="標楷體" w:hAnsi="標楷體"/>
              </w:rPr>
              <w:br/>
              <w:t>黃偉宏</w:t>
            </w:r>
            <w:r w:rsidRPr="00173685">
              <w:rPr>
                <w:rFonts w:ascii="標楷體" w:eastAsia="標楷體" w:hAnsi="標楷體"/>
              </w:rPr>
              <w:br/>
              <w:t>沈薇安</w:t>
            </w:r>
          </w:p>
        </w:tc>
        <w:tc>
          <w:tcPr>
            <w:tcW w:w="4271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榮耀過後-世大運場館活化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邱俊蓉</w:t>
            </w:r>
          </w:p>
          <w:p w:rsidR="00D841CA" w:rsidRPr="00173685" w:rsidRDefault="00D841C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王怡芳</w:t>
            </w:r>
          </w:p>
        </w:tc>
      </w:tr>
      <w:tr w:rsidR="00D841CA" w:rsidRPr="008F579D" w:rsidTr="00173685">
        <w:trPr>
          <w:trHeight w:val="897"/>
          <w:jc w:val="center"/>
        </w:trPr>
        <w:tc>
          <w:tcPr>
            <w:tcW w:w="997" w:type="dxa"/>
            <w:vMerge/>
            <w:tcBorders>
              <w:top w:val="single" w:sz="12" w:space="0" w:color="auto"/>
            </w:tcBorders>
            <w:vAlign w:val="center"/>
          </w:tcPr>
          <w:p w:rsidR="00D841CA" w:rsidRPr="00C40F0A" w:rsidRDefault="00D841C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土木三真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程德軒</w:t>
            </w:r>
          </w:p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郭欣慧</w:t>
            </w:r>
          </w:p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謝亦智</w:t>
            </w:r>
          </w:p>
        </w:tc>
        <w:tc>
          <w:tcPr>
            <w:tcW w:w="4271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建物之防水工程介紹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邱俊蓉</w:t>
            </w:r>
          </w:p>
        </w:tc>
      </w:tr>
      <w:tr w:rsidR="00D841CA" w:rsidRPr="008F579D" w:rsidTr="00173685">
        <w:trPr>
          <w:trHeight w:val="927"/>
          <w:jc w:val="center"/>
        </w:trPr>
        <w:tc>
          <w:tcPr>
            <w:tcW w:w="997" w:type="dxa"/>
            <w:vMerge/>
            <w:tcBorders>
              <w:top w:val="single" w:sz="12" w:space="0" w:color="auto"/>
            </w:tcBorders>
            <w:vAlign w:val="center"/>
          </w:tcPr>
          <w:p w:rsidR="00D841CA" w:rsidRPr="00C40F0A" w:rsidRDefault="00D841C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資料二真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李俊毅</w:t>
            </w:r>
          </w:p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李志斌</w:t>
            </w:r>
          </w:p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程秋勳</w:t>
            </w:r>
          </w:p>
        </w:tc>
        <w:tc>
          <w:tcPr>
            <w:tcW w:w="4271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客家人傳統文化-美濃紙傘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李保宜</w:t>
            </w:r>
          </w:p>
        </w:tc>
      </w:tr>
      <w:tr w:rsidR="00D841CA" w:rsidRPr="008F579D" w:rsidTr="00173685">
        <w:trPr>
          <w:trHeight w:val="943"/>
          <w:jc w:val="center"/>
        </w:trPr>
        <w:tc>
          <w:tcPr>
            <w:tcW w:w="997" w:type="dxa"/>
            <w:vMerge/>
            <w:tcBorders>
              <w:top w:val="single" w:sz="12" w:space="0" w:color="auto"/>
            </w:tcBorders>
            <w:vAlign w:val="center"/>
          </w:tcPr>
          <w:p w:rsidR="00D841CA" w:rsidRPr="007A3B5E" w:rsidRDefault="00D841C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>
            <w:pPr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資料二真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73685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黃健昌</w:t>
            </w:r>
          </w:p>
          <w:p w:rsidR="00D841CA" w:rsidRPr="00173685" w:rsidRDefault="00D841CA" w:rsidP="00173685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黃琦能</w:t>
            </w:r>
          </w:p>
          <w:p w:rsidR="00D841CA" w:rsidRPr="00173685" w:rsidRDefault="00D841CA" w:rsidP="00173685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黃榆晴</w:t>
            </w:r>
          </w:p>
        </w:tc>
        <w:tc>
          <w:tcPr>
            <w:tcW w:w="4271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416FE">
            <w:pPr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探討高雄市大眾運輸系統無障礙設施的友善設計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李保宜</w:t>
            </w:r>
          </w:p>
        </w:tc>
      </w:tr>
      <w:tr w:rsidR="00D841CA" w:rsidRPr="008F579D" w:rsidTr="00173685">
        <w:trPr>
          <w:trHeight w:val="974"/>
          <w:jc w:val="center"/>
        </w:trPr>
        <w:tc>
          <w:tcPr>
            <w:tcW w:w="997" w:type="dxa"/>
            <w:vMerge/>
            <w:tcBorders>
              <w:top w:val="single" w:sz="12" w:space="0" w:color="auto"/>
            </w:tcBorders>
            <w:vAlign w:val="center"/>
          </w:tcPr>
          <w:p w:rsidR="00D841CA" w:rsidRPr="007A3B5E" w:rsidRDefault="00D841C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資料二真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錢姿伃</w:t>
            </w:r>
          </w:p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張絲婷</w:t>
            </w:r>
          </w:p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邱暉祐</w:t>
            </w:r>
          </w:p>
        </w:tc>
        <w:tc>
          <w:tcPr>
            <w:tcW w:w="4271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「分」配資源，「享」有資源─共享經濟影響之探討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841CA" w:rsidRPr="00173685" w:rsidRDefault="00D841C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李保宜</w:t>
            </w:r>
          </w:p>
        </w:tc>
      </w:tr>
      <w:tr w:rsidR="00D841CA" w:rsidRPr="008F579D" w:rsidTr="00173685">
        <w:trPr>
          <w:trHeight w:val="868"/>
          <w:jc w:val="center"/>
        </w:trPr>
        <w:tc>
          <w:tcPr>
            <w:tcW w:w="997" w:type="dxa"/>
            <w:vMerge/>
            <w:vAlign w:val="center"/>
          </w:tcPr>
          <w:p w:rsidR="00D841CA" w:rsidRPr="008F579D" w:rsidRDefault="00D841C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41CA" w:rsidRPr="00173685" w:rsidRDefault="00D841CA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資料二真</w:t>
            </w:r>
          </w:p>
        </w:tc>
        <w:tc>
          <w:tcPr>
            <w:tcW w:w="1115" w:type="dxa"/>
            <w:vAlign w:val="center"/>
          </w:tcPr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洪瑜蓮</w:t>
            </w:r>
          </w:p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吳沛珊</w:t>
            </w:r>
          </w:p>
          <w:p w:rsidR="00D841CA" w:rsidRPr="00173685" w:rsidRDefault="00D841CA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凃玉瑄</w:t>
            </w:r>
          </w:p>
        </w:tc>
        <w:tc>
          <w:tcPr>
            <w:tcW w:w="4271" w:type="dxa"/>
            <w:vAlign w:val="center"/>
          </w:tcPr>
          <w:p w:rsidR="00D841CA" w:rsidRPr="00173685" w:rsidRDefault="00D841CA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科技帶來的負面影響</w:t>
            </w:r>
          </w:p>
        </w:tc>
        <w:tc>
          <w:tcPr>
            <w:tcW w:w="1418" w:type="dxa"/>
            <w:vAlign w:val="center"/>
          </w:tcPr>
          <w:p w:rsidR="00D841CA" w:rsidRPr="00173685" w:rsidRDefault="00D841C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3685">
              <w:rPr>
                <w:rFonts w:ascii="標楷體" w:eastAsia="標楷體" w:hAnsi="標楷體" w:hint="eastAsia"/>
              </w:rPr>
              <w:t>李保宜</w:t>
            </w:r>
          </w:p>
        </w:tc>
      </w:tr>
      <w:tr w:rsidR="00D841CA" w:rsidRPr="008F579D" w:rsidTr="00173685">
        <w:trPr>
          <w:trHeight w:val="926"/>
          <w:jc w:val="center"/>
        </w:trPr>
        <w:tc>
          <w:tcPr>
            <w:tcW w:w="997" w:type="dxa"/>
            <w:vMerge/>
            <w:vAlign w:val="center"/>
          </w:tcPr>
          <w:p w:rsidR="00D841CA" w:rsidRPr="008F579D" w:rsidRDefault="00D841C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41CA" w:rsidRPr="00173685" w:rsidRDefault="00173685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資料二真</w:t>
            </w:r>
          </w:p>
        </w:tc>
        <w:tc>
          <w:tcPr>
            <w:tcW w:w="1115" w:type="dxa"/>
            <w:vAlign w:val="center"/>
          </w:tcPr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王邇傑</w:t>
            </w:r>
          </w:p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呂維倫</w:t>
            </w:r>
          </w:p>
          <w:p w:rsidR="00D841CA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鄭閎懋</w:t>
            </w:r>
          </w:p>
        </w:tc>
        <w:tc>
          <w:tcPr>
            <w:tcW w:w="4271" w:type="dxa"/>
            <w:vAlign w:val="center"/>
          </w:tcPr>
          <w:p w:rsidR="00D841CA" w:rsidRPr="00173685" w:rsidRDefault="00173685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行動支付帶來的生活改革</w:t>
            </w:r>
          </w:p>
        </w:tc>
        <w:tc>
          <w:tcPr>
            <w:tcW w:w="1418" w:type="dxa"/>
            <w:vAlign w:val="center"/>
          </w:tcPr>
          <w:p w:rsidR="00D841CA" w:rsidRPr="00173685" w:rsidRDefault="00D841CA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李保宜</w:t>
            </w:r>
          </w:p>
        </w:tc>
      </w:tr>
      <w:tr w:rsidR="00D841CA" w:rsidRPr="008F579D" w:rsidTr="00173685">
        <w:trPr>
          <w:trHeight w:val="1044"/>
          <w:jc w:val="center"/>
        </w:trPr>
        <w:tc>
          <w:tcPr>
            <w:tcW w:w="997" w:type="dxa"/>
            <w:vMerge/>
            <w:vAlign w:val="center"/>
          </w:tcPr>
          <w:p w:rsidR="00D841CA" w:rsidRPr="008F579D" w:rsidRDefault="00D841C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41CA" w:rsidRPr="00173685" w:rsidRDefault="00173685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資料二真</w:t>
            </w:r>
          </w:p>
        </w:tc>
        <w:tc>
          <w:tcPr>
            <w:tcW w:w="1115" w:type="dxa"/>
            <w:vAlign w:val="center"/>
          </w:tcPr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董權霆</w:t>
            </w:r>
          </w:p>
          <w:p w:rsidR="00173685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林育謙</w:t>
            </w:r>
          </w:p>
          <w:p w:rsidR="00D841CA" w:rsidRPr="00173685" w:rsidRDefault="00173685" w:rsidP="001736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color w:val="000000"/>
                <w:kern w:val="0"/>
              </w:rPr>
              <w:t>林威丞</w:t>
            </w:r>
          </w:p>
        </w:tc>
        <w:tc>
          <w:tcPr>
            <w:tcW w:w="4271" w:type="dxa"/>
            <w:vAlign w:val="center"/>
          </w:tcPr>
          <w:p w:rsidR="00D841CA" w:rsidRPr="00173685" w:rsidRDefault="00173685" w:rsidP="001416FE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173685">
              <w:rPr>
                <w:rFonts w:ascii="標楷體" w:eastAsia="標楷體" w:hAnsi="標楷體" w:cs="新細明體" w:hint="eastAsia"/>
                <w:kern w:val="0"/>
              </w:rPr>
              <w:t>墾丁 vs 沖繩旅遊的各項比較</w:t>
            </w:r>
          </w:p>
        </w:tc>
        <w:tc>
          <w:tcPr>
            <w:tcW w:w="1418" w:type="dxa"/>
            <w:vAlign w:val="center"/>
          </w:tcPr>
          <w:p w:rsidR="00D841CA" w:rsidRPr="00173685" w:rsidRDefault="00173685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73685">
              <w:rPr>
                <w:rFonts w:ascii="標楷體" w:eastAsia="標楷體" w:hAnsi="標楷體" w:cs="新細明體" w:hint="eastAsia"/>
              </w:rPr>
              <w:t>李保宜</w:t>
            </w:r>
          </w:p>
        </w:tc>
      </w:tr>
    </w:tbl>
    <w:p w:rsidR="00886595" w:rsidRPr="008F579D" w:rsidRDefault="00886595">
      <w:pPr>
        <w:rPr>
          <w:rFonts w:ascii="標楷體" w:eastAsia="標楷體" w:hAnsi="標楷體"/>
          <w:sz w:val="28"/>
          <w:szCs w:val="28"/>
        </w:rPr>
      </w:pPr>
    </w:p>
    <w:sectPr w:rsidR="00886595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F4" w:rsidRDefault="00667DF4" w:rsidP="00A23C2D">
      <w:r>
        <w:separator/>
      </w:r>
    </w:p>
  </w:endnote>
  <w:endnote w:type="continuationSeparator" w:id="0">
    <w:p w:rsidR="00667DF4" w:rsidRDefault="00667DF4" w:rsidP="00A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F4" w:rsidRDefault="00667DF4" w:rsidP="00A23C2D">
      <w:r>
        <w:separator/>
      </w:r>
    </w:p>
  </w:footnote>
  <w:footnote w:type="continuationSeparator" w:id="0">
    <w:p w:rsidR="00667DF4" w:rsidRDefault="00667DF4" w:rsidP="00A2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2015A"/>
    <w:rsid w:val="00063D92"/>
    <w:rsid w:val="00072AC8"/>
    <w:rsid w:val="000A005E"/>
    <w:rsid w:val="000B48F6"/>
    <w:rsid w:val="000F3E39"/>
    <w:rsid w:val="000F5C21"/>
    <w:rsid w:val="00101C11"/>
    <w:rsid w:val="00105573"/>
    <w:rsid w:val="0011799A"/>
    <w:rsid w:val="001378A2"/>
    <w:rsid w:val="001416FE"/>
    <w:rsid w:val="0017193A"/>
    <w:rsid w:val="00173685"/>
    <w:rsid w:val="00186705"/>
    <w:rsid w:val="001974D2"/>
    <w:rsid w:val="001D7C12"/>
    <w:rsid w:val="001E428D"/>
    <w:rsid w:val="001F67AA"/>
    <w:rsid w:val="00230BF5"/>
    <w:rsid w:val="0025447B"/>
    <w:rsid w:val="002562AD"/>
    <w:rsid w:val="002568B9"/>
    <w:rsid w:val="00266E18"/>
    <w:rsid w:val="00281CF5"/>
    <w:rsid w:val="002C0A44"/>
    <w:rsid w:val="002C4E3A"/>
    <w:rsid w:val="002E4D12"/>
    <w:rsid w:val="002F2DA0"/>
    <w:rsid w:val="003460BA"/>
    <w:rsid w:val="00382CA4"/>
    <w:rsid w:val="003A2644"/>
    <w:rsid w:val="003B07D5"/>
    <w:rsid w:val="003B0914"/>
    <w:rsid w:val="003C4563"/>
    <w:rsid w:val="003C6B80"/>
    <w:rsid w:val="003D18A6"/>
    <w:rsid w:val="003D5EA3"/>
    <w:rsid w:val="003D7615"/>
    <w:rsid w:val="0042222B"/>
    <w:rsid w:val="0043737A"/>
    <w:rsid w:val="00447027"/>
    <w:rsid w:val="00461085"/>
    <w:rsid w:val="00462AB9"/>
    <w:rsid w:val="0046707E"/>
    <w:rsid w:val="00472E95"/>
    <w:rsid w:val="00474D0C"/>
    <w:rsid w:val="004A0856"/>
    <w:rsid w:val="004C2170"/>
    <w:rsid w:val="004C7DAF"/>
    <w:rsid w:val="004D62E6"/>
    <w:rsid w:val="004E31B4"/>
    <w:rsid w:val="00512C6B"/>
    <w:rsid w:val="0055177E"/>
    <w:rsid w:val="00587B6F"/>
    <w:rsid w:val="00587CBE"/>
    <w:rsid w:val="00593DF2"/>
    <w:rsid w:val="005940A3"/>
    <w:rsid w:val="0059640D"/>
    <w:rsid w:val="005A60F1"/>
    <w:rsid w:val="005B572B"/>
    <w:rsid w:val="005C4FBB"/>
    <w:rsid w:val="005D34A3"/>
    <w:rsid w:val="00601DD3"/>
    <w:rsid w:val="0062375D"/>
    <w:rsid w:val="00646F3D"/>
    <w:rsid w:val="00667DF4"/>
    <w:rsid w:val="00671562"/>
    <w:rsid w:val="006B1108"/>
    <w:rsid w:val="006C5FDE"/>
    <w:rsid w:val="006E0769"/>
    <w:rsid w:val="006F7442"/>
    <w:rsid w:val="0070471F"/>
    <w:rsid w:val="00706AA5"/>
    <w:rsid w:val="007070B5"/>
    <w:rsid w:val="00711A0F"/>
    <w:rsid w:val="00726631"/>
    <w:rsid w:val="00762B74"/>
    <w:rsid w:val="00773902"/>
    <w:rsid w:val="007A152B"/>
    <w:rsid w:val="007A24F1"/>
    <w:rsid w:val="007A38D8"/>
    <w:rsid w:val="007A3B5E"/>
    <w:rsid w:val="007B3DA0"/>
    <w:rsid w:val="007B7BED"/>
    <w:rsid w:val="007E391E"/>
    <w:rsid w:val="0080319C"/>
    <w:rsid w:val="008034C7"/>
    <w:rsid w:val="00807FB5"/>
    <w:rsid w:val="0083121A"/>
    <w:rsid w:val="00833EBA"/>
    <w:rsid w:val="00834D90"/>
    <w:rsid w:val="008578C6"/>
    <w:rsid w:val="00863038"/>
    <w:rsid w:val="00865F99"/>
    <w:rsid w:val="00877970"/>
    <w:rsid w:val="00880C35"/>
    <w:rsid w:val="00883B59"/>
    <w:rsid w:val="00884551"/>
    <w:rsid w:val="00886595"/>
    <w:rsid w:val="008874FA"/>
    <w:rsid w:val="008A1BC9"/>
    <w:rsid w:val="008B611B"/>
    <w:rsid w:val="008E1601"/>
    <w:rsid w:val="008F4C5A"/>
    <w:rsid w:val="008F579D"/>
    <w:rsid w:val="00904F2E"/>
    <w:rsid w:val="009120E5"/>
    <w:rsid w:val="00924F9A"/>
    <w:rsid w:val="009414D3"/>
    <w:rsid w:val="00970723"/>
    <w:rsid w:val="00974711"/>
    <w:rsid w:val="009815CD"/>
    <w:rsid w:val="00992FED"/>
    <w:rsid w:val="009965E8"/>
    <w:rsid w:val="009A08FC"/>
    <w:rsid w:val="009B2CC6"/>
    <w:rsid w:val="009D671D"/>
    <w:rsid w:val="009F1DDB"/>
    <w:rsid w:val="00A04441"/>
    <w:rsid w:val="00A16D34"/>
    <w:rsid w:val="00A232B4"/>
    <w:rsid w:val="00A23C2D"/>
    <w:rsid w:val="00A42B64"/>
    <w:rsid w:val="00A96B97"/>
    <w:rsid w:val="00AC2AF1"/>
    <w:rsid w:val="00AD61B6"/>
    <w:rsid w:val="00AF051D"/>
    <w:rsid w:val="00B174CE"/>
    <w:rsid w:val="00B44D2E"/>
    <w:rsid w:val="00B459B5"/>
    <w:rsid w:val="00B51BE5"/>
    <w:rsid w:val="00B559B8"/>
    <w:rsid w:val="00B74CD9"/>
    <w:rsid w:val="00B940C1"/>
    <w:rsid w:val="00BA2F69"/>
    <w:rsid w:val="00BA3C6B"/>
    <w:rsid w:val="00BA4B94"/>
    <w:rsid w:val="00BA609A"/>
    <w:rsid w:val="00BB6446"/>
    <w:rsid w:val="00BD0328"/>
    <w:rsid w:val="00BE45A5"/>
    <w:rsid w:val="00BF7950"/>
    <w:rsid w:val="00C10D5F"/>
    <w:rsid w:val="00C257F5"/>
    <w:rsid w:val="00C363F6"/>
    <w:rsid w:val="00C40F0A"/>
    <w:rsid w:val="00C47237"/>
    <w:rsid w:val="00C605AD"/>
    <w:rsid w:val="00C74978"/>
    <w:rsid w:val="00C83828"/>
    <w:rsid w:val="00C91F0A"/>
    <w:rsid w:val="00C94C40"/>
    <w:rsid w:val="00CA39F1"/>
    <w:rsid w:val="00CA457E"/>
    <w:rsid w:val="00CA49CF"/>
    <w:rsid w:val="00CB299D"/>
    <w:rsid w:val="00CD3965"/>
    <w:rsid w:val="00D30FE7"/>
    <w:rsid w:val="00D841CA"/>
    <w:rsid w:val="00D95C12"/>
    <w:rsid w:val="00DB55FC"/>
    <w:rsid w:val="00DE3753"/>
    <w:rsid w:val="00DF3DE6"/>
    <w:rsid w:val="00E11F25"/>
    <w:rsid w:val="00E230BF"/>
    <w:rsid w:val="00E23B96"/>
    <w:rsid w:val="00E24475"/>
    <w:rsid w:val="00E27638"/>
    <w:rsid w:val="00E27A8F"/>
    <w:rsid w:val="00EA3253"/>
    <w:rsid w:val="00EB035D"/>
    <w:rsid w:val="00EB387E"/>
    <w:rsid w:val="00ED59DF"/>
    <w:rsid w:val="00EE4260"/>
    <w:rsid w:val="00F30CD4"/>
    <w:rsid w:val="00F369E0"/>
    <w:rsid w:val="00F466A7"/>
    <w:rsid w:val="00F46A3F"/>
    <w:rsid w:val="00F50F63"/>
    <w:rsid w:val="00F82005"/>
    <w:rsid w:val="00FB0F74"/>
    <w:rsid w:val="00FB2164"/>
    <w:rsid w:val="00FD0C60"/>
    <w:rsid w:val="00FD7A89"/>
    <w:rsid w:val="00FE0E88"/>
    <w:rsid w:val="00FE4522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2015-01-06T02:36:00Z</cp:lastPrinted>
  <dcterms:created xsi:type="dcterms:W3CDTF">2014-01-08T07:30:00Z</dcterms:created>
  <dcterms:modified xsi:type="dcterms:W3CDTF">2017-12-29T02:31:00Z</dcterms:modified>
</cp:coreProperties>
</file>