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09" w:rsidRPr="0019662B" w:rsidRDefault="00721209" w:rsidP="00721209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高雄市立海青工商</w:t>
      </w:r>
      <w:r w:rsidR="00EE6C1D">
        <w:rPr>
          <w:rFonts w:ascii="標楷體" w:eastAsia="標楷體" w:hAnsi="標楷體" w:hint="eastAsia"/>
          <w:bCs/>
          <w:sz w:val="32"/>
          <w:szCs w:val="32"/>
        </w:rPr>
        <w:t>105</w:t>
      </w:r>
      <w:r>
        <w:rPr>
          <w:rFonts w:ascii="標楷體" w:eastAsia="標楷體" w:hAnsi="標楷體" w:hint="eastAsia"/>
          <w:bCs/>
          <w:sz w:val="32"/>
          <w:szCs w:val="32"/>
        </w:rPr>
        <w:t>學年度第</w:t>
      </w:r>
      <w:r w:rsidR="00C03A2C">
        <w:rPr>
          <w:rFonts w:ascii="標楷體" w:eastAsia="標楷體" w:hAnsi="標楷體" w:hint="eastAsia"/>
          <w:bCs/>
          <w:sz w:val="32"/>
          <w:szCs w:val="32"/>
        </w:rPr>
        <w:t>2</w:t>
      </w:r>
      <w:r w:rsidRPr="0019662B">
        <w:rPr>
          <w:rFonts w:ascii="標楷體" w:eastAsia="標楷體" w:hAnsi="標楷體" w:hint="eastAsia"/>
          <w:bCs/>
          <w:sz w:val="32"/>
          <w:szCs w:val="32"/>
        </w:rPr>
        <w:t>學期</w:t>
      </w:r>
    </w:p>
    <w:p w:rsidR="00721209" w:rsidRPr="0019662B" w:rsidRDefault="00A7434E" w:rsidP="00721209">
      <w:pPr>
        <w:spacing w:line="400" w:lineRule="exact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普通班教師特殊教育專業知能研習</w:t>
      </w:r>
    </w:p>
    <w:tbl>
      <w:tblPr>
        <w:tblpPr w:leftFromText="180" w:rightFromText="180" w:vertAnchor="page" w:horzAnchor="margin" w:tblpY="1673"/>
        <w:tblW w:w="104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5509"/>
        <w:gridCol w:w="1168"/>
        <w:gridCol w:w="2635"/>
      </w:tblGrid>
      <w:tr w:rsidR="00A7434E" w:rsidRPr="00984B86" w:rsidTr="00A7434E">
        <w:trPr>
          <w:trHeight w:val="477"/>
        </w:trPr>
        <w:tc>
          <w:tcPr>
            <w:tcW w:w="1146" w:type="dxa"/>
            <w:shd w:val="clear" w:color="auto" w:fill="auto"/>
            <w:vAlign w:val="center"/>
          </w:tcPr>
          <w:p w:rsidR="00A7434E" w:rsidRPr="00E05283" w:rsidRDefault="00A7434E" w:rsidP="00984B8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EE6C1D" w:rsidRDefault="00A15C50" w:rsidP="00F835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情緒行為障礙學生特質與輔導</w:t>
            </w:r>
          </w:p>
        </w:tc>
      </w:tr>
      <w:tr w:rsidR="00A7434E" w:rsidRPr="00984B86" w:rsidTr="00A7434E">
        <w:trPr>
          <w:trHeight w:val="609"/>
        </w:trPr>
        <w:tc>
          <w:tcPr>
            <w:tcW w:w="1146" w:type="dxa"/>
            <w:shd w:val="clear" w:color="auto" w:fill="auto"/>
            <w:vAlign w:val="center"/>
          </w:tcPr>
          <w:p w:rsidR="00A7434E" w:rsidRPr="00E05283" w:rsidRDefault="00A7434E" w:rsidP="00A7434E">
            <w:pPr>
              <w:jc w:val="center"/>
              <w:rPr>
                <w:rFonts w:ascii="標楷體" w:eastAsia="標楷體" w:hAnsi="標楷體"/>
                <w:b/>
              </w:rPr>
            </w:pPr>
            <w:r w:rsidRPr="00E05283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A7434E" w:rsidRPr="00984B86" w:rsidRDefault="00A15C50" w:rsidP="00A74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A7434E" w:rsidRPr="00984B8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3</w:t>
            </w:r>
            <w:r w:rsidR="00A7434E" w:rsidRPr="00984B8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="00A7434E" w:rsidRPr="00984B86">
              <w:rPr>
                <w:rFonts w:ascii="標楷體" w:eastAsia="標楷體" w:hAnsi="標楷體" w:hint="eastAsia"/>
              </w:rPr>
              <w:t>日(</w:t>
            </w:r>
            <w:r w:rsidR="00A7434E">
              <w:rPr>
                <w:rFonts w:ascii="標楷體" w:eastAsia="標楷體" w:hAnsi="標楷體" w:hint="eastAsia"/>
              </w:rPr>
              <w:t>三</w:t>
            </w:r>
            <w:r w:rsidR="00A7434E" w:rsidRPr="00984B86">
              <w:rPr>
                <w:rFonts w:ascii="標楷體" w:eastAsia="標楷體" w:hAnsi="標楷體" w:hint="eastAsia"/>
              </w:rPr>
              <w:t>)</w:t>
            </w:r>
            <w:r w:rsidR="00A7434E">
              <w:rPr>
                <w:rFonts w:ascii="標楷體" w:eastAsia="標楷體" w:hAnsi="標楷體" w:hint="eastAsia"/>
              </w:rPr>
              <w:t>13</w:t>
            </w:r>
            <w:r w:rsidR="00A7434E" w:rsidRPr="00984B8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823DAC">
              <w:rPr>
                <w:rFonts w:ascii="標楷體" w:eastAsia="標楷體" w:hAnsi="標楷體" w:hint="eastAsia"/>
              </w:rPr>
              <w:t>0~15</w:t>
            </w:r>
            <w:r w:rsidR="00A7434E" w:rsidRPr="00984B8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A7434E" w:rsidRPr="00984B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7434E" w:rsidRPr="00984B86" w:rsidRDefault="00A7434E" w:rsidP="00A7434E">
            <w:pPr>
              <w:jc w:val="center"/>
              <w:rPr>
                <w:rFonts w:ascii="標楷體" w:eastAsia="標楷體" w:hAnsi="標楷體"/>
              </w:rPr>
            </w:pPr>
            <w:r w:rsidRPr="00984B8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A7434E" w:rsidRPr="00984B86" w:rsidRDefault="00A15C50" w:rsidP="00A74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4502</w:t>
            </w:r>
            <w:r w:rsidR="00823DAC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A7434E" w:rsidRPr="00D274DA" w:rsidTr="00E05283">
        <w:trPr>
          <w:trHeight w:val="4842"/>
        </w:trPr>
        <w:tc>
          <w:tcPr>
            <w:tcW w:w="1146" w:type="dxa"/>
            <w:shd w:val="clear" w:color="auto" w:fill="auto"/>
            <w:vAlign w:val="center"/>
          </w:tcPr>
          <w:p w:rsidR="00A7434E" w:rsidRPr="00AE4D80" w:rsidRDefault="00A7434E" w:rsidP="00A743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E4D80">
              <w:rPr>
                <w:rFonts w:ascii="標楷體" w:eastAsia="標楷體" w:hAnsi="標楷體" w:hint="eastAsia"/>
                <w:b/>
                <w:bCs/>
              </w:rPr>
              <w:t>活  動</w:t>
            </w:r>
          </w:p>
          <w:p w:rsidR="00A7434E" w:rsidRPr="00D274DA" w:rsidRDefault="00A7434E" w:rsidP="00A7434E">
            <w:pPr>
              <w:spacing w:line="400" w:lineRule="exact"/>
              <w:jc w:val="center"/>
            </w:pPr>
            <w:r w:rsidRPr="00AE4D80">
              <w:rPr>
                <w:rFonts w:ascii="標楷體" w:eastAsia="標楷體" w:hAnsi="標楷體" w:hint="eastAsia"/>
                <w:b/>
                <w:bCs/>
              </w:rPr>
              <w:t>照  片</w:t>
            </w:r>
          </w:p>
        </w:tc>
        <w:tc>
          <w:tcPr>
            <w:tcW w:w="9312" w:type="dxa"/>
            <w:gridSpan w:val="3"/>
            <w:shd w:val="clear" w:color="auto" w:fill="auto"/>
          </w:tcPr>
          <w:p w:rsidR="00A7434E" w:rsidRPr="00255437" w:rsidRDefault="00A15C50" w:rsidP="00A7434E">
            <w:pPr>
              <w:tabs>
                <w:tab w:val="left" w:pos="23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20591" cy="3147060"/>
                  <wp:effectExtent l="0" t="0" r="3810" b="0"/>
                  <wp:docPr id="2" name="圖片 2" descr="F:\海青工商-詩瑜\105-2\105-2特教知能研習\IMG_2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海青工商-詩瑜\105-2\105-2特教知能研習\IMG_2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399" cy="314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4E" w:rsidRPr="00D274DA" w:rsidTr="001D725C">
        <w:trPr>
          <w:trHeight w:hRule="exact" w:val="1043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照片</w:t>
            </w:r>
          </w:p>
          <w:p w:rsidR="00A7434E" w:rsidRPr="00D274DA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EE6C1D" w:rsidP="00A15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講師說明</w:t>
            </w:r>
            <w:r w:rsidR="00A15C50">
              <w:rPr>
                <w:rFonts w:ascii="標楷體" w:eastAsia="標楷體" w:hAnsi="標楷體" w:hint="eastAsia"/>
              </w:rPr>
              <w:t>情障的成因</w:t>
            </w:r>
          </w:p>
        </w:tc>
      </w:tr>
      <w:tr w:rsidR="00A7434E" w:rsidRPr="00D274DA" w:rsidTr="00F16E61">
        <w:trPr>
          <w:trHeight w:val="5006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274DA">
              <w:rPr>
                <w:rFonts w:ascii="標楷體" w:eastAsia="標楷體" w:hAnsi="標楷體" w:hint="eastAsia"/>
                <w:b/>
                <w:bCs/>
              </w:rPr>
              <w:t>活  動</w:t>
            </w:r>
          </w:p>
          <w:p w:rsidR="00A7434E" w:rsidRPr="00D274DA" w:rsidRDefault="00A7434E" w:rsidP="00A7434E">
            <w:pPr>
              <w:spacing w:line="400" w:lineRule="exact"/>
              <w:jc w:val="center"/>
            </w:pPr>
            <w:r w:rsidRPr="00D274DA">
              <w:rPr>
                <w:rFonts w:ascii="標楷體" w:eastAsia="標楷體" w:hAnsi="標楷體" w:hint="eastAsia"/>
                <w:b/>
                <w:bCs/>
              </w:rPr>
              <w:t>照  片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A15C50" w:rsidP="00A7434E">
            <w:pPr>
              <w:tabs>
                <w:tab w:val="left" w:pos="9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24631" cy="2824514"/>
                  <wp:effectExtent l="0" t="0" r="5080" b="0"/>
                  <wp:docPr id="4" name="圖片 4" descr="F:\海青工商-詩瑜\105-2\105-2特教知能研習\2017329特教知能研習（情障）_170405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海青工商-詩瑜\105-2\105-2特教知能研習\2017329特教知能研習（情障）_170405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512" cy="282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4E" w:rsidRPr="00D274DA" w:rsidTr="001D725C">
        <w:trPr>
          <w:trHeight w:val="953"/>
        </w:trPr>
        <w:tc>
          <w:tcPr>
            <w:tcW w:w="1146" w:type="dxa"/>
            <w:shd w:val="clear" w:color="auto" w:fill="auto"/>
            <w:vAlign w:val="center"/>
          </w:tcPr>
          <w:p w:rsidR="00A7434E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照片</w:t>
            </w:r>
          </w:p>
          <w:p w:rsidR="00A7434E" w:rsidRPr="00D274DA" w:rsidRDefault="00A7434E" w:rsidP="00A7434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274DA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9312" w:type="dxa"/>
            <w:gridSpan w:val="3"/>
            <w:shd w:val="clear" w:color="auto" w:fill="auto"/>
            <w:vAlign w:val="center"/>
          </w:tcPr>
          <w:p w:rsidR="00A7434E" w:rsidRPr="00D274DA" w:rsidRDefault="00EE6C1D" w:rsidP="00A15C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講師說明</w:t>
            </w:r>
            <w:r w:rsidR="00A15C50">
              <w:rPr>
                <w:rFonts w:ascii="標楷體" w:eastAsia="標楷體" w:hAnsi="標楷體" w:hint="eastAsia"/>
              </w:rPr>
              <w:t>情障學生特質及輔導策略</w:t>
            </w:r>
          </w:p>
        </w:tc>
      </w:tr>
    </w:tbl>
    <w:p w:rsidR="007205B9" w:rsidRPr="00A14DAF" w:rsidRDefault="007205B9" w:rsidP="007C6F64"/>
    <w:sectPr w:rsidR="007205B9" w:rsidRPr="00A14DAF" w:rsidSect="007212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E9" w:rsidRDefault="004A23E9" w:rsidP="004A23E9">
      <w:r>
        <w:separator/>
      </w:r>
    </w:p>
  </w:endnote>
  <w:endnote w:type="continuationSeparator" w:id="0">
    <w:p w:rsidR="004A23E9" w:rsidRDefault="004A23E9" w:rsidP="004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E9" w:rsidRDefault="004A23E9" w:rsidP="004A23E9">
      <w:r>
        <w:separator/>
      </w:r>
    </w:p>
  </w:footnote>
  <w:footnote w:type="continuationSeparator" w:id="0">
    <w:p w:rsidR="004A23E9" w:rsidRDefault="004A23E9" w:rsidP="004A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09"/>
    <w:rsid w:val="001B4F8E"/>
    <w:rsid w:val="001D725C"/>
    <w:rsid w:val="004A23E9"/>
    <w:rsid w:val="00561B7F"/>
    <w:rsid w:val="007205B9"/>
    <w:rsid w:val="00721209"/>
    <w:rsid w:val="007C6F64"/>
    <w:rsid w:val="00823DAC"/>
    <w:rsid w:val="00984B86"/>
    <w:rsid w:val="00A14DAF"/>
    <w:rsid w:val="00A15C50"/>
    <w:rsid w:val="00A7434E"/>
    <w:rsid w:val="00AE4D80"/>
    <w:rsid w:val="00C03A2C"/>
    <w:rsid w:val="00E05283"/>
    <w:rsid w:val="00EE6C1D"/>
    <w:rsid w:val="00F16E61"/>
    <w:rsid w:val="00F57DC4"/>
    <w:rsid w:val="00F8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3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3E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3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3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user_md1</dc:creator>
  <cp:lastModifiedBy>user_md1</cp:lastModifiedBy>
  <cp:revision>3</cp:revision>
  <dcterms:created xsi:type="dcterms:W3CDTF">2017-04-05T02:07:00Z</dcterms:created>
  <dcterms:modified xsi:type="dcterms:W3CDTF">2017-04-05T02:11:00Z</dcterms:modified>
</cp:coreProperties>
</file>