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BB" w:rsidRPr="001F1CD1" w:rsidRDefault="000E4CBB" w:rsidP="001F1CD1">
      <w:pPr>
        <w:widowControl/>
        <w:adjustRightInd w:val="0"/>
        <w:snapToGrid w:val="0"/>
        <w:rPr>
          <w:rFonts w:asciiTheme="majorEastAsia" w:eastAsiaTheme="majorEastAsia" w:hAnsiTheme="majorEastAsia" w:cs="新細明體"/>
          <w:b/>
          <w:bCs/>
          <w:kern w:val="0"/>
          <w:sz w:val="32"/>
          <w:szCs w:val="32"/>
        </w:rPr>
      </w:pPr>
      <w:r w:rsidRPr="001F1CD1">
        <w:rPr>
          <w:rFonts w:ascii="新細明體" w:eastAsia="新細明體" w:hAnsi="新細明體" w:cs="新細明體"/>
          <w:b/>
          <w:bCs/>
          <w:kern w:val="0"/>
          <w:sz w:val="32"/>
          <w:szCs w:val="32"/>
        </w:rPr>
        <w:t>10</w:t>
      </w:r>
      <w:r w:rsidR="00576D69">
        <w:rPr>
          <w:rFonts w:ascii="新細明體" w:eastAsia="新細明體" w:hAnsi="新細明體" w:cs="新細明體" w:hint="eastAsia"/>
          <w:b/>
          <w:bCs/>
          <w:kern w:val="0"/>
          <w:sz w:val="32"/>
          <w:szCs w:val="32"/>
        </w:rPr>
        <w:t>7</w:t>
      </w:r>
      <w:r w:rsidRPr="001F1CD1">
        <w:rPr>
          <w:rFonts w:ascii="新細明體" w:eastAsia="新細明體" w:hAnsi="新細明體" w:cs="新細明體"/>
          <w:b/>
          <w:bCs/>
          <w:kern w:val="0"/>
          <w:sz w:val="32"/>
          <w:szCs w:val="32"/>
        </w:rPr>
        <w:t>年度</w:t>
      </w:r>
      <w:r w:rsidR="00455752" w:rsidRPr="001F1CD1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高雄市立海青高級工商職業學校</w:t>
      </w:r>
      <w:r w:rsidR="000A580B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(</w:t>
      </w:r>
      <w:r w:rsidR="00683E91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第二次公告</w:t>
      </w:r>
      <w:r w:rsidR="000A580B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)</w:t>
      </w:r>
      <w:r w:rsidR="00F91A9B" w:rsidRPr="001F1CD1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技佐</w:t>
      </w:r>
      <w:r w:rsidR="00455752" w:rsidRPr="001F1CD1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甄選簡章</w:t>
      </w:r>
    </w:p>
    <w:p w:rsidR="000E4CBB" w:rsidRPr="0075222B" w:rsidRDefault="000E4CBB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E4CBB">
        <w:rPr>
          <w:rFonts w:ascii="新細明體" w:eastAsia="新細明體" w:hAnsi="新細明體" w:cs="新細明體"/>
          <w:kern w:val="0"/>
          <w:szCs w:val="24"/>
        </w:rPr>
        <w:t>壹、</w:t>
      </w:r>
      <w:r w:rsidRPr="0007704E">
        <w:rPr>
          <w:rFonts w:ascii="新細明體" w:eastAsia="新細明體" w:hAnsi="新細明體" w:cs="新細明體"/>
          <w:kern w:val="0"/>
          <w:szCs w:val="24"/>
        </w:rPr>
        <w:t>報名時間</w:t>
      </w:r>
      <w:r w:rsidRPr="000E4CBB">
        <w:rPr>
          <w:rFonts w:ascii="新細明體" w:eastAsia="新細明體" w:hAnsi="新細明體" w:cs="新細明體"/>
          <w:kern w:val="0"/>
          <w:szCs w:val="24"/>
        </w:rPr>
        <w:t xml:space="preserve">：自 </w:t>
      </w:r>
      <w:r w:rsidRPr="0075222B">
        <w:rPr>
          <w:rFonts w:ascii="新細明體" w:eastAsia="新細明體" w:hAnsi="新細明體" w:cs="新細明體"/>
          <w:kern w:val="0"/>
          <w:szCs w:val="24"/>
        </w:rPr>
        <w:t>10</w:t>
      </w:r>
      <w:r w:rsidR="002C60A1">
        <w:rPr>
          <w:rFonts w:ascii="新細明體" w:eastAsia="新細明體" w:hAnsi="新細明體" w:cs="新細明體" w:hint="eastAsia"/>
          <w:kern w:val="0"/>
          <w:szCs w:val="24"/>
        </w:rPr>
        <w:t>7</w:t>
      </w:r>
      <w:r w:rsidRPr="0075222B">
        <w:rPr>
          <w:rFonts w:ascii="新細明體" w:eastAsia="新細明體" w:hAnsi="新細明體" w:cs="新細明體"/>
          <w:kern w:val="0"/>
          <w:szCs w:val="24"/>
        </w:rPr>
        <w:t>年</w:t>
      </w:r>
      <w:r w:rsidR="004024D0">
        <w:rPr>
          <w:rFonts w:ascii="新細明體" w:eastAsia="新細明體" w:hAnsi="新細明體" w:cs="新細明體" w:hint="eastAsia"/>
          <w:kern w:val="0"/>
          <w:szCs w:val="24"/>
        </w:rPr>
        <w:t>6</w:t>
      </w:r>
      <w:r w:rsidRPr="0075222B">
        <w:rPr>
          <w:rFonts w:ascii="新細明體" w:eastAsia="新細明體" w:hAnsi="新細明體" w:cs="新細明體"/>
          <w:kern w:val="0"/>
          <w:szCs w:val="24"/>
        </w:rPr>
        <w:t>月</w:t>
      </w:r>
      <w:r w:rsidR="004024D0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Pr="0075222B">
        <w:rPr>
          <w:rFonts w:ascii="新細明體" w:eastAsia="新細明體" w:hAnsi="新細明體" w:cs="新細明體"/>
          <w:kern w:val="0"/>
          <w:szCs w:val="24"/>
        </w:rPr>
        <w:t>日</w:t>
      </w:r>
      <w:r w:rsidR="00AA4AA9">
        <w:rPr>
          <w:rFonts w:ascii="新細明體" w:eastAsia="新細明體" w:hAnsi="新細明體" w:cs="新細明體" w:hint="eastAsia"/>
          <w:kern w:val="0"/>
          <w:szCs w:val="24"/>
        </w:rPr>
        <w:t>上</w:t>
      </w:r>
      <w:r w:rsidR="000F6B95" w:rsidRPr="0075222B">
        <w:rPr>
          <w:rFonts w:ascii="新細明體" w:eastAsia="新細明體" w:hAnsi="新細明體" w:cs="新細明體" w:hint="eastAsia"/>
          <w:kern w:val="0"/>
          <w:szCs w:val="24"/>
        </w:rPr>
        <w:t>午</w:t>
      </w:r>
      <w:r w:rsidR="004024D0">
        <w:rPr>
          <w:rFonts w:ascii="新細明體" w:eastAsia="新細明體" w:hAnsi="新細明體" w:cs="新細明體" w:hint="eastAsia"/>
          <w:kern w:val="0"/>
          <w:szCs w:val="24"/>
        </w:rPr>
        <w:t>10</w:t>
      </w:r>
      <w:r w:rsidR="000F6B95" w:rsidRPr="0075222B">
        <w:rPr>
          <w:rFonts w:ascii="新細明體" w:eastAsia="新細明體" w:hAnsi="新細明體" w:cs="新細明體" w:hint="eastAsia"/>
          <w:kern w:val="0"/>
          <w:szCs w:val="24"/>
        </w:rPr>
        <w:t>時</w:t>
      </w:r>
      <w:r w:rsidRPr="0075222B">
        <w:rPr>
          <w:rFonts w:ascii="新細明體" w:eastAsia="新細明體" w:hAnsi="新細明體" w:cs="新細明體"/>
          <w:kern w:val="0"/>
          <w:szCs w:val="24"/>
        </w:rPr>
        <w:t>起至10</w:t>
      </w:r>
      <w:r w:rsidR="002C60A1">
        <w:rPr>
          <w:rFonts w:ascii="新細明體" w:eastAsia="新細明體" w:hAnsi="新細明體" w:cs="新細明體" w:hint="eastAsia"/>
          <w:kern w:val="0"/>
          <w:szCs w:val="24"/>
        </w:rPr>
        <w:t>7</w:t>
      </w:r>
      <w:r w:rsidRPr="0075222B">
        <w:rPr>
          <w:rFonts w:ascii="新細明體" w:eastAsia="新細明體" w:hAnsi="新細明體" w:cs="新細明體"/>
          <w:kern w:val="0"/>
          <w:szCs w:val="24"/>
        </w:rPr>
        <w:t>年</w:t>
      </w:r>
      <w:r w:rsidR="004024D0">
        <w:rPr>
          <w:rFonts w:ascii="新細明體" w:eastAsia="新細明體" w:hAnsi="新細明體" w:cs="新細明體" w:hint="eastAsia"/>
          <w:kern w:val="0"/>
          <w:szCs w:val="24"/>
        </w:rPr>
        <w:t>6</w:t>
      </w:r>
      <w:r w:rsidRPr="0075222B">
        <w:rPr>
          <w:rFonts w:ascii="新細明體" w:eastAsia="新細明體" w:hAnsi="新細明體" w:cs="新細明體"/>
          <w:kern w:val="0"/>
          <w:szCs w:val="24"/>
        </w:rPr>
        <w:t>月</w:t>
      </w:r>
      <w:r w:rsidR="004024D0">
        <w:rPr>
          <w:rFonts w:ascii="新細明體" w:eastAsia="新細明體" w:hAnsi="新細明體" w:cs="新細明體" w:hint="eastAsia"/>
          <w:kern w:val="0"/>
          <w:szCs w:val="24"/>
        </w:rPr>
        <w:t>11</w:t>
      </w:r>
      <w:r w:rsidRPr="0075222B">
        <w:rPr>
          <w:rFonts w:ascii="新細明體" w:eastAsia="新細明體" w:hAnsi="新細明體" w:cs="新細明體"/>
          <w:kern w:val="0"/>
          <w:szCs w:val="24"/>
        </w:rPr>
        <w:t>日</w:t>
      </w:r>
      <w:r w:rsidR="000F6B95" w:rsidRPr="0075222B">
        <w:rPr>
          <w:rFonts w:ascii="新細明體" w:eastAsia="新細明體" w:hAnsi="新細明體" w:cs="新細明體" w:hint="eastAsia"/>
          <w:kern w:val="0"/>
          <w:szCs w:val="24"/>
        </w:rPr>
        <w:t>下午5時</w:t>
      </w:r>
      <w:r w:rsidRPr="0075222B">
        <w:rPr>
          <w:rFonts w:ascii="新細明體" w:eastAsia="新細明體" w:hAnsi="新細明體" w:cs="新細明體"/>
          <w:kern w:val="0"/>
          <w:szCs w:val="24"/>
        </w:rPr>
        <w:t>止</w:t>
      </w:r>
    </w:p>
    <w:p w:rsidR="00576D69" w:rsidRDefault="000E4CBB" w:rsidP="00576D6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E4CBB">
        <w:rPr>
          <w:rFonts w:ascii="新細明體" w:eastAsia="新細明體" w:hAnsi="新細明體" w:cs="新細明體"/>
          <w:kern w:val="0"/>
          <w:szCs w:val="24"/>
        </w:rPr>
        <w:t>貳、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職員甄選內容：高雄市立</w:t>
      </w:r>
      <w:r w:rsidR="008D0B29">
        <w:rPr>
          <w:rFonts w:ascii="新細明體" w:eastAsia="新細明體" w:hAnsi="新細明體" w:cs="新細明體" w:hint="eastAsia"/>
          <w:kern w:val="0"/>
          <w:szCs w:val="24"/>
        </w:rPr>
        <w:t>海青高級工商職業學校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10</w:t>
      </w:r>
      <w:r w:rsidR="00576D69">
        <w:rPr>
          <w:rFonts w:ascii="新細明體" w:eastAsia="新細明體" w:hAnsi="新細明體" w:cs="新細明體" w:hint="eastAsia"/>
          <w:kern w:val="0"/>
          <w:szCs w:val="24"/>
        </w:rPr>
        <w:t>7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年</w:t>
      </w:r>
      <w:r w:rsidR="00584281">
        <w:rPr>
          <w:rFonts w:ascii="新細明體" w:eastAsia="新細明體" w:hAnsi="新細明體" w:cs="新細明體" w:hint="eastAsia"/>
          <w:kern w:val="0"/>
          <w:szCs w:val="24"/>
        </w:rPr>
        <w:t>度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技佐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 xml:space="preserve">甄選簡章 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br/>
      </w:r>
      <w:r w:rsidRPr="000E4CBB">
        <w:rPr>
          <w:rFonts w:ascii="新細明體" w:eastAsia="新細明體" w:hAnsi="新細明體" w:cs="新細明體"/>
          <w:kern w:val="0"/>
          <w:szCs w:val="24"/>
        </w:rPr>
        <w:t>叄、</w:t>
      </w:r>
    </w:p>
    <w:p w:rsidR="001A757F" w:rsidRDefault="008D0B29" w:rsidP="00576D69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一、依 據：依公務人員任用法、公務人員陞遷法暨其施行細則等相關規定辦理。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二、甄選人員：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（一）職稱：A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620180技佐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（二）職系：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電力工程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職系。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（三）官等、職等：委任第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四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職</w:t>
      </w:r>
      <w:r w:rsidR="00252638">
        <w:rPr>
          <w:rFonts w:ascii="新細明體" w:eastAsia="新細明體" w:hAnsi="新細明體" w:cs="新細明體" w:hint="eastAsia"/>
          <w:kern w:val="0"/>
          <w:szCs w:val="24"/>
        </w:rPr>
        <w:t>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至</w:t>
      </w:r>
      <w:r w:rsidR="00E553FB">
        <w:rPr>
          <w:rFonts w:ascii="新細明體" w:eastAsia="新細明體" w:hAnsi="新細明體" w:cs="新細明體" w:hint="eastAsia"/>
          <w:kern w:val="0"/>
          <w:szCs w:val="24"/>
        </w:rPr>
        <w:t>第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五職等或</w:t>
      </w:r>
      <w:r w:rsidR="004F0908">
        <w:rPr>
          <w:rFonts w:ascii="新細明體" w:eastAsia="新細明體" w:hAnsi="新細明體" w:cs="新細明體" w:hint="eastAsia"/>
          <w:kern w:val="0"/>
          <w:szCs w:val="24"/>
        </w:rPr>
        <w:t>薦任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第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六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職等。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（四）名額：正取1名，備取2名。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三、工作地點：</w:t>
      </w:r>
      <w:r w:rsidR="00333720">
        <w:rPr>
          <w:rFonts w:ascii="新細明體" w:eastAsia="新細明體" w:hAnsi="新細明體" w:cs="新細明體" w:hint="eastAsia"/>
          <w:kern w:val="0"/>
          <w:szCs w:val="24"/>
        </w:rPr>
        <w:t>本校</w:t>
      </w:r>
      <w:r w:rsidR="002031F3">
        <w:rPr>
          <w:rFonts w:ascii="新細明體" w:eastAsia="新細明體" w:hAnsi="新細明體" w:cs="新細明體" w:hint="eastAsia"/>
          <w:kern w:val="0"/>
          <w:szCs w:val="24"/>
        </w:rPr>
        <w:t>總務處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（高雄市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左營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區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左營大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路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號）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四、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工作項目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A4C29" w:rsidRPr="00160B73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160B73">
        <w:rPr>
          <w:rFonts w:ascii="新細明體" w:eastAsia="新細明體" w:hAnsi="新細明體" w:cs="新細明體"/>
          <w:kern w:val="0"/>
          <w:szCs w:val="24"/>
        </w:rPr>
        <w:t>(</w:t>
      </w:r>
      <w:r w:rsidR="002031F3">
        <w:rPr>
          <w:rFonts w:ascii="新細明體" w:eastAsia="新細明體" w:hAnsi="新細明體" w:cs="新細明體" w:hint="eastAsia"/>
          <w:kern w:val="0"/>
          <w:szCs w:val="24"/>
        </w:rPr>
        <w:t>一</w:t>
      </w:r>
      <w:r w:rsidR="000E4CBB" w:rsidRPr="00160B73">
        <w:rPr>
          <w:rFonts w:ascii="新細明體" w:eastAsia="新細明體" w:hAnsi="新細明體" w:cs="新細明體"/>
          <w:kern w:val="0"/>
          <w:szCs w:val="24"/>
        </w:rPr>
        <w:t>)</w:t>
      </w:r>
      <w:r w:rsidR="001A757F" w:rsidRPr="001A757F">
        <w:rPr>
          <w:rFonts w:ascii="新細明體" w:eastAsia="新細明體" w:hAnsi="新細明體" w:cs="新細明體" w:hint="eastAsia"/>
          <w:kern w:val="0"/>
          <w:szCs w:val="24"/>
        </w:rPr>
        <w:t>校舍及設備修繕管理</w:t>
      </w:r>
      <w:r w:rsidR="001B0815" w:rsidRPr="001B0815"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="00A74403" w:rsidRPr="009C1FB0">
        <w:rPr>
          <w:rFonts w:ascii="新細明體" w:eastAsia="新細明體" w:hAnsi="新細明體" w:cs="新細明體"/>
          <w:kern w:val="0"/>
          <w:szCs w:val="24"/>
        </w:rPr>
        <w:br/>
      </w:r>
      <w:r w:rsidR="00A74403">
        <w:rPr>
          <w:rFonts w:ascii="新細明體" w:eastAsia="新細明體" w:hAnsi="新細明體" w:cs="新細明體" w:hint="eastAsia"/>
          <w:kern w:val="0"/>
          <w:szCs w:val="24"/>
        </w:rPr>
        <w:t xml:space="preserve">   (</w:t>
      </w:r>
      <w:r w:rsidR="002031F3">
        <w:rPr>
          <w:rFonts w:ascii="新細明體" w:eastAsia="新細明體" w:hAnsi="新細明體" w:cs="新細明體" w:hint="eastAsia"/>
          <w:kern w:val="0"/>
          <w:szCs w:val="24"/>
        </w:rPr>
        <w:t>二</w:t>
      </w:r>
      <w:r w:rsidR="00A74403">
        <w:rPr>
          <w:rFonts w:ascii="新細明體" w:eastAsia="新細明體" w:hAnsi="新細明體" w:cs="新細明體" w:hint="eastAsia"/>
          <w:kern w:val="0"/>
          <w:szCs w:val="24"/>
        </w:rPr>
        <w:t>)</w:t>
      </w:r>
      <w:r w:rsidR="001A757F" w:rsidRPr="001A757F">
        <w:rPr>
          <w:rFonts w:ascii="新細明體" w:eastAsia="新細明體" w:hAnsi="新細明體" w:cs="新細明體" w:hint="eastAsia"/>
          <w:kern w:val="0"/>
          <w:szCs w:val="24"/>
        </w:rPr>
        <w:t>辦理校舍</w:t>
      </w:r>
      <w:r w:rsidR="00D4057D">
        <w:rPr>
          <w:rFonts w:ascii="新細明體" w:eastAsia="新細明體" w:hAnsi="新細明體" w:cs="新細明體" w:hint="eastAsia"/>
          <w:kern w:val="0"/>
          <w:szCs w:val="24"/>
        </w:rPr>
        <w:t>電力、</w:t>
      </w:r>
      <w:r w:rsidR="001A757F" w:rsidRPr="001A757F">
        <w:rPr>
          <w:rFonts w:ascii="新細明體" w:eastAsia="新細明體" w:hAnsi="新細明體" w:cs="新細明體" w:hint="eastAsia"/>
          <w:kern w:val="0"/>
          <w:szCs w:val="24"/>
        </w:rPr>
        <w:t>機電、空調及電梯等系統設備之年度保養與系統維護之業務。</w:t>
      </w:r>
      <w:r w:rsidR="00A74403">
        <w:rPr>
          <w:rFonts w:ascii="新細明體" w:eastAsia="新細明體" w:hAnsi="新細明體" w:cs="新細明體" w:hint="eastAsia"/>
          <w:kern w:val="0"/>
          <w:szCs w:val="24"/>
        </w:rPr>
        <w:t xml:space="preserve">                                                </w:t>
      </w:r>
      <w:r w:rsidR="00160B73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160B7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160B73" w:rsidRPr="000E4CBB">
        <w:rPr>
          <w:rFonts w:ascii="新細明體" w:eastAsia="新細明體" w:hAnsi="新細明體" w:cs="新細明體"/>
          <w:kern w:val="0"/>
          <w:szCs w:val="24"/>
        </w:rPr>
        <w:t>(</w:t>
      </w:r>
      <w:r w:rsidR="002031F3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160B73" w:rsidRPr="000E4CBB">
        <w:rPr>
          <w:rFonts w:ascii="新細明體" w:eastAsia="新細明體" w:hAnsi="新細明體" w:cs="新細明體"/>
          <w:kern w:val="0"/>
          <w:szCs w:val="24"/>
        </w:rPr>
        <w:t>)</w:t>
      </w:r>
      <w:r w:rsidR="001A757F" w:rsidRPr="001A757F">
        <w:rPr>
          <w:rFonts w:ascii="新細明體" w:eastAsia="新細明體" w:hAnsi="新細明體" w:cs="新細明體" w:hint="eastAsia"/>
          <w:kern w:val="0"/>
          <w:szCs w:val="24"/>
        </w:rPr>
        <w:t>辦理校舍電信、監控等弱電系統設備之年度保養與系統維護之業務。</w:t>
      </w:r>
    </w:p>
    <w:p w:rsidR="001A757F" w:rsidRDefault="001A757F" w:rsidP="00753AB5">
      <w:pPr>
        <w:widowControl/>
        <w:tabs>
          <w:tab w:val="left" w:pos="8730"/>
        </w:tabs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(四)</w:t>
      </w:r>
      <w:r w:rsidRPr="001A757F">
        <w:rPr>
          <w:rFonts w:ascii="新細明體" w:eastAsia="新細明體" w:hAnsi="新細明體" w:cs="新細明體" w:hint="eastAsia"/>
          <w:kern w:val="0"/>
          <w:szCs w:val="24"/>
        </w:rPr>
        <w:t>辦理校舍消防設備之年度保養與系統維護之相關業務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="00753AB5">
        <w:rPr>
          <w:rFonts w:ascii="新細明體" w:eastAsia="新細明體" w:hAnsi="新細明體" w:cs="新細明體"/>
          <w:kern w:val="0"/>
          <w:szCs w:val="24"/>
        </w:rPr>
        <w:tab/>
      </w:r>
    </w:p>
    <w:p w:rsidR="001A757F" w:rsidRDefault="001A757F" w:rsidP="00576D69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(五)</w:t>
      </w:r>
      <w:r w:rsidRPr="001A757F">
        <w:rPr>
          <w:rFonts w:ascii="新細明體" w:eastAsia="新細明體" w:hAnsi="新細明體" w:cs="新細明體" w:hint="eastAsia"/>
          <w:kern w:val="0"/>
          <w:szCs w:val="24"/>
        </w:rPr>
        <w:t>年度防護團與自衛消防編組訓練之校園防災業務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1A757F" w:rsidRDefault="001A757F" w:rsidP="007247A7">
      <w:pPr>
        <w:widowControl/>
        <w:tabs>
          <w:tab w:val="left" w:pos="6195"/>
        </w:tabs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(六)</w:t>
      </w:r>
      <w:r w:rsidRPr="001A757F">
        <w:rPr>
          <w:rFonts w:ascii="新細明體" w:eastAsia="新細明體" w:hAnsi="新細明體" w:cs="新細明體" w:hint="eastAsia"/>
          <w:kern w:val="0"/>
          <w:szCs w:val="24"/>
        </w:rPr>
        <w:t>消防及建築物公共安全檢查。</w:t>
      </w:r>
      <w:r w:rsidR="007247A7">
        <w:rPr>
          <w:rFonts w:ascii="新細明體" w:eastAsia="新細明體" w:hAnsi="新細明體" w:cs="新細明體"/>
          <w:kern w:val="0"/>
          <w:szCs w:val="24"/>
        </w:rPr>
        <w:tab/>
      </w:r>
    </w:p>
    <w:p w:rsidR="00E032DC" w:rsidRDefault="001A757F" w:rsidP="00576D69">
      <w:pPr>
        <w:widowControl/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(七)</w:t>
      </w:r>
      <w:r w:rsidR="00160B73" w:rsidRPr="000E4CBB">
        <w:rPr>
          <w:rFonts w:ascii="新細明體" w:eastAsia="新細明體" w:hAnsi="新細明體" w:cs="新細明體"/>
          <w:kern w:val="0"/>
          <w:szCs w:val="24"/>
        </w:rPr>
        <w:t>其他臨時交辦事項</w:t>
      </w:r>
      <w:r w:rsidR="000851F0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0851F0">
        <w:t>且能配合學校需要執行公務暨工作職務調整。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五、報名資格：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C1FB0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</w:t>
      </w:r>
      <w:r w:rsidR="006301E6">
        <w:t>具有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電力工程</w:t>
      </w:r>
      <w:r w:rsidR="006301E6">
        <w:t>職系或同職組各職系公務人員任用資格，經</w:t>
      </w:r>
      <w:r w:rsidR="006301E6" w:rsidRPr="00B350C7">
        <w:t>委任第</w:t>
      </w:r>
      <w:r w:rsidR="00980DF4">
        <w:rPr>
          <w:rFonts w:hint="eastAsia"/>
        </w:rPr>
        <w:t>三</w:t>
      </w:r>
      <w:bookmarkStart w:id="0" w:name="_GoBack"/>
      <w:bookmarkEnd w:id="0"/>
      <w:r w:rsidR="006301E6" w:rsidRPr="00B350C7">
        <w:t>職等以上</w:t>
      </w:r>
      <w:r w:rsidR="006301E6">
        <w:t>銓敘合格實授</w:t>
      </w:r>
    </w:p>
    <w:p w:rsidR="000E4CBB" w:rsidRPr="0007704E" w:rsidRDefault="006301E6" w:rsidP="00E032DC">
      <w:pPr>
        <w:widowControl/>
        <w:ind w:firstLineChars="300" w:firstLine="720"/>
        <w:rPr>
          <w:rFonts w:ascii="新細明體" w:eastAsia="新細明體" w:hAnsi="新細明體" w:cs="新細明體"/>
          <w:kern w:val="0"/>
          <w:szCs w:val="24"/>
        </w:rPr>
      </w:pPr>
      <w:r w:rsidRPr="0007704E">
        <w:t>者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，且</w:t>
      </w:r>
      <w:r w:rsidRPr="0007704E">
        <w:t>無考試限制調任之情事者（於報名截止日前未在限制轉調期限者始受理報名）。</w:t>
      </w:r>
      <w:r w:rsidR="009C1FB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F91A9B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(二)無公務人員任用法第26條迴避任用、第28條第1項不得為公務人員之情事或公務人員陞遷</w:t>
      </w:r>
      <w:r w:rsidR="009C1FB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A4C29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法第12條消極條件及台灣地區與大陸地區人民關係條例第21條第1項所定不得任用之情事</w:t>
      </w:r>
      <w:r w:rsidR="009C1FB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A4C29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者。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A4C29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</w:t>
      </w:r>
      <w:r w:rsidR="00FB2BDD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)具電腦文書處理能力，熟悉Word、Excel、e-mail及網際網路應用</w:t>
      </w:r>
      <w:r w:rsidRPr="0007704E">
        <w:rPr>
          <w:rFonts w:ascii="新細明體" w:eastAsia="新細明體" w:hAnsi="新細明體" w:cs="新細明體" w:hint="eastAsia"/>
          <w:kern w:val="0"/>
          <w:szCs w:val="24"/>
        </w:rPr>
        <w:t>者</w:t>
      </w:r>
      <w:r w:rsidR="00204D5C" w:rsidRPr="0007704E">
        <w:rPr>
          <w:rFonts w:ascii="新細明體" w:eastAsia="新細明體" w:hAnsi="新細明體" w:cs="新細明體" w:hint="eastAsia"/>
          <w:kern w:val="0"/>
          <w:szCs w:val="24"/>
        </w:rPr>
        <w:t>尤佳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。</w:t>
      </w:r>
      <w:r w:rsidR="009C1FB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C9404B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六、報名日期：自公告之日起至10</w:t>
      </w:r>
      <w:r w:rsidR="002C60A1" w:rsidRPr="0007704E">
        <w:rPr>
          <w:rFonts w:ascii="新細明體" w:eastAsia="新細明體" w:hAnsi="新細明體" w:cs="新細明體" w:hint="eastAsia"/>
          <w:kern w:val="0"/>
          <w:szCs w:val="24"/>
        </w:rPr>
        <w:t>7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年</w:t>
      </w:r>
      <w:r w:rsidR="004024D0">
        <w:rPr>
          <w:rFonts w:ascii="新細明體" w:eastAsia="新細明體" w:hAnsi="新細明體" w:cs="新細明體" w:hint="eastAsia"/>
          <w:kern w:val="0"/>
          <w:szCs w:val="24"/>
        </w:rPr>
        <w:t>6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月</w:t>
      </w:r>
      <w:r w:rsidR="004024D0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584281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日(星期</w:t>
      </w:r>
      <w:r w:rsidR="00683E91">
        <w:rPr>
          <w:rFonts w:ascii="新細明體" w:eastAsia="新細明體" w:hAnsi="新細明體" w:cs="新細明體" w:hint="eastAsia"/>
          <w:kern w:val="0"/>
          <w:szCs w:val="24"/>
        </w:rPr>
        <w:t>一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）</w:t>
      </w:r>
      <w:r w:rsidR="00BA27CA" w:rsidRPr="0007704E">
        <w:rPr>
          <w:rFonts w:ascii="新細明體" w:eastAsia="新細明體" w:hAnsi="新細明體" w:cs="新細明體" w:hint="eastAsia"/>
          <w:kern w:val="0"/>
          <w:szCs w:val="24"/>
        </w:rPr>
        <w:t>下午5時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止，以郵戳</w:t>
      </w:r>
      <w:r w:rsidR="00BA27CA" w:rsidRPr="0007704E">
        <w:rPr>
          <w:rFonts w:ascii="新細明體" w:eastAsia="新細明體" w:hAnsi="新細明體" w:cs="新細明體" w:hint="eastAsia"/>
          <w:kern w:val="0"/>
          <w:szCs w:val="24"/>
        </w:rPr>
        <w:t>時間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為憑，逾</w:t>
      </w:r>
      <w:r w:rsidR="009C1FB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BA27CA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期不予受理。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七、報名方式：一律採通訊報名方式，報名表及相關證件請以限時掛號郵寄至：高雄市</w:t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>左營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區</w:t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>左</w:t>
      </w:r>
      <w:r w:rsidR="009C1FB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營大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路</w:t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號人事室收，信封上請註明「應徵</w:t>
      </w:r>
      <w:r w:rsidR="00F91A9B" w:rsidRPr="0007704E">
        <w:rPr>
          <w:rFonts w:ascii="新細明體" w:eastAsia="新細明體" w:hAnsi="新細明體" w:cs="新細明體" w:hint="eastAsia"/>
          <w:kern w:val="0"/>
          <w:szCs w:val="24"/>
        </w:rPr>
        <w:t>技佐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」。聯絡電話：07-</w:t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>5819155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分機</w:t>
      </w:r>
      <w:r w:rsidR="0075222B" w:rsidRPr="0007704E">
        <w:rPr>
          <w:rFonts w:ascii="新細明體" w:eastAsia="新細明體" w:hAnsi="新細明體" w:cs="新細明體" w:hint="eastAsia"/>
          <w:kern w:val="0"/>
          <w:szCs w:val="24"/>
        </w:rPr>
        <w:t>501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、</w:t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>231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八、報名應繳資料及證件：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(一)甄選報名表（請至本校網頁下載(http://www.h</w:t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>cvs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.kh.edu.tw/)，黏貼最近脫帽半身照片）。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(二)公務人員履歷表(每筆資料需登載清楚、自傳不可空白且經本人簽章)。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(三)國民身分證正反面、最高學歷證件、考試及格證書。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(四)現職派令、</w:t>
      </w:r>
      <w:r w:rsidR="00C9360E" w:rsidRPr="0007704E">
        <w:rPr>
          <w:rFonts w:ascii="新細明體" w:eastAsia="新細明體" w:hAnsi="新細明體" w:cs="新細明體" w:hint="eastAsia"/>
          <w:kern w:val="0"/>
          <w:szCs w:val="24"/>
        </w:rPr>
        <w:t>最後一次之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銓審函、最近3年考績通知書。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(五)退伍令或免服兵役證明。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(六)身心障礙手冊</w:t>
      </w:r>
      <w:r w:rsidR="000D5AB1" w:rsidRPr="0007704E">
        <w:rPr>
          <w:rFonts w:ascii="新細明體" w:eastAsia="新細明體" w:hAnsi="新細明體" w:cs="新細明體"/>
          <w:kern w:val="0"/>
          <w:szCs w:val="24"/>
        </w:rPr>
        <w:t>(</w:t>
      </w:r>
      <w:r w:rsidR="00E032DC" w:rsidRPr="0007704E">
        <w:rPr>
          <w:rFonts w:ascii="新細明體" w:eastAsia="新細明體" w:hAnsi="新細明體" w:cs="新細明體" w:hint="eastAsia"/>
          <w:kern w:val="0"/>
          <w:szCs w:val="24"/>
        </w:rPr>
        <w:t>無者免附</w:t>
      </w:r>
      <w:r w:rsidR="000D5AB1" w:rsidRPr="0007704E">
        <w:rPr>
          <w:rFonts w:ascii="新細明體" w:eastAsia="新細明體" w:hAnsi="新細明體" w:cs="新細明體"/>
          <w:kern w:val="0"/>
          <w:szCs w:val="24"/>
        </w:rPr>
        <w:t>)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(七)與本職缺相關訓練證明文件(無者免附)。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(八)語言能力檢定證明文件(無者免附)。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>所繳證件均以A4規格白色紙張各影印1份，註記「本影本與正本</w:t>
      </w:r>
      <w:r w:rsidR="00B03E63" w:rsidRPr="0007704E">
        <w:rPr>
          <w:rFonts w:ascii="新細明體" w:eastAsia="新細明體" w:hAnsi="新細明體" w:cs="新細明體" w:hint="eastAsia"/>
          <w:kern w:val="0"/>
          <w:szCs w:val="24"/>
        </w:rPr>
        <w:t>相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符」並簽章，按順序裝訂成冊，證件不齊全或資格不符者不予受理</w:t>
      </w:r>
      <w:r w:rsidR="00C9360E" w:rsidRPr="0007704E">
        <w:rPr>
          <w:rFonts w:ascii="新細明體" w:eastAsia="新細明體" w:hAnsi="新細明體" w:cs="新細明體" w:hint="eastAsia"/>
          <w:kern w:val="0"/>
          <w:szCs w:val="24"/>
        </w:rPr>
        <w:t>報名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，</w:t>
      </w:r>
      <w:r w:rsidR="00C9360E" w:rsidRPr="0007704E">
        <w:rPr>
          <w:rFonts w:ascii="新細明體" w:eastAsia="新細明體" w:hAnsi="新細明體" w:cs="新細明體" w:hint="eastAsia"/>
          <w:kern w:val="0"/>
          <w:szCs w:val="24"/>
        </w:rPr>
        <w:t>亦不另行通知及退件</w:t>
      </w:r>
      <w:r w:rsidR="005F5903" w:rsidRPr="0007704E">
        <w:rPr>
          <w:rFonts w:ascii="新細明體" w:eastAsia="新細明體" w:hAnsi="新細明體" w:cs="新細明體" w:hint="eastAsia"/>
          <w:kern w:val="0"/>
          <w:szCs w:val="24"/>
        </w:rPr>
        <w:t>；甄選未獲錄取</w:t>
      </w:r>
      <w:r w:rsidR="00706953" w:rsidRPr="0007704E">
        <w:rPr>
          <w:rFonts w:ascii="新細明體" w:eastAsia="新細明體" w:hAnsi="新細明體" w:cs="新細明體" w:hint="eastAsia"/>
          <w:kern w:val="0"/>
          <w:szCs w:val="24"/>
        </w:rPr>
        <w:t>之應徵</w:t>
      </w:r>
      <w:r w:rsidR="005F5903" w:rsidRPr="0007704E">
        <w:rPr>
          <w:rFonts w:ascii="新細明體" w:eastAsia="新細明體" w:hAnsi="新細明體" w:cs="新細明體" w:hint="eastAsia"/>
          <w:kern w:val="0"/>
          <w:szCs w:val="24"/>
        </w:rPr>
        <w:t>者，</w:t>
      </w:r>
      <w:r w:rsidR="00706953" w:rsidRPr="0007704E">
        <w:rPr>
          <w:rFonts w:ascii="新細明體" w:eastAsia="新細明體" w:hAnsi="新細明體" w:cs="新細明體" w:hint="eastAsia"/>
          <w:kern w:val="0"/>
          <w:szCs w:val="24"/>
        </w:rPr>
        <w:t>如需返還</w:t>
      </w:r>
      <w:r w:rsidR="00706953" w:rsidRPr="0007704E">
        <w:rPr>
          <w:rFonts w:ascii="新細明體" w:eastAsia="新細明體" w:hAnsi="新細明體" w:cs="新細明體" w:hint="eastAsia"/>
          <w:kern w:val="0"/>
          <w:szCs w:val="24"/>
        </w:rPr>
        <w:lastRenderedPageBreak/>
        <w:t>書面應徵證件，請附足資回郵信封，俾利郵寄</w:t>
      </w:r>
      <w:r w:rsidR="005F5903" w:rsidRPr="0007704E">
        <w:rPr>
          <w:rFonts w:ascii="新細明體" w:eastAsia="新細明體" w:hAnsi="新細明體" w:cs="新細明體" w:hint="eastAsia"/>
          <w:kern w:val="0"/>
          <w:szCs w:val="24"/>
        </w:rPr>
        <w:t>；經初審資格條件符合者擇優甄選，將於10</w:t>
      </w:r>
      <w:r w:rsidR="002C60A1" w:rsidRPr="0007704E">
        <w:rPr>
          <w:rFonts w:ascii="新細明體" w:eastAsia="新細明體" w:hAnsi="新細明體" w:cs="新細明體" w:hint="eastAsia"/>
          <w:kern w:val="0"/>
          <w:szCs w:val="24"/>
        </w:rPr>
        <w:t>7</w:t>
      </w:r>
      <w:r w:rsidR="005F5903" w:rsidRPr="0007704E">
        <w:rPr>
          <w:rFonts w:ascii="新細明體" w:eastAsia="新細明體" w:hAnsi="新細明體" w:cs="新細明體" w:hint="eastAsia"/>
          <w:kern w:val="0"/>
          <w:szCs w:val="24"/>
        </w:rPr>
        <w:t>年</w:t>
      </w:r>
      <w:r w:rsidR="00584281">
        <w:rPr>
          <w:rFonts w:ascii="新細明體" w:eastAsia="新細明體" w:hAnsi="新細明體" w:cs="新細明體" w:hint="eastAsia"/>
          <w:kern w:val="0"/>
          <w:szCs w:val="24"/>
        </w:rPr>
        <w:t>6</w:t>
      </w:r>
      <w:r w:rsidR="000619E6" w:rsidRPr="0007704E">
        <w:rPr>
          <w:rFonts w:ascii="新細明體" w:eastAsia="新細明體" w:hAnsi="新細明體" w:cs="新細明體" w:hint="eastAsia"/>
          <w:kern w:val="0"/>
          <w:szCs w:val="24"/>
        </w:rPr>
        <w:t>月</w:t>
      </w:r>
      <w:r w:rsidR="00683E91">
        <w:rPr>
          <w:rFonts w:ascii="新細明體" w:eastAsia="新細明體" w:hAnsi="新細明體" w:cs="新細明體" w:hint="eastAsia"/>
          <w:kern w:val="0"/>
          <w:szCs w:val="24"/>
        </w:rPr>
        <w:t>13</w:t>
      </w:r>
      <w:r w:rsidR="000619E6" w:rsidRPr="0007704E">
        <w:rPr>
          <w:rFonts w:ascii="新細明體" w:eastAsia="新細明體" w:hAnsi="新細明體" w:cs="新細明體" w:hint="eastAsia"/>
          <w:kern w:val="0"/>
          <w:szCs w:val="24"/>
        </w:rPr>
        <w:t>日(星期</w:t>
      </w:r>
      <w:r w:rsidR="00683E91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0619E6" w:rsidRPr="0007704E">
        <w:rPr>
          <w:rFonts w:ascii="新細明體" w:eastAsia="新細明體" w:hAnsi="新細明體" w:cs="新細明體" w:hint="eastAsia"/>
          <w:kern w:val="0"/>
          <w:szCs w:val="24"/>
        </w:rPr>
        <w:t>)下午5時前公告於本校網站</w:t>
      </w:r>
      <w:r w:rsidR="005F5903" w:rsidRPr="0007704E">
        <w:rPr>
          <w:rFonts w:ascii="新細明體" w:eastAsia="新細明體" w:hAnsi="新細明體" w:cs="新細明體" w:hint="eastAsia"/>
          <w:kern w:val="0"/>
          <w:szCs w:val="24"/>
        </w:rPr>
        <w:t>(</w:t>
      </w:r>
      <w:hyperlink r:id="rId8" w:history="1">
        <w:r w:rsidR="005F5903" w:rsidRPr="0007704E">
          <w:rPr>
            <w:rStyle w:val="a3"/>
            <w:rFonts w:ascii="新細明體" w:eastAsia="新細明體" w:hAnsi="新細明體" w:cs="新細明體"/>
            <w:color w:val="auto"/>
            <w:kern w:val="0"/>
            <w:szCs w:val="24"/>
          </w:rPr>
          <w:t>http://www.h</w:t>
        </w:r>
        <w:r w:rsidR="005F5903" w:rsidRPr="0007704E">
          <w:rPr>
            <w:rStyle w:val="a3"/>
            <w:rFonts w:ascii="新細明體" w:eastAsia="新細明體" w:hAnsi="新細明體" w:cs="新細明體" w:hint="eastAsia"/>
            <w:color w:val="auto"/>
            <w:kern w:val="0"/>
            <w:szCs w:val="24"/>
          </w:rPr>
          <w:t>cvs</w:t>
        </w:r>
        <w:r w:rsidR="005F5903" w:rsidRPr="0007704E">
          <w:rPr>
            <w:rStyle w:val="a3"/>
            <w:rFonts w:ascii="新細明體" w:eastAsia="新細明體" w:hAnsi="新細明體" w:cs="新細明體"/>
            <w:color w:val="auto"/>
            <w:kern w:val="0"/>
            <w:szCs w:val="24"/>
          </w:rPr>
          <w:t>.kh.edu.tw/</w:t>
        </w:r>
      </w:hyperlink>
      <w:r w:rsidR="005F5903" w:rsidRPr="0007704E">
        <w:rPr>
          <w:rFonts w:ascii="新細明體" w:eastAsia="新細明體" w:hAnsi="新細明體" w:cs="新細明體" w:hint="eastAsia"/>
          <w:kern w:val="0"/>
          <w:szCs w:val="24"/>
        </w:rPr>
        <w:t>最新消息下載</w:t>
      </w:r>
      <w:r w:rsidR="005F5903" w:rsidRPr="0007704E">
        <w:rPr>
          <w:rFonts w:ascii="新細明體" w:eastAsia="新細明體" w:hAnsi="新細明體" w:cs="新細明體"/>
          <w:kern w:val="0"/>
          <w:szCs w:val="24"/>
        </w:rPr>
        <w:t>)</w:t>
      </w:r>
      <w:r w:rsidR="005F5903" w:rsidRPr="0007704E">
        <w:rPr>
          <w:rFonts w:ascii="新細明體" w:eastAsia="新細明體" w:hAnsi="新細明體" w:cs="新細明體" w:hint="eastAsia"/>
          <w:kern w:val="0"/>
          <w:szCs w:val="24"/>
        </w:rPr>
        <w:t>，屆時請自行上網查閱，不再另行通知。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　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F67C31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九、甄選時間</w:t>
      </w:r>
      <w:r w:rsidR="005A6495" w:rsidRPr="0007704E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地點</w:t>
      </w:r>
      <w:r w:rsidR="005A6495" w:rsidRPr="0007704E">
        <w:rPr>
          <w:rFonts w:ascii="新細明體" w:eastAsia="新細明體" w:hAnsi="新細明體" w:cs="新細明體" w:hint="eastAsia"/>
          <w:kern w:val="0"/>
          <w:szCs w:val="24"/>
        </w:rPr>
        <w:t>及</w:t>
      </w:r>
      <w:r w:rsidR="005A6495" w:rsidRPr="0007704E">
        <w:rPr>
          <w:rFonts w:ascii="新細明體" w:eastAsia="新細明體" w:hAnsi="新細明體" w:cs="新細明體"/>
          <w:kern w:val="0"/>
          <w:szCs w:val="24"/>
        </w:rPr>
        <w:t>方式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F67C31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(一)甄選時間：10</w:t>
      </w:r>
      <w:r w:rsidR="00081574" w:rsidRPr="0007704E">
        <w:rPr>
          <w:rFonts w:ascii="新細明體" w:eastAsia="新細明體" w:hAnsi="新細明體" w:cs="新細明體" w:hint="eastAsia"/>
          <w:kern w:val="0"/>
          <w:szCs w:val="24"/>
        </w:rPr>
        <w:t>7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年</w:t>
      </w:r>
      <w:r w:rsidR="00584281">
        <w:rPr>
          <w:rFonts w:ascii="新細明體" w:eastAsia="新細明體" w:hAnsi="新細明體" w:cs="新細明體" w:hint="eastAsia"/>
          <w:kern w:val="0"/>
          <w:szCs w:val="24"/>
        </w:rPr>
        <w:t>6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月</w:t>
      </w:r>
      <w:r w:rsidR="00683E91">
        <w:rPr>
          <w:rFonts w:ascii="新細明體" w:eastAsia="新細明體" w:hAnsi="新細明體" w:cs="新細明體" w:hint="eastAsia"/>
          <w:kern w:val="0"/>
          <w:szCs w:val="24"/>
        </w:rPr>
        <w:t>15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日（星期</w:t>
      </w:r>
      <w:r w:rsidR="00683E91">
        <w:rPr>
          <w:rFonts w:ascii="新細明體" w:eastAsia="新細明體" w:hAnsi="新細明體" w:cs="新細明體" w:hint="eastAsia"/>
          <w:kern w:val="0"/>
          <w:szCs w:val="24"/>
        </w:rPr>
        <w:t>五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）上午</w:t>
      </w:r>
      <w:r w:rsidR="005A6495" w:rsidRPr="0007704E">
        <w:rPr>
          <w:rFonts w:ascii="新細明體" w:eastAsia="新細明體" w:hAnsi="新細明體" w:cs="新細明體" w:hint="eastAsia"/>
          <w:kern w:val="0"/>
          <w:szCs w:val="24"/>
        </w:rPr>
        <w:t>9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時</w:t>
      </w:r>
      <w:r w:rsidR="005A6495" w:rsidRPr="0007704E">
        <w:rPr>
          <w:rFonts w:ascii="新細明體" w:eastAsia="新細明體" w:hAnsi="新細明體" w:cs="新細明體" w:hint="eastAsia"/>
          <w:kern w:val="0"/>
          <w:szCs w:val="24"/>
        </w:rPr>
        <w:t>起至甄選完畢</w:t>
      </w:r>
      <w:r w:rsidR="00994861" w:rsidRPr="0007704E">
        <w:rPr>
          <w:rFonts w:ascii="新細明體" w:eastAsia="新細明體" w:hAnsi="新細明體" w:cs="新細明體" w:hint="eastAsia"/>
          <w:kern w:val="0"/>
          <w:szCs w:val="24"/>
        </w:rPr>
        <w:t>(上午8時4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0分前至本校人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94861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事室報到完畢，逾時視同棄</w:t>
      </w:r>
      <w:r w:rsidR="00F67C31" w:rsidRPr="0007704E">
        <w:rPr>
          <w:rFonts w:ascii="新細明體" w:eastAsia="新細明體" w:hAnsi="新細明體" w:cs="新細明體" w:hint="eastAsia"/>
          <w:kern w:val="0"/>
          <w:szCs w:val="24"/>
        </w:rPr>
        <w:t>權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，</w:t>
      </w:r>
      <w:r w:rsidR="00F67C31" w:rsidRPr="0007704E">
        <w:rPr>
          <w:rFonts w:ascii="新細明體" w:eastAsia="新細明體" w:hAnsi="新細明體" w:cs="新細明體" w:hint="eastAsia"/>
          <w:kern w:val="0"/>
          <w:szCs w:val="24"/>
        </w:rPr>
        <w:t>取消應試資格，不得異議</w:t>
      </w:r>
      <w:r w:rsidR="0012637E" w:rsidRPr="0007704E">
        <w:rPr>
          <w:rFonts w:ascii="新細明體" w:eastAsia="新細明體" w:hAnsi="新細明體" w:cs="新細明體" w:hint="eastAsia"/>
          <w:kern w:val="0"/>
          <w:szCs w:val="24"/>
        </w:rPr>
        <w:t>)</w:t>
      </w:r>
      <w:r w:rsidR="00F67C31" w:rsidRPr="0007704E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報到時請出示身分證</w:t>
      </w:r>
      <w:r w:rsidR="00F67C31" w:rsidRPr="0007704E">
        <w:rPr>
          <w:rFonts w:ascii="新細明體" w:eastAsia="新細明體" w:hAnsi="新細明體" w:cs="新細明體" w:hint="eastAsia"/>
          <w:kern w:val="0"/>
          <w:szCs w:val="24"/>
        </w:rPr>
        <w:t>明文件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以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12637E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供查驗。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4B5E6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(二)甄選地點：</w:t>
      </w:r>
      <w:r w:rsidR="00C464AE" w:rsidRPr="0007704E">
        <w:rPr>
          <w:rFonts w:asciiTheme="minorEastAsia" w:hAnsiTheme="minorEastAsia" w:cs="新細明體" w:hint="eastAsia"/>
          <w:kern w:val="0"/>
          <w:szCs w:val="24"/>
        </w:rPr>
        <w:t>本校教學大樓圖書館</w:t>
      </w:r>
      <w:r w:rsidR="00B7257B">
        <w:rPr>
          <w:rFonts w:asciiTheme="minorEastAsia" w:hAnsiTheme="minorEastAsia" w:cs="新細明體" w:hint="eastAsia"/>
          <w:kern w:val="0"/>
          <w:szCs w:val="24"/>
        </w:rPr>
        <w:t>1</w:t>
      </w:r>
      <w:r w:rsidR="00C464AE" w:rsidRPr="0007704E">
        <w:rPr>
          <w:rFonts w:asciiTheme="minorEastAsia" w:hAnsiTheme="minorEastAsia" w:cs="新細明體" w:hint="eastAsia"/>
          <w:kern w:val="0"/>
          <w:szCs w:val="24"/>
        </w:rPr>
        <w:t>樓。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4B5E6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(三)甄選方式：</w:t>
      </w:r>
      <w:r w:rsidR="005A6495" w:rsidRPr="0007704E">
        <w:rPr>
          <w:rFonts w:asciiTheme="minorEastAsia" w:hAnsiTheme="minorEastAsia" w:cs="新細明體" w:hint="eastAsia"/>
          <w:kern w:val="0"/>
          <w:szCs w:val="24"/>
        </w:rPr>
        <w:t>面試</w:t>
      </w:r>
      <w:r w:rsidR="005A6495" w:rsidRPr="0007704E">
        <w:rPr>
          <w:rFonts w:asciiTheme="minorEastAsia" w:hAnsiTheme="minorEastAsia" w:hint="eastAsia"/>
          <w:szCs w:val="24"/>
        </w:rPr>
        <w:t>含</w:t>
      </w:r>
      <w:r w:rsidR="005A6495" w:rsidRPr="0007704E">
        <w:rPr>
          <w:rFonts w:asciiTheme="minorEastAsia" w:hAnsiTheme="minorEastAsia" w:cs="新細明體" w:hint="eastAsia"/>
          <w:kern w:val="0"/>
          <w:szCs w:val="24"/>
        </w:rPr>
        <w:t>電腦實務操作（Excel</w:t>
      </w:r>
      <w:r w:rsidR="00CF4429" w:rsidRPr="0007704E">
        <w:rPr>
          <w:rFonts w:asciiTheme="minorEastAsia" w:hAnsiTheme="minorEastAsia" w:cs="新細明體" w:hint="eastAsia"/>
          <w:kern w:val="0"/>
          <w:szCs w:val="24"/>
        </w:rPr>
        <w:t>等</w:t>
      </w:r>
      <w:r w:rsidR="005A6495" w:rsidRPr="0007704E">
        <w:rPr>
          <w:rFonts w:asciiTheme="minorEastAsia" w:hAnsiTheme="minorEastAsia" w:cs="新細明體" w:hint="eastAsia"/>
          <w:kern w:val="0"/>
          <w:szCs w:val="24"/>
        </w:rPr>
        <w:t>）。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EF71EB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十、成績計算及錄取方式：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(一)按總成績高低依序錄取正取1名、備取2名，</w:t>
      </w:r>
      <w:r w:rsidR="005A6495" w:rsidRPr="0007704E">
        <w:rPr>
          <w:rFonts w:asciiTheme="minorEastAsia" w:hAnsiTheme="minorEastAsia"/>
          <w:szCs w:val="24"/>
        </w:rPr>
        <w:t>成績相同者，由本校人事甄審委員會決定之，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5A6495" w:rsidRPr="0007704E">
        <w:rPr>
          <w:rFonts w:asciiTheme="minorEastAsia" w:hAnsiTheme="minorEastAsia" w:hint="eastAsia"/>
          <w:szCs w:val="24"/>
        </w:rPr>
        <w:t xml:space="preserve">    </w:t>
      </w:r>
      <w:r w:rsidR="000851F0" w:rsidRPr="0007704E">
        <w:rPr>
          <w:rFonts w:asciiTheme="minorEastAsia" w:hAnsiTheme="minorEastAsia" w:hint="eastAsia"/>
          <w:szCs w:val="24"/>
        </w:rPr>
        <w:t xml:space="preserve">  </w:t>
      </w:r>
      <w:r w:rsidR="005A6495" w:rsidRPr="0007704E">
        <w:rPr>
          <w:rFonts w:asciiTheme="minorEastAsia" w:hAnsiTheme="minorEastAsia"/>
          <w:szCs w:val="24"/>
        </w:rPr>
        <w:t>惟甄選成績未達70分者不予錄取</w:t>
      </w:r>
      <w:r w:rsidR="005A6495" w:rsidRPr="0007704E">
        <w:rPr>
          <w:rFonts w:asciiTheme="minorEastAsia" w:hAnsiTheme="minorEastAsia" w:hint="eastAsia"/>
          <w:szCs w:val="24"/>
        </w:rPr>
        <w:t>，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如有缺考其總成績不予計列名次排序。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(二)錄取人員請持學經歷證件於通知日期至本校人事室報到，俾辦理商調事宜，逾時以棄權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851F0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5A6495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論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，由備取人員依序遞補。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(三)</w:t>
      </w:r>
      <w:r w:rsidR="002E0A87" w:rsidRPr="0007704E">
        <w:rPr>
          <w:rFonts w:ascii="新細明體" w:eastAsia="新細明體" w:hAnsi="新細明體" w:cs="新細明體"/>
          <w:kern w:val="0"/>
          <w:szCs w:val="24"/>
        </w:rPr>
        <w:t>本案錄取人員名單，需俟相關機關或高雄市政府核准後，</w:t>
      </w:r>
      <w:r w:rsidR="0049671D" w:rsidRPr="0007704E">
        <w:t>始行生效，正取人員將主動通知，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49671D" w:rsidRPr="0007704E">
        <w:rPr>
          <w:rFonts w:hint="eastAsia"/>
        </w:rPr>
        <w:t xml:space="preserve">      </w:t>
      </w:r>
      <w:r w:rsidR="0049671D" w:rsidRPr="0007704E">
        <w:t>未錄取人員不另行通知。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(四)備取人員候補期限自甄選結果確定之翌日起3個月內有效。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十一、其他：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(一)本項甄選錄取人員尚須辦理商調手續，並陳報高雄市政府教育局核派，若有資格不符或其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他因素無法完成核派，或經核派後，如經銓敘部審查資格不符者，則應無條件取消錄取資格，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並由候補人員遞補，不得異議。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</w:t>
      </w:r>
      <w:r w:rsidR="0049671D" w:rsidRPr="0007704E">
        <w:rPr>
          <w:rFonts w:ascii="新細明體" w:eastAsia="新細明體" w:hAnsi="新細明體" w:cs="新細明體" w:hint="eastAsia"/>
          <w:kern w:val="0"/>
          <w:szCs w:val="24"/>
        </w:rPr>
        <w:t>二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)所繳證件如有偽造、不實，除取消甄選資格外，如涉及刑責由應試者自行負責。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</w:t>
      </w:r>
      <w:r w:rsidR="0049671D" w:rsidRPr="0007704E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)考試當日如遇颱風等不可抗力之情事，</w:t>
      </w:r>
      <w:r w:rsidR="002E0A87" w:rsidRPr="0007704E">
        <w:t>致停止辦公時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，則考試日期將予以順延，並於本校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2E0A87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網站公布，請各應考人自行上網查閱。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40A21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(</w:t>
      </w:r>
      <w:r w:rsidR="0049671D" w:rsidRPr="0007704E">
        <w:rPr>
          <w:rFonts w:ascii="新細明體" w:eastAsia="新細明體" w:hAnsi="新細明體" w:cs="新細明體" w:hint="eastAsia"/>
          <w:kern w:val="0"/>
          <w:szCs w:val="24"/>
        </w:rPr>
        <w:t>四</w:t>
      </w:r>
      <w:r w:rsidR="00040A21" w:rsidRPr="0007704E">
        <w:rPr>
          <w:rFonts w:ascii="新細明體" w:eastAsia="新細明體" w:hAnsi="新細明體" w:cs="新細明體" w:hint="eastAsia"/>
          <w:kern w:val="0"/>
          <w:szCs w:val="24"/>
        </w:rPr>
        <w:t>)本簡章如有未盡事宜，依相關規定辦理。本簡章</w:t>
      </w:r>
      <w:r w:rsidR="000B07CD" w:rsidRPr="0007704E">
        <w:rPr>
          <w:rFonts w:ascii="新細明體" w:eastAsia="新細明體" w:hAnsi="新細明體" w:cs="新細明體" w:hint="eastAsia"/>
          <w:kern w:val="0"/>
          <w:szCs w:val="24"/>
        </w:rPr>
        <w:t>經</w:t>
      </w:r>
      <w:r w:rsidR="00040A21" w:rsidRPr="0007704E">
        <w:rPr>
          <w:rFonts w:ascii="新細明體" w:eastAsia="新細明體" w:hAnsi="新細明體" w:cs="新細明體" w:hint="eastAsia"/>
          <w:kern w:val="0"/>
          <w:szCs w:val="24"/>
        </w:rPr>
        <w:t>本校公務人員甄審委員會審查通過，經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40A21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校長核定後公告實施，修正時亦同。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附錄一、公務人員任用法第26條：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各機關長官對於配偶及三親等以內血親、姻親，不得在本機關任用，或任用為直接隸屬機關之長官。對於本機關各級主管長官之配偶及三親等以內血親、姻親，在其主管單位中應迴避任用。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附錄二、公務人員任用法第28條第1項：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有下列情事之一者，不得任用為公務人員：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一、未具或喪失中華民國國籍。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二、具中華民國國籍兼具外國國籍。但其他法律另有規定者，不在此限。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三、動員戡亂時期終止後，曾犯內亂罪、外患罪，經有罪判決確定或通緝有案尚未結案。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四、曾服公務有貪污行為，經有罪判決確定或通緝有案尚未結案。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>五、犯前二款以外之罪，判處有期徒刑以上之刑確定，尚未執行或執行未畢。但受緩刑宣告者，不</w:t>
      </w:r>
      <w:r w:rsidR="00C81B18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="00AB470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在此限。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六、依法停止任用。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七、褫奪公權尚未復權。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八、經原住民族特種考試及格，而未具或喪失原住民身分。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lastRenderedPageBreak/>
        <w:t xml:space="preserve">九、受監護或輔助宣告，尚未撤銷。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公務人員於任用後，有前項第一款至第八款情事之一者，應予免職；有第九款情事者，應依規定辦理退休或資遣。任用後發現其於任用時有前項各款情事之一者，應撤銷任用。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前項撤銷任用人員，其任職期間之職務行為，不失其效力；業已依規定支付之俸給及其他給付，不予追還。但經依第一項第二款情事撤銷任用者，應予追還。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附錄三、公務人員陞遷法第12條：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各機關下列人員不得辦理陞任：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>一、最近三年內因故意犯罪，曾受有期徒刑之判決確定者。但受緩刑宣告者，不在此限。</w:t>
      </w:r>
      <w:r w:rsidR="00367B49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二、最近二年內曾依公務員懲戒法受撤職、休職或降級之處分者。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三、最近二年內曾依公務人員考績法受免職之處分者。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四、最近一年內曾依公務員懲戒法受減俸或記過之處分者。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五、最近一年考績（成）列丙等者，或最近一年內依公務人員考績法曾受累積達一大過以上之處分者。但功過不得相抵。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六、任現職不滿一年者。但下列人員不在此限：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（一）合計任本機關同一序列或較高序列職務，或合計曾任他機關較高職務列等或職務列等相同之職務年資滿一年。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（二）本機關次一序列職務之人員均任現職未滿一年且無前目之情形。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（三）前條第一項第五款之情形。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七、經機關核准帶職帶薪全時訓練或進修六個月以上，於訓練或進修期間者。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八、經機關核准留職停薪，於留職停薪期間者。但因配合政府政策或公務需要，奉派國外協助友邦工作或借調其他公務機關、公民營事業機構、財團法人服務，經核准留職停薪者，不在此限。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九、依法停職期間或奉准延長病假期間者。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有前項各款情事之ㄧ者，於各機關辦理外補陞任時，亦適用之。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附錄四、台灣地區與大陸地區人民關係條例第21條（節錄）：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>大陸地區人民經許可進入臺灣地區者，除法律另有規定外，非在臺灣地區設有戶籍滿十年，不得登記為公職候選人、擔任公教或公營事業機關 (構）人員及組織政黨。</w:t>
      </w:r>
    </w:p>
    <w:p w:rsidR="00F13293" w:rsidRPr="000E4CBB" w:rsidRDefault="00F13293"/>
    <w:sectPr w:rsidR="00F13293" w:rsidRPr="000E4CBB" w:rsidSect="000E4CB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BC9" w:rsidRDefault="009E7BC9" w:rsidP="00455752">
      <w:r>
        <w:separator/>
      </w:r>
    </w:p>
  </w:endnote>
  <w:endnote w:type="continuationSeparator" w:id="0">
    <w:p w:rsidR="009E7BC9" w:rsidRDefault="009E7BC9" w:rsidP="0045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BC9" w:rsidRDefault="009E7BC9" w:rsidP="00455752">
      <w:r>
        <w:separator/>
      </w:r>
    </w:p>
  </w:footnote>
  <w:footnote w:type="continuationSeparator" w:id="0">
    <w:p w:rsidR="009E7BC9" w:rsidRDefault="009E7BC9" w:rsidP="00455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CBB"/>
    <w:rsid w:val="00020655"/>
    <w:rsid w:val="00040A21"/>
    <w:rsid w:val="0004784C"/>
    <w:rsid w:val="000619E6"/>
    <w:rsid w:val="00064D7B"/>
    <w:rsid w:val="0007704E"/>
    <w:rsid w:val="00081574"/>
    <w:rsid w:val="000851F0"/>
    <w:rsid w:val="00090FA3"/>
    <w:rsid w:val="000A4C29"/>
    <w:rsid w:val="000A580B"/>
    <w:rsid w:val="000B07CD"/>
    <w:rsid w:val="000D5AB1"/>
    <w:rsid w:val="000D68E9"/>
    <w:rsid w:val="000E0CE9"/>
    <w:rsid w:val="000E4CBB"/>
    <w:rsid w:val="000F6B95"/>
    <w:rsid w:val="00116077"/>
    <w:rsid w:val="0012637E"/>
    <w:rsid w:val="0013273B"/>
    <w:rsid w:val="00141481"/>
    <w:rsid w:val="001420E6"/>
    <w:rsid w:val="00160B73"/>
    <w:rsid w:val="00183463"/>
    <w:rsid w:val="0019097B"/>
    <w:rsid w:val="001A757F"/>
    <w:rsid w:val="001B0815"/>
    <w:rsid w:val="001B1DBE"/>
    <w:rsid w:val="001F1CD1"/>
    <w:rsid w:val="002031F3"/>
    <w:rsid w:val="00204D5C"/>
    <w:rsid w:val="002262C6"/>
    <w:rsid w:val="00252638"/>
    <w:rsid w:val="00261EC1"/>
    <w:rsid w:val="002B6597"/>
    <w:rsid w:val="002C60A1"/>
    <w:rsid w:val="002E0A87"/>
    <w:rsid w:val="002E1148"/>
    <w:rsid w:val="002E1A86"/>
    <w:rsid w:val="00321213"/>
    <w:rsid w:val="00324C5D"/>
    <w:rsid w:val="00333720"/>
    <w:rsid w:val="00366D2C"/>
    <w:rsid w:val="00367B49"/>
    <w:rsid w:val="004024D0"/>
    <w:rsid w:val="00424CEE"/>
    <w:rsid w:val="00455752"/>
    <w:rsid w:val="00457454"/>
    <w:rsid w:val="00474DD6"/>
    <w:rsid w:val="0049671D"/>
    <w:rsid w:val="004B5E6C"/>
    <w:rsid w:val="004D2216"/>
    <w:rsid w:val="004D689E"/>
    <w:rsid w:val="004E121C"/>
    <w:rsid w:val="004F0908"/>
    <w:rsid w:val="004F3512"/>
    <w:rsid w:val="004F35A6"/>
    <w:rsid w:val="00517D74"/>
    <w:rsid w:val="00533A94"/>
    <w:rsid w:val="00534641"/>
    <w:rsid w:val="0055626F"/>
    <w:rsid w:val="00576D69"/>
    <w:rsid w:val="00584281"/>
    <w:rsid w:val="005A6495"/>
    <w:rsid w:val="005C05A5"/>
    <w:rsid w:val="005E3EE1"/>
    <w:rsid w:val="005F5903"/>
    <w:rsid w:val="005F5B64"/>
    <w:rsid w:val="00614619"/>
    <w:rsid w:val="006301E6"/>
    <w:rsid w:val="00646527"/>
    <w:rsid w:val="00651CB3"/>
    <w:rsid w:val="0065202D"/>
    <w:rsid w:val="00670C7C"/>
    <w:rsid w:val="00676465"/>
    <w:rsid w:val="0068124D"/>
    <w:rsid w:val="00683E91"/>
    <w:rsid w:val="006D2390"/>
    <w:rsid w:val="006F2606"/>
    <w:rsid w:val="00706953"/>
    <w:rsid w:val="007247A7"/>
    <w:rsid w:val="0075222B"/>
    <w:rsid w:val="00753AB5"/>
    <w:rsid w:val="00861B3F"/>
    <w:rsid w:val="00865AE4"/>
    <w:rsid w:val="008959D1"/>
    <w:rsid w:val="008B3484"/>
    <w:rsid w:val="008D0B29"/>
    <w:rsid w:val="008D561B"/>
    <w:rsid w:val="008E014C"/>
    <w:rsid w:val="00900D64"/>
    <w:rsid w:val="009133E2"/>
    <w:rsid w:val="0091527C"/>
    <w:rsid w:val="00926C71"/>
    <w:rsid w:val="009511CD"/>
    <w:rsid w:val="009713C3"/>
    <w:rsid w:val="00980DF4"/>
    <w:rsid w:val="00984675"/>
    <w:rsid w:val="00994861"/>
    <w:rsid w:val="00994951"/>
    <w:rsid w:val="009C1FB0"/>
    <w:rsid w:val="009E7BC9"/>
    <w:rsid w:val="00A16951"/>
    <w:rsid w:val="00A74403"/>
    <w:rsid w:val="00AA4AA9"/>
    <w:rsid w:val="00AA6073"/>
    <w:rsid w:val="00AB4703"/>
    <w:rsid w:val="00B03E63"/>
    <w:rsid w:val="00B32DC7"/>
    <w:rsid w:val="00B350C7"/>
    <w:rsid w:val="00B648AD"/>
    <w:rsid w:val="00B70B70"/>
    <w:rsid w:val="00B7257B"/>
    <w:rsid w:val="00B74E61"/>
    <w:rsid w:val="00BA27CA"/>
    <w:rsid w:val="00BA7E7A"/>
    <w:rsid w:val="00BB7684"/>
    <w:rsid w:val="00BE2F0C"/>
    <w:rsid w:val="00BF3BD2"/>
    <w:rsid w:val="00BF40C9"/>
    <w:rsid w:val="00C333B1"/>
    <w:rsid w:val="00C360AB"/>
    <w:rsid w:val="00C40F49"/>
    <w:rsid w:val="00C464AE"/>
    <w:rsid w:val="00C6609C"/>
    <w:rsid w:val="00C75A0A"/>
    <w:rsid w:val="00C75FB2"/>
    <w:rsid w:val="00C81B18"/>
    <w:rsid w:val="00C9360E"/>
    <w:rsid w:val="00C9404B"/>
    <w:rsid w:val="00CC6257"/>
    <w:rsid w:val="00CD6049"/>
    <w:rsid w:val="00CF4429"/>
    <w:rsid w:val="00D4057D"/>
    <w:rsid w:val="00D557EC"/>
    <w:rsid w:val="00DF1CF5"/>
    <w:rsid w:val="00E032DC"/>
    <w:rsid w:val="00E04C43"/>
    <w:rsid w:val="00E06B7F"/>
    <w:rsid w:val="00E34E59"/>
    <w:rsid w:val="00E4727D"/>
    <w:rsid w:val="00E553FB"/>
    <w:rsid w:val="00EB5C68"/>
    <w:rsid w:val="00EF71EB"/>
    <w:rsid w:val="00F04A07"/>
    <w:rsid w:val="00F13293"/>
    <w:rsid w:val="00F35230"/>
    <w:rsid w:val="00F663CD"/>
    <w:rsid w:val="00F67C31"/>
    <w:rsid w:val="00F91A9B"/>
    <w:rsid w:val="00FB2BDD"/>
    <w:rsid w:val="00FC5421"/>
    <w:rsid w:val="00F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90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55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57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5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575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6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360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E553FB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AA4AA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82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4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46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84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vs.kh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784F0-C46E-4238-BE47-ADF0BECC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user-uh1</cp:lastModifiedBy>
  <cp:revision>48</cp:revision>
  <cp:lastPrinted>2018-06-04T00:38:00Z</cp:lastPrinted>
  <dcterms:created xsi:type="dcterms:W3CDTF">2015-08-31T02:32:00Z</dcterms:created>
  <dcterms:modified xsi:type="dcterms:W3CDTF">2018-06-04T00:50:00Z</dcterms:modified>
</cp:coreProperties>
</file>