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62" w:rsidRPr="00106396" w:rsidRDefault="00A42BD3" w:rsidP="00A23C2D">
      <w:pPr>
        <w:spacing w:beforeLines="50" w:before="180" w:line="276" w:lineRule="auto"/>
        <w:ind w:rightChars="16" w:right="38"/>
        <w:jc w:val="both"/>
        <w:rPr>
          <w:rFonts w:ascii="標楷體" w:eastAsia="標楷體" w:hAnsi="標楷體" w:cs="細明體"/>
          <w:b/>
          <w:sz w:val="32"/>
          <w:szCs w:val="32"/>
        </w:rPr>
      </w:pPr>
      <w:r w:rsidRPr="00106396">
        <w:rPr>
          <w:rFonts w:ascii="標楷體" w:eastAsia="標楷體" w:hAnsi="標楷體" w:cs="細明體" w:hint="eastAsia"/>
          <w:b/>
          <w:sz w:val="32"/>
          <w:szCs w:val="32"/>
        </w:rPr>
        <w:t>107</w:t>
      </w:r>
      <w:r w:rsidR="00F46A3F" w:rsidRPr="00106396">
        <w:rPr>
          <w:rFonts w:ascii="標楷體" w:eastAsia="標楷體" w:hAnsi="標楷體" w:cs="細明體" w:hint="eastAsia"/>
          <w:b/>
          <w:sz w:val="32"/>
          <w:szCs w:val="32"/>
        </w:rPr>
        <w:t>學年度</w:t>
      </w:r>
      <w:r w:rsidR="00447027" w:rsidRPr="00106396">
        <w:rPr>
          <w:rFonts w:ascii="標楷體" w:eastAsia="標楷體" w:hAnsi="標楷體" w:cs="細明體" w:hint="eastAsia"/>
          <w:b/>
          <w:sz w:val="32"/>
          <w:szCs w:val="32"/>
        </w:rPr>
        <w:t>全國</w:t>
      </w:r>
      <w:r w:rsidR="00A12F08" w:rsidRPr="00106396">
        <w:rPr>
          <w:rFonts w:ascii="標楷體" w:eastAsia="標楷體" w:hAnsi="標楷體" w:cs="細明體" w:hint="eastAsia"/>
          <w:b/>
          <w:sz w:val="32"/>
          <w:szCs w:val="32"/>
        </w:rPr>
        <w:t>中學</w:t>
      </w:r>
      <w:r w:rsidR="00106396" w:rsidRPr="00106396">
        <w:rPr>
          <w:rFonts w:ascii="標楷體" w:eastAsia="標楷體" w:hAnsi="標楷體" w:cs="細明體" w:hint="eastAsia"/>
          <w:b/>
          <w:sz w:val="32"/>
          <w:szCs w:val="32"/>
        </w:rPr>
        <w:t>生</w:t>
      </w:r>
      <w:r w:rsidRPr="00106396">
        <w:rPr>
          <w:rFonts w:ascii="標楷體" w:eastAsia="標楷體" w:hAnsi="標楷體" w:hint="eastAsia"/>
          <w:b/>
          <w:sz w:val="32"/>
          <w:szCs w:val="32"/>
        </w:rPr>
        <w:t>107</w:t>
      </w:r>
      <w:r w:rsidR="007070B5" w:rsidRPr="00106396">
        <w:rPr>
          <w:rFonts w:ascii="標楷體" w:eastAsia="標楷體" w:hAnsi="標楷體" w:hint="eastAsia"/>
          <w:b/>
          <w:sz w:val="32"/>
          <w:szCs w:val="32"/>
        </w:rPr>
        <w:t>1115</w:t>
      </w:r>
      <w:r w:rsidR="00447027" w:rsidRPr="00106396">
        <w:rPr>
          <w:rFonts w:ascii="標楷體" w:eastAsia="標楷體" w:hAnsi="標楷體" w:hint="eastAsia"/>
          <w:b/>
          <w:sz w:val="32"/>
          <w:szCs w:val="32"/>
        </w:rPr>
        <w:t>梯次</w:t>
      </w:r>
      <w:r w:rsidR="00447027" w:rsidRPr="00106396">
        <w:rPr>
          <w:rFonts w:ascii="標楷體" w:eastAsia="標楷體" w:hAnsi="標楷體" w:cs="細明體" w:hint="eastAsia"/>
          <w:b/>
          <w:sz w:val="32"/>
          <w:szCs w:val="32"/>
        </w:rPr>
        <w:t>小論文比賽</w:t>
      </w:r>
      <w:r w:rsidR="00A23C2D" w:rsidRPr="00106396">
        <w:rPr>
          <w:rFonts w:ascii="標楷體" w:eastAsia="標楷體" w:hAnsi="標楷體" w:cs="細明體" w:hint="eastAsia"/>
          <w:b/>
          <w:sz w:val="32"/>
          <w:szCs w:val="32"/>
        </w:rPr>
        <w:t>得奬名單</w:t>
      </w:r>
    </w:p>
    <w:tbl>
      <w:tblPr>
        <w:tblW w:w="9366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276"/>
        <w:gridCol w:w="1115"/>
        <w:gridCol w:w="4511"/>
        <w:gridCol w:w="1467"/>
      </w:tblGrid>
      <w:tr w:rsidR="007A3B5E" w:rsidRPr="008F579D" w:rsidTr="00A12F08">
        <w:trPr>
          <w:trHeight w:val="494"/>
          <w:jc w:val="center"/>
        </w:trPr>
        <w:tc>
          <w:tcPr>
            <w:tcW w:w="9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A12F08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F08">
              <w:rPr>
                <w:rFonts w:ascii="標楷體" w:eastAsia="標楷體" w:hAnsi="標楷體" w:hint="eastAsia"/>
                <w:b/>
                <w:sz w:val="28"/>
                <w:szCs w:val="28"/>
              </w:rPr>
              <w:t>獎項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A12F08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F08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A12F08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F0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5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A12F08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F08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A12F08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F08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bookmarkStart w:id="0" w:name="_GoBack"/>
        <w:bookmarkEnd w:id="0"/>
      </w:tr>
      <w:tr w:rsidR="00571426" w:rsidRPr="00BD5EDF" w:rsidTr="00A12F08">
        <w:trPr>
          <w:trHeight w:val="691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C40F0A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40F0A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57142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會計二善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571426" w:rsidP="00A12F08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蔡茹亦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周祐慧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徐仁璦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BD5EDF" w:rsidP="00A12F0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sz w:val="26"/>
                <w:szCs w:val="26"/>
              </w:rPr>
              <w:t>理財新趨勢－理財機器人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571426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方秀惠</w:t>
            </w:r>
          </w:p>
          <w:p w:rsidR="00571426" w:rsidRPr="00BD5EDF" w:rsidRDefault="00571426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王子維</w:t>
            </w:r>
          </w:p>
        </w:tc>
      </w:tr>
      <w:tr w:rsidR="00571426" w:rsidRPr="00BD5EDF" w:rsidTr="00A12F08">
        <w:trPr>
          <w:trHeight w:val="728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C40F0A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57142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hint="eastAsia"/>
                <w:sz w:val="26"/>
                <w:szCs w:val="26"/>
              </w:rPr>
              <w:t>資訊二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t>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571426" w:rsidP="00A12F08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林品均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梁育甄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BD5EDF" w:rsidP="00A12F0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sz w:val="26"/>
                <w:szCs w:val="26"/>
              </w:rPr>
              <w:t>從動漫中探討人性-刀劍神域 2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571426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林慧心</w:t>
            </w:r>
          </w:p>
        </w:tc>
      </w:tr>
      <w:tr w:rsidR="00571426" w:rsidRPr="00BD5EDF" w:rsidTr="009D03BF">
        <w:trPr>
          <w:trHeight w:val="952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C40F0A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57142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建築</w:t>
            </w:r>
            <w:r w:rsidRPr="00BD5EDF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t>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571426" w:rsidP="00A12F08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甘靖軒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嚴宛妤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洪鉦鈞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BD5EDF" w:rsidP="00A12F0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sz w:val="26"/>
                <w:szCs w:val="26"/>
              </w:rPr>
              <w:t>校園機車位整平-以土方量實作為例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571426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許純雅</w:t>
            </w:r>
          </w:p>
        </w:tc>
      </w:tr>
      <w:tr w:rsidR="00571426" w:rsidRPr="00BD5EDF" w:rsidTr="009D03BF">
        <w:trPr>
          <w:trHeight w:val="566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C40F0A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57142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hint="eastAsia"/>
                <w:sz w:val="26"/>
                <w:szCs w:val="26"/>
              </w:rPr>
              <w:t>資料三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t>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571426" w:rsidP="00A12F08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黃苡晴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陳子靜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BD5EDF" w:rsidP="00A12F0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sz w:val="26"/>
                <w:szCs w:val="26"/>
              </w:rPr>
              <w:t>「啡」你不可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571426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邱雋生</w:t>
            </w:r>
          </w:p>
        </w:tc>
      </w:tr>
      <w:tr w:rsidR="00571426" w:rsidRPr="00BD5EDF" w:rsidTr="009D03BF">
        <w:trPr>
          <w:trHeight w:val="1023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C40F0A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hint="eastAsia"/>
                <w:sz w:val="26"/>
                <w:szCs w:val="26"/>
              </w:rPr>
              <w:t>資料二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t>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A12F08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 xml:space="preserve">鄞佑珊 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許庭心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戴婕如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BD5EDF" w:rsidP="00A12F0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sz w:val="26"/>
                <w:szCs w:val="26"/>
              </w:rPr>
              <w:t>進擊的「虛擬貨幣 ─以比特幣為例」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張建原</w:t>
            </w:r>
          </w:p>
        </w:tc>
      </w:tr>
      <w:tr w:rsidR="00571426" w:rsidRPr="00BD5EDF" w:rsidTr="009D03BF">
        <w:trPr>
          <w:trHeight w:val="874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C40F0A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建築</w:t>
            </w:r>
            <w:r w:rsidRPr="00BD5EDF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t>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A12F08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劉碩旺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蔡炘諺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李世毓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BD5EDF" w:rsidP="00A12F0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sz w:val="26"/>
                <w:szCs w:val="26"/>
              </w:rPr>
              <w:t>台灣電子競技之未來趨勢分析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吳坤洲</w:t>
            </w:r>
          </w:p>
        </w:tc>
      </w:tr>
      <w:tr w:rsidR="00571426" w:rsidRPr="00BD5EDF" w:rsidTr="009D03BF">
        <w:trPr>
          <w:trHeight w:val="897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C40F0A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 w:hint="eastAsia"/>
                <w:sz w:val="26"/>
                <w:szCs w:val="26"/>
              </w:rPr>
              <w:t>資訊三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t>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A12F08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施冠宇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楊育承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薛承紳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BD5EDF" w:rsidP="00A12F0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sz w:val="26"/>
                <w:szCs w:val="26"/>
              </w:rPr>
              <w:t>Arduino 音樂小遊戲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陳仕原</w:t>
            </w:r>
          </w:p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陳宏傑</w:t>
            </w:r>
          </w:p>
        </w:tc>
      </w:tr>
      <w:tr w:rsidR="00571426" w:rsidRPr="00BD5EDF" w:rsidTr="009D03BF">
        <w:trPr>
          <w:trHeight w:val="927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C40F0A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 w:hint="eastAsia"/>
                <w:sz w:val="26"/>
                <w:szCs w:val="26"/>
              </w:rPr>
              <w:t>資訊三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t>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A12F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林旻豐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陳乃嘉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楊晨暉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BD5EDF" w:rsidP="00A12F08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8X8X8 LED Cube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陳仕原</w:t>
            </w:r>
          </w:p>
        </w:tc>
      </w:tr>
      <w:tr w:rsidR="00571426" w:rsidRPr="00BD5EDF" w:rsidTr="009D03BF">
        <w:trPr>
          <w:trHeight w:val="943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7A3B5E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hint="eastAsia"/>
                <w:sz w:val="26"/>
                <w:szCs w:val="26"/>
              </w:rPr>
              <w:t>資訊三真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A12F08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黃圳龍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吳宗諺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郭昱均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BD5EDF" w:rsidP="00A12F0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sz w:val="26"/>
                <w:szCs w:val="26"/>
              </w:rPr>
              <w:t>貼身保鑣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陳仕原</w:t>
            </w:r>
          </w:p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陳宏傑</w:t>
            </w:r>
          </w:p>
        </w:tc>
      </w:tr>
      <w:tr w:rsidR="00571426" w:rsidRPr="00BD5EDF" w:rsidTr="009D03BF">
        <w:trPr>
          <w:trHeight w:val="974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7A3B5E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土木三真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A12F08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許峻端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郭燁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歐珈妏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BD5EDF" w:rsidP="00A12F0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sz w:val="26"/>
                <w:szCs w:val="26"/>
              </w:rPr>
              <w:t>在愛與智慧的教育路上，與阿德勒同行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邱俊蓉</w:t>
            </w:r>
          </w:p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朱源民</w:t>
            </w:r>
          </w:p>
        </w:tc>
      </w:tr>
      <w:tr w:rsidR="00571426" w:rsidRPr="00BD5EDF" w:rsidTr="009D03BF">
        <w:trPr>
          <w:trHeight w:val="868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8F579D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7070B5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土木三真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A12F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魏嘉緯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鄭祐澂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楚孟翰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BD5EDF" w:rsidP="00A12F08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橋樑之力傳導分析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邱俊蓉</w:t>
            </w:r>
          </w:p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朱源民</w:t>
            </w:r>
          </w:p>
        </w:tc>
      </w:tr>
      <w:tr w:rsidR="00571426" w:rsidRPr="00BD5EDF" w:rsidTr="009D03BF">
        <w:trPr>
          <w:trHeight w:val="926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8F579D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土木三真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A12F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邊鈺淳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蔡欣渝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柯亭宜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BD5EDF" w:rsidP="00A12F08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清水混凝土的應用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邱俊蓉</w:t>
            </w:r>
          </w:p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朱源民</w:t>
            </w:r>
          </w:p>
        </w:tc>
      </w:tr>
      <w:tr w:rsidR="00571426" w:rsidRPr="00BD5EDF" w:rsidTr="009D03BF">
        <w:trPr>
          <w:trHeight w:val="916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8F579D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1426" w:rsidRPr="00BD5EDF" w:rsidRDefault="00571426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 w:hint="eastAsia"/>
                <w:sz w:val="26"/>
                <w:szCs w:val="26"/>
              </w:rPr>
              <w:t>資料二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t>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1426" w:rsidRPr="00BD5EDF" w:rsidRDefault="00571426" w:rsidP="00A12F0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林欣宜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余郁萱</w:t>
            </w:r>
            <w:r w:rsidRPr="00BD5EDF">
              <w:rPr>
                <w:rFonts w:ascii="標楷體" w:eastAsia="標楷體" w:hAnsi="標楷體"/>
                <w:sz w:val="26"/>
                <w:szCs w:val="26"/>
              </w:rPr>
              <w:br/>
              <w:t>王淑君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1426" w:rsidRPr="00BD5EDF" w:rsidRDefault="00A12F08" w:rsidP="00A12F08">
            <w:pPr>
              <w:widowControl/>
              <w:spacing w:line="28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Costco</w:t>
            </w:r>
            <w:r w:rsidRPr="00A12F0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好市多量販店之行銷策略分析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1426" w:rsidRPr="00BD5EDF" w:rsidRDefault="00571426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D5EDF">
              <w:rPr>
                <w:rFonts w:ascii="標楷體" w:eastAsia="標楷體" w:hAnsi="標楷體"/>
                <w:sz w:val="26"/>
                <w:szCs w:val="26"/>
              </w:rPr>
              <w:t>邱雋生</w:t>
            </w:r>
          </w:p>
        </w:tc>
      </w:tr>
    </w:tbl>
    <w:p w:rsidR="00886595" w:rsidRPr="008F579D" w:rsidRDefault="00886595">
      <w:pPr>
        <w:rPr>
          <w:rFonts w:ascii="標楷體" w:eastAsia="標楷體" w:hAnsi="標楷體"/>
          <w:sz w:val="28"/>
          <w:szCs w:val="28"/>
        </w:rPr>
      </w:pPr>
    </w:p>
    <w:sectPr w:rsidR="00886595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14" w:rsidRDefault="00614414" w:rsidP="00A23C2D">
      <w:r>
        <w:separator/>
      </w:r>
    </w:p>
  </w:endnote>
  <w:endnote w:type="continuationSeparator" w:id="0">
    <w:p w:rsidR="00614414" w:rsidRDefault="00614414" w:rsidP="00A2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14" w:rsidRDefault="00614414" w:rsidP="00A23C2D">
      <w:r>
        <w:separator/>
      </w:r>
    </w:p>
  </w:footnote>
  <w:footnote w:type="continuationSeparator" w:id="0">
    <w:p w:rsidR="00614414" w:rsidRDefault="00614414" w:rsidP="00A2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2015A"/>
    <w:rsid w:val="00063D92"/>
    <w:rsid w:val="00072AC8"/>
    <w:rsid w:val="000A005E"/>
    <w:rsid w:val="000B48F6"/>
    <w:rsid w:val="000C5E72"/>
    <w:rsid w:val="000F3E39"/>
    <w:rsid w:val="000F5C21"/>
    <w:rsid w:val="00101C11"/>
    <w:rsid w:val="00105573"/>
    <w:rsid w:val="00106396"/>
    <w:rsid w:val="0011799A"/>
    <w:rsid w:val="001378A2"/>
    <w:rsid w:val="001416FE"/>
    <w:rsid w:val="0017193A"/>
    <w:rsid w:val="00173685"/>
    <w:rsid w:val="00186705"/>
    <w:rsid w:val="001974D2"/>
    <w:rsid w:val="001D7C12"/>
    <w:rsid w:val="001E428D"/>
    <w:rsid w:val="001F67AA"/>
    <w:rsid w:val="00230BF5"/>
    <w:rsid w:val="0025447B"/>
    <w:rsid w:val="002562AD"/>
    <w:rsid w:val="002568B9"/>
    <w:rsid w:val="00266E18"/>
    <w:rsid w:val="00281CF5"/>
    <w:rsid w:val="002C0A44"/>
    <w:rsid w:val="002C4E3A"/>
    <w:rsid w:val="002E4D12"/>
    <w:rsid w:val="002F2DA0"/>
    <w:rsid w:val="003460BA"/>
    <w:rsid w:val="00382CA4"/>
    <w:rsid w:val="003A2644"/>
    <w:rsid w:val="003B07D5"/>
    <w:rsid w:val="003B0914"/>
    <w:rsid w:val="003C4563"/>
    <w:rsid w:val="003C6B80"/>
    <w:rsid w:val="003D18A6"/>
    <w:rsid w:val="003D5EA3"/>
    <w:rsid w:val="003D7615"/>
    <w:rsid w:val="0042222B"/>
    <w:rsid w:val="0043737A"/>
    <w:rsid w:val="00441DFF"/>
    <w:rsid w:val="00447027"/>
    <w:rsid w:val="00461085"/>
    <w:rsid w:val="00462AB9"/>
    <w:rsid w:val="0046707E"/>
    <w:rsid w:val="00472E95"/>
    <w:rsid w:val="00474D0C"/>
    <w:rsid w:val="004A0856"/>
    <w:rsid w:val="004C2170"/>
    <w:rsid w:val="004C7DAF"/>
    <w:rsid w:val="004D62E6"/>
    <w:rsid w:val="004E31B4"/>
    <w:rsid w:val="00512C6B"/>
    <w:rsid w:val="0055177E"/>
    <w:rsid w:val="00571426"/>
    <w:rsid w:val="00587B6F"/>
    <w:rsid w:val="00587CBE"/>
    <w:rsid w:val="00593DF2"/>
    <w:rsid w:val="005940A3"/>
    <w:rsid w:val="0059640D"/>
    <w:rsid w:val="005A60F1"/>
    <w:rsid w:val="005B572B"/>
    <w:rsid w:val="005C4FBB"/>
    <w:rsid w:val="005D34A3"/>
    <w:rsid w:val="00601DD3"/>
    <w:rsid w:val="00614414"/>
    <w:rsid w:val="0062375D"/>
    <w:rsid w:val="00646F3D"/>
    <w:rsid w:val="00667DF4"/>
    <w:rsid w:val="00671562"/>
    <w:rsid w:val="006A2B9E"/>
    <w:rsid w:val="006B1108"/>
    <w:rsid w:val="006C5FDE"/>
    <w:rsid w:val="006E0769"/>
    <w:rsid w:val="006F7442"/>
    <w:rsid w:val="0070471F"/>
    <w:rsid w:val="00706AA5"/>
    <w:rsid w:val="007070B5"/>
    <w:rsid w:val="00711A0F"/>
    <w:rsid w:val="00726631"/>
    <w:rsid w:val="00762B74"/>
    <w:rsid w:val="00773902"/>
    <w:rsid w:val="007A152B"/>
    <w:rsid w:val="007A24F1"/>
    <w:rsid w:val="007A38D8"/>
    <w:rsid w:val="007A3B5E"/>
    <w:rsid w:val="007B3DA0"/>
    <w:rsid w:val="007B7BED"/>
    <w:rsid w:val="007E391E"/>
    <w:rsid w:val="0080319C"/>
    <w:rsid w:val="008034C7"/>
    <w:rsid w:val="00807FB5"/>
    <w:rsid w:val="0083121A"/>
    <w:rsid w:val="00833EBA"/>
    <w:rsid w:val="00834D90"/>
    <w:rsid w:val="008578C6"/>
    <w:rsid w:val="00863038"/>
    <w:rsid w:val="00865F99"/>
    <w:rsid w:val="00877970"/>
    <w:rsid w:val="00880C35"/>
    <w:rsid w:val="00883B59"/>
    <w:rsid w:val="00884551"/>
    <w:rsid w:val="00886595"/>
    <w:rsid w:val="008874FA"/>
    <w:rsid w:val="008A1BC9"/>
    <w:rsid w:val="008B611B"/>
    <w:rsid w:val="008E1601"/>
    <w:rsid w:val="008F4C5A"/>
    <w:rsid w:val="008F579D"/>
    <w:rsid w:val="00904F2E"/>
    <w:rsid w:val="009120E5"/>
    <w:rsid w:val="00924F9A"/>
    <w:rsid w:val="009414D3"/>
    <w:rsid w:val="00970723"/>
    <w:rsid w:val="00974711"/>
    <w:rsid w:val="009815CD"/>
    <w:rsid w:val="00992FED"/>
    <w:rsid w:val="009965E8"/>
    <w:rsid w:val="009A08FC"/>
    <w:rsid w:val="009A4865"/>
    <w:rsid w:val="009B2CC6"/>
    <w:rsid w:val="009D03BF"/>
    <w:rsid w:val="009D671D"/>
    <w:rsid w:val="009F1DDB"/>
    <w:rsid w:val="00A04441"/>
    <w:rsid w:val="00A12F08"/>
    <w:rsid w:val="00A16D34"/>
    <w:rsid w:val="00A232B4"/>
    <w:rsid w:val="00A23C2D"/>
    <w:rsid w:val="00A42B64"/>
    <w:rsid w:val="00A42BD3"/>
    <w:rsid w:val="00A96B97"/>
    <w:rsid w:val="00AC2AF1"/>
    <w:rsid w:val="00AD61B6"/>
    <w:rsid w:val="00AF051D"/>
    <w:rsid w:val="00B174CE"/>
    <w:rsid w:val="00B44D2E"/>
    <w:rsid w:val="00B459B5"/>
    <w:rsid w:val="00B51BE5"/>
    <w:rsid w:val="00B559B8"/>
    <w:rsid w:val="00B74CD9"/>
    <w:rsid w:val="00B940C1"/>
    <w:rsid w:val="00BA2F69"/>
    <w:rsid w:val="00BA3C6B"/>
    <w:rsid w:val="00BA4B94"/>
    <w:rsid w:val="00BA609A"/>
    <w:rsid w:val="00BB6446"/>
    <w:rsid w:val="00BD0328"/>
    <w:rsid w:val="00BD5EDF"/>
    <w:rsid w:val="00BE45A5"/>
    <w:rsid w:val="00BF7950"/>
    <w:rsid w:val="00C10D5F"/>
    <w:rsid w:val="00C257F5"/>
    <w:rsid w:val="00C363F6"/>
    <w:rsid w:val="00C40F0A"/>
    <w:rsid w:val="00C47237"/>
    <w:rsid w:val="00C605AD"/>
    <w:rsid w:val="00C74978"/>
    <w:rsid w:val="00C83828"/>
    <w:rsid w:val="00C91F0A"/>
    <w:rsid w:val="00C94C40"/>
    <w:rsid w:val="00CA39F1"/>
    <w:rsid w:val="00CA457E"/>
    <w:rsid w:val="00CA49CF"/>
    <w:rsid w:val="00CB299D"/>
    <w:rsid w:val="00CD3965"/>
    <w:rsid w:val="00D30FE7"/>
    <w:rsid w:val="00D841CA"/>
    <w:rsid w:val="00D95C12"/>
    <w:rsid w:val="00DB55FC"/>
    <w:rsid w:val="00DE3753"/>
    <w:rsid w:val="00DF3DE6"/>
    <w:rsid w:val="00E11F25"/>
    <w:rsid w:val="00E230BF"/>
    <w:rsid w:val="00E23B96"/>
    <w:rsid w:val="00E24475"/>
    <w:rsid w:val="00E27638"/>
    <w:rsid w:val="00E27A8F"/>
    <w:rsid w:val="00EA3253"/>
    <w:rsid w:val="00EB035D"/>
    <w:rsid w:val="00EB387E"/>
    <w:rsid w:val="00ED59DF"/>
    <w:rsid w:val="00EE4260"/>
    <w:rsid w:val="00F30CD4"/>
    <w:rsid w:val="00F369E0"/>
    <w:rsid w:val="00F466A7"/>
    <w:rsid w:val="00F46A3F"/>
    <w:rsid w:val="00F50F63"/>
    <w:rsid w:val="00F82005"/>
    <w:rsid w:val="00FB0F74"/>
    <w:rsid w:val="00FB2164"/>
    <w:rsid w:val="00FD0C60"/>
    <w:rsid w:val="00FD7A89"/>
    <w:rsid w:val="00FE0E88"/>
    <w:rsid w:val="00FE4522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A2F6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96B97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A96B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1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A2F6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96B97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A96B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2018-12-28T02:00:00Z</cp:lastPrinted>
  <dcterms:created xsi:type="dcterms:W3CDTF">2014-01-08T07:30:00Z</dcterms:created>
  <dcterms:modified xsi:type="dcterms:W3CDTF">2018-12-28T04:41:00Z</dcterms:modified>
</cp:coreProperties>
</file>