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19" w:rsidRDefault="00684A19" w:rsidP="008802B6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bCs/>
          <w:spacing w:val="30"/>
          <w:sz w:val="40"/>
          <w:szCs w:val="40"/>
        </w:rPr>
      </w:pPr>
    </w:p>
    <w:p w:rsidR="008802B6" w:rsidRPr="00FA5EE8" w:rsidRDefault="008802B6" w:rsidP="008802B6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bCs/>
          <w:spacing w:val="30"/>
          <w:sz w:val="40"/>
          <w:szCs w:val="40"/>
        </w:rPr>
      </w:pPr>
      <w:r w:rsidRPr="00FA5EE8">
        <w:rPr>
          <w:rFonts w:ascii="標楷體" w:eastAsia="標楷體" w:hAnsi="標楷體" w:hint="eastAsia"/>
          <w:b/>
          <w:bCs/>
          <w:spacing w:val="30"/>
          <w:sz w:val="40"/>
          <w:szCs w:val="40"/>
        </w:rPr>
        <w:t>高雄市</w:t>
      </w:r>
      <w:r w:rsidR="00684A19">
        <w:rPr>
          <w:rFonts w:ascii="標楷體" w:eastAsia="標楷體" w:hAnsi="標楷體" w:hint="eastAsia"/>
          <w:b/>
          <w:bCs/>
          <w:spacing w:val="30"/>
          <w:sz w:val="40"/>
          <w:szCs w:val="40"/>
        </w:rPr>
        <w:t>政府</w:t>
      </w:r>
      <w:r w:rsidR="00FA5EE8">
        <w:rPr>
          <w:rFonts w:ascii="標楷體" w:eastAsia="標楷體" w:hAnsi="標楷體" w:hint="eastAsia"/>
          <w:b/>
          <w:bCs/>
          <w:spacing w:val="30"/>
          <w:sz w:val="40"/>
          <w:szCs w:val="40"/>
        </w:rPr>
        <w:t>環境保護局</w:t>
      </w:r>
      <w:r w:rsidR="00122CE5">
        <w:rPr>
          <w:rFonts w:ascii="標楷體" w:eastAsia="標楷體" w:hAnsi="標楷體"/>
          <w:b/>
          <w:bCs/>
          <w:spacing w:val="30"/>
          <w:sz w:val="40"/>
          <w:szCs w:val="40"/>
        </w:rPr>
        <w:t>10</w:t>
      </w:r>
      <w:r w:rsidR="00122CE5">
        <w:rPr>
          <w:rFonts w:ascii="標楷體" w:eastAsia="標楷體" w:hAnsi="標楷體" w:hint="eastAsia"/>
          <w:b/>
          <w:bCs/>
          <w:spacing w:val="30"/>
          <w:sz w:val="40"/>
          <w:szCs w:val="40"/>
        </w:rPr>
        <w:t>4</w:t>
      </w:r>
      <w:r w:rsidRPr="00FA5EE8">
        <w:rPr>
          <w:rFonts w:ascii="標楷體" w:eastAsia="標楷體" w:hAnsi="標楷體" w:hint="eastAsia"/>
          <w:b/>
          <w:bCs/>
          <w:spacing w:val="30"/>
          <w:sz w:val="40"/>
          <w:szCs w:val="40"/>
        </w:rPr>
        <w:t>年度</w:t>
      </w:r>
    </w:p>
    <w:p w:rsidR="008802B6" w:rsidRPr="00FA5EE8" w:rsidRDefault="00122CE5" w:rsidP="008802B6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bCs/>
          <w:w w:val="90"/>
          <w:sz w:val="40"/>
          <w:szCs w:val="40"/>
        </w:rPr>
      </w:pPr>
      <w:r>
        <w:rPr>
          <w:rFonts w:ascii="標楷體" w:eastAsia="標楷體" w:hAnsi="標楷體" w:hint="eastAsia"/>
          <w:bCs/>
          <w:w w:val="90"/>
          <w:sz w:val="40"/>
          <w:szCs w:val="40"/>
        </w:rPr>
        <w:t xml:space="preserve">      </w:t>
      </w:r>
      <w:r w:rsidR="008802B6" w:rsidRPr="00FA5EE8">
        <w:rPr>
          <w:rFonts w:ascii="標楷體" w:eastAsia="標楷體" w:hAnsi="標楷體" w:hint="eastAsia"/>
          <w:bCs/>
          <w:w w:val="90"/>
          <w:sz w:val="40"/>
          <w:szCs w:val="40"/>
        </w:rPr>
        <w:t>「幸福高雄，創新卓越」〜</w:t>
      </w:r>
      <w:r>
        <w:rPr>
          <w:rFonts w:ascii="標楷體" w:eastAsia="標楷體" w:hint="eastAsia"/>
          <w:bCs/>
          <w:sz w:val="32"/>
          <w:szCs w:val="32"/>
        </w:rPr>
        <w:t>呂明秀</w:t>
      </w:r>
      <w:r w:rsidRPr="00FA5EE8">
        <w:rPr>
          <w:rFonts w:ascii="標楷體" w:eastAsia="標楷體" w:hint="eastAsia"/>
          <w:bCs/>
          <w:sz w:val="32"/>
          <w:szCs w:val="32"/>
        </w:rPr>
        <w:t>副教授</w:t>
      </w:r>
    </w:p>
    <w:p w:rsidR="008802B6" w:rsidRPr="00134BCC" w:rsidRDefault="00134BCC" w:rsidP="008802B6">
      <w:pPr>
        <w:rPr>
          <w:rFonts w:ascii="標楷體" w:eastAsia="標楷體" w:hAnsi="標楷體"/>
          <w:color w:val="000000"/>
          <w:sz w:val="32"/>
          <w:szCs w:val="32"/>
        </w:rPr>
      </w:pPr>
      <w:r w:rsidRPr="00134BCC"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 w:rsidRPr="00134BCC">
        <w:rPr>
          <w:rFonts w:ascii="標楷體" w:eastAsia="標楷體" w:hAnsi="標楷體" w:hint="eastAsia"/>
          <w:bCs/>
          <w:sz w:val="32"/>
          <w:szCs w:val="32"/>
        </w:rPr>
        <w:t>「健康一把罩，氧身由我靠」</w:t>
      </w:r>
      <w:r w:rsidR="008802B6" w:rsidRPr="00134BCC">
        <w:rPr>
          <w:rFonts w:ascii="標楷體" w:eastAsia="標楷體" w:hAnsi="標楷體" w:hint="eastAsia"/>
          <w:color w:val="000000"/>
          <w:sz w:val="32"/>
          <w:szCs w:val="32"/>
        </w:rPr>
        <w:t>研</w:t>
      </w:r>
      <w:r w:rsidR="00FA5EE8" w:rsidRPr="00134BC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802B6" w:rsidRPr="00134BCC">
        <w:rPr>
          <w:rFonts w:ascii="標楷體" w:eastAsia="標楷體" w:hAnsi="標楷體" w:hint="eastAsia"/>
          <w:color w:val="000000"/>
          <w:sz w:val="32"/>
          <w:szCs w:val="32"/>
        </w:rPr>
        <w:t>習</w:t>
      </w:r>
      <w:r w:rsidR="00FA5EE8" w:rsidRPr="00134BC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802B6" w:rsidRPr="00134BCC">
        <w:rPr>
          <w:rFonts w:ascii="標楷體" w:eastAsia="標楷體" w:hAnsi="標楷體" w:hint="eastAsia"/>
          <w:color w:val="000000"/>
          <w:sz w:val="32"/>
          <w:szCs w:val="32"/>
        </w:rPr>
        <w:t>會</w:t>
      </w:r>
      <w:r w:rsidR="00FA5EE8" w:rsidRPr="00134BC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802B6" w:rsidRPr="00134BCC">
        <w:rPr>
          <w:rFonts w:ascii="標楷體" w:eastAsia="標楷體" w:hAnsi="標楷體" w:hint="eastAsia"/>
          <w:color w:val="000000"/>
          <w:sz w:val="32"/>
          <w:szCs w:val="32"/>
        </w:rPr>
        <w:t>程</w:t>
      </w:r>
      <w:r w:rsidR="00FA5EE8" w:rsidRPr="00134BC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802B6" w:rsidRPr="00134BCC">
        <w:rPr>
          <w:rFonts w:ascii="標楷體" w:eastAsia="標楷體" w:hAnsi="標楷體" w:hint="eastAsia"/>
          <w:color w:val="000000"/>
          <w:sz w:val="32"/>
          <w:szCs w:val="32"/>
        </w:rPr>
        <w:t>序</w:t>
      </w:r>
      <w:r w:rsidR="00FA5EE8" w:rsidRPr="00134BC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802B6" w:rsidRPr="00134BCC">
        <w:rPr>
          <w:rFonts w:ascii="標楷體" w:eastAsia="標楷體" w:hAnsi="標楷體" w:hint="eastAsia"/>
          <w:color w:val="000000"/>
          <w:sz w:val="32"/>
          <w:szCs w:val="32"/>
        </w:rPr>
        <w:t>表</w:t>
      </w:r>
    </w:p>
    <w:p w:rsidR="008802B6" w:rsidRDefault="00684A19" w:rsidP="008802B6">
      <w:pPr>
        <w:spacing w:line="440" w:lineRule="exact"/>
        <w:ind w:left="1760" w:hangingChars="550" w:hanging="1760"/>
        <w:rPr>
          <w:rFonts w:ascii="Times New Roman" w:eastAsia="標楷體" w:hAnsi="Times New Roman"/>
          <w:sz w:val="32"/>
          <w:szCs w:val="32"/>
        </w:rPr>
      </w:pPr>
      <w:r>
        <w:rPr>
          <w:rFonts w:eastAsia="標楷體" w:hint="eastAsia"/>
          <w:sz w:val="32"/>
          <w:szCs w:val="32"/>
        </w:rPr>
        <w:t>一、</w:t>
      </w:r>
      <w:r>
        <w:rPr>
          <w:rFonts w:eastAsia="標楷體" w:hint="eastAsia"/>
          <w:sz w:val="32"/>
          <w:szCs w:val="32"/>
        </w:rPr>
        <w:t xml:space="preserve"> </w:t>
      </w:r>
      <w:r w:rsidR="008802B6">
        <w:rPr>
          <w:rFonts w:eastAsia="標楷體" w:hint="eastAsia"/>
          <w:sz w:val="32"/>
          <w:szCs w:val="32"/>
        </w:rPr>
        <w:t>日期：</w:t>
      </w:r>
      <w:r w:rsidR="00122CE5">
        <w:rPr>
          <w:rFonts w:eastAsia="標楷體"/>
          <w:sz w:val="32"/>
          <w:szCs w:val="32"/>
        </w:rPr>
        <w:t>10</w:t>
      </w:r>
      <w:r w:rsidR="00122CE5">
        <w:rPr>
          <w:rFonts w:eastAsia="標楷體" w:hint="eastAsia"/>
          <w:sz w:val="32"/>
          <w:szCs w:val="32"/>
        </w:rPr>
        <w:t>4</w:t>
      </w:r>
      <w:r w:rsidR="008802B6">
        <w:rPr>
          <w:rFonts w:eastAsia="標楷體" w:hint="eastAsia"/>
          <w:sz w:val="32"/>
          <w:szCs w:val="32"/>
        </w:rPr>
        <w:t>年</w:t>
      </w:r>
      <w:r w:rsidR="00122CE5">
        <w:rPr>
          <w:rFonts w:eastAsia="標楷體" w:hint="eastAsia"/>
          <w:sz w:val="32"/>
          <w:szCs w:val="32"/>
        </w:rPr>
        <w:t>5</w:t>
      </w:r>
      <w:r w:rsidR="008802B6">
        <w:rPr>
          <w:rFonts w:eastAsia="標楷體" w:hint="eastAsia"/>
          <w:sz w:val="32"/>
          <w:szCs w:val="32"/>
        </w:rPr>
        <w:t>月</w:t>
      </w:r>
      <w:r w:rsidR="00FA5EE8">
        <w:rPr>
          <w:rFonts w:eastAsia="標楷體" w:hint="eastAsia"/>
          <w:sz w:val="32"/>
          <w:szCs w:val="32"/>
        </w:rPr>
        <w:t>1</w:t>
      </w:r>
      <w:r w:rsidR="00122CE5">
        <w:rPr>
          <w:rFonts w:eastAsia="標楷體" w:hint="eastAsia"/>
          <w:sz w:val="32"/>
          <w:szCs w:val="32"/>
        </w:rPr>
        <w:t>5</w:t>
      </w:r>
      <w:r w:rsidR="008802B6">
        <w:rPr>
          <w:rFonts w:eastAsia="標楷體" w:hint="eastAsia"/>
          <w:sz w:val="32"/>
          <w:szCs w:val="32"/>
        </w:rPr>
        <w:t>日〈星期</w:t>
      </w:r>
      <w:r w:rsidR="00122CE5">
        <w:rPr>
          <w:rFonts w:eastAsia="標楷體" w:hint="eastAsia"/>
          <w:sz w:val="32"/>
          <w:szCs w:val="32"/>
        </w:rPr>
        <w:t>五</w:t>
      </w:r>
      <w:r w:rsidR="008802B6">
        <w:rPr>
          <w:rFonts w:eastAsia="標楷體" w:hint="eastAsia"/>
          <w:sz w:val="32"/>
          <w:szCs w:val="32"/>
        </w:rPr>
        <w:t>〉</w:t>
      </w:r>
      <w:r>
        <w:rPr>
          <w:rFonts w:eastAsia="標楷體" w:hint="eastAsia"/>
          <w:sz w:val="32"/>
          <w:szCs w:val="32"/>
        </w:rPr>
        <w:t>下</w:t>
      </w:r>
      <w:r w:rsidR="008802B6">
        <w:rPr>
          <w:rFonts w:eastAsia="標楷體" w:hint="eastAsia"/>
          <w:sz w:val="32"/>
          <w:szCs w:val="32"/>
        </w:rPr>
        <w:t>午</w:t>
      </w:r>
      <w:r>
        <w:rPr>
          <w:rFonts w:eastAsia="標楷體" w:hint="eastAsia"/>
          <w:sz w:val="32"/>
          <w:szCs w:val="32"/>
        </w:rPr>
        <w:t>14</w:t>
      </w:r>
      <w:r w:rsidR="008802B6">
        <w:rPr>
          <w:rFonts w:eastAsia="標楷體" w:hint="eastAsia"/>
          <w:sz w:val="32"/>
          <w:szCs w:val="32"/>
        </w:rPr>
        <w:t>時至</w:t>
      </w:r>
      <w:r w:rsidR="008802B6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7</w:t>
      </w:r>
      <w:r w:rsidR="008802B6">
        <w:rPr>
          <w:rFonts w:eastAsia="標楷體" w:hint="eastAsia"/>
          <w:sz w:val="32"/>
          <w:szCs w:val="32"/>
        </w:rPr>
        <w:t>時。</w:t>
      </w:r>
      <w:r w:rsidR="008802B6">
        <w:rPr>
          <w:rFonts w:eastAsia="標楷體"/>
          <w:sz w:val="32"/>
          <w:szCs w:val="32"/>
        </w:rPr>
        <w:t xml:space="preserve"> </w:t>
      </w:r>
    </w:p>
    <w:p w:rsidR="008802B6" w:rsidRDefault="008802B6" w:rsidP="008802B6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二</w:t>
      </w:r>
      <w:r w:rsidR="00684A19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高雄市</w:t>
      </w:r>
      <w:r w:rsidR="00684A19">
        <w:rPr>
          <w:rFonts w:ascii="標楷體" w:eastAsia="標楷體" w:hAnsi="標楷體" w:hint="eastAsia"/>
          <w:sz w:val="32"/>
          <w:szCs w:val="32"/>
        </w:rPr>
        <w:t>政府</w:t>
      </w:r>
      <w:r w:rsidR="00FA5EE8">
        <w:rPr>
          <w:rFonts w:ascii="標楷體" w:eastAsia="標楷體" w:hAnsi="標楷體" w:hint="eastAsia"/>
          <w:sz w:val="32"/>
          <w:szCs w:val="32"/>
        </w:rPr>
        <w:t>環境保護局</w:t>
      </w:r>
      <w:r w:rsidR="00684A19">
        <w:rPr>
          <w:rFonts w:ascii="標楷體" w:eastAsia="標楷體" w:hAnsi="標楷體" w:hint="eastAsia"/>
          <w:sz w:val="32"/>
          <w:szCs w:val="32"/>
        </w:rPr>
        <w:t>A棟</w:t>
      </w:r>
      <w:r w:rsidR="00FA5EE8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樓</w:t>
      </w:r>
      <w:r w:rsidR="00FA5EE8">
        <w:rPr>
          <w:rFonts w:ascii="標楷體" w:eastAsia="標楷體" w:hAnsi="標楷體" w:hint="eastAsia"/>
          <w:sz w:val="32"/>
          <w:szCs w:val="32"/>
        </w:rPr>
        <w:t>大禮堂</w:t>
      </w:r>
      <w:r>
        <w:rPr>
          <w:rFonts w:eastAsia="標楷體" w:hint="eastAsia"/>
          <w:sz w:val="32"/>
          <w:szCs w:val="32"/>
        </w:rPr>
        <w:t>。</w:t>
      </w:r>
    </w:p>
    <w:p w:rsidR="00122CE5" w:rsidRDefault="00122CE5" w:rsidP="00122CE5">
      <w:pPr>
        <w:snapToGrid w:val="0"/>
        <w:rPr>
          <w:rFonts w:ascii="標楷體" w:eastAsia="標楷體" w:hAnsi="標楷體"/>
          <w:spacing w:val="52"/>
          <w:sz w:val="32"/>
          <w:szCs w:val="32"/>
        </w:rPr>
      </w:pPr>
      <w:r w:rsidRPr="00FB28F0">
        <w:rPr>
          <w:rFonts w:ascii="標楷體" w:eastAsia="標楷體" w:hAnsi="標楷體" w:hint="eastAsia"/>
          <w:sz w:val="32"/>
          <w:szCs w:val="32"/>
        </w:rPr>
        <w:t>三、主辦單位：</w:t>
      </w:r>
      <w:r w:rsidRPr="00EE591C">
        <w:rPr>
          <w:rFonts w:ascii="標楷體" w:eastAsia="標楷體" w:hAnsi="標楷體" w:hint="eastAsia"/>
          <w:spacing w:val="52"/>
          <w:sz w:val="32"/>
          <w:szCs w:val="32"/>
        </w:rPr>
        <w:t>高雄市政府</w:t>
      </w:r>
      <w:r>
        <w:rPr>
          <w:rFonts w:ascii="標楷體" w:eastAsia="標楷體" w:hAnsi="標楷體" w:hint="eastAsia"/>
          <w:spacing w:val="52"/>
          <w:sz w:val="32"/>
          <w:szCs w:val="32"/>
        </w:rPr>
        <w:t>環境保護局。</w:t>
      </w:r>
    </w:p>
    <w:p w:rsidR="00122CE5" w:rsidRPr="00122CE5" w:rsidRDefault="00122CE5" w:rsidP="00122CE5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四</w:t>
      </w:r>
      <w:r w:rsidRPr="00F11CAA">
        <w:rPr>
          <w:rFonts w:eastAsia="標楷體"/>
          <w:sz w:val="32"/>
        </w:rPr>
        <w:t>、活動程序表：</w:t>
      </w:r>
      <w:bookmarkStart w:id="0" w:name="_GoBack"/>
      <w:bookmarkEnd w:id="0"/>
    </w:p>
    <w:tbl>
      <w:tblPr>
        <w:tblpPr w:leftFromText="180" w:rightFromText="180" w:vertAnchor="text" w:horzAnchor="margin" w:tblpXSpec="center" w:tblpY="36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4573"/>
        <w:gridCol w:w="2410"/>
      </w:tblGrid>
      <w:tr w:rsidR="008802B6" w:rsidTr="00134BCC">
        <w:trPr>
          <w:trHeight w:val="1244"/>
        </w:trPr>
        <w:tc>
          <w:tcPr>
            <w:tcW w:w="2368" w:type="dxa"/>
            <w:vAlign w:val="center"/>
            <w:hideMark/>
          </w:tcPr>
          <w:p w:rsidR="008802B6" w:rsidRDefault="008802B6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時間</w:t>
            </w:r>
          </w:p>
        </w:tc>
        <w:tc>
          <w:tcPr>
            <w:tcW w:w="4573" w:type="dxa"/>
            <w:vAlign w:val="center"/>
            <w:hideMark/>
          </w:tcPr>
          <w:p w:rsidR="008802B6" w:rsidRDefault="008802B6" w:rsidP="008802B6">
            <w:pPr>
              <w:spacing w:beforeLines="50" w:before="180" w:afterLines="50" w:after="180" w:line="280" w:lineRule="exact"/>
              <w:ind w:leftChars="100" w:left="240" w:rightChars="100" w:right="240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議     程</w:t>
            </w:r>
          </w:p>
        </w:tc>
        <w:tc>
          <w:tcPr>
            <w:tcW w:w="2410" w:type="dxa"/>
            <w:vAlign w:val="center"/>
            <w:hideMark/>
          </w:tcPr>
          <w:p w:rsidR="008802B6" w:rsidRDefault="008802B6" w:rsidP="008802B6">
            <w:pPr>
              <w:spacing w:beforeLines="50" w:before="180" w:afterLines="50" w:after="180" w:line="28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備註</w:t>
            </w:r>
          </w:p>
        </w:tc>
      </w:tr>
      <w:tr w:rsidR="008802B6" w:rsidRPr="00FA5EE8" w:rsidTr="00134BCC">
        <w:trPr>
          <w:trHeight w:hRule="exact" w:val="1166"/>
        </w:trPr>
        <w:tc>
          <w:tcPr>
            <w:tcW w:w="2368" w:type="dxa"/>
            <w:vAlign w:val="center"/>
            <w:hideMark/>
          </w:tcPr>
          <w:p w:rsidR="008802B6" w:rsidRDefault="00936378" w:rsidP="00936378">
            <w:pPr>
              <w:spacing w:beforeLines="50" w:before="180" w:afterLines="50" w:after="180" w:line="36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pacing w:val="20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13</w:t>
            </w:r>
            <w:r w:rsidR="008802B6"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:</w:t>
            </w:r>
            <w:r w:rsidR="00684A19"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5</w:t>
            </w:r>
            <w:r w:rsidR="008802B6"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0-</w:t>
            </w:r>
            <w:r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14</w:t>
            </w:r>
            <w:r w:rsidR="008802B6"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:00</w:t>
            </w:r>
          </w:p>
        </w:tc>
        <w:tc>
          <w:tcPr>
            <w:tcW w:w="4573" w:type="dxa"/>
            <w:vAlign w:val="center"/>
          </w:tcPr>
          <w:p w:rsidR="008802B6" w:rsidRPr="00FA5EE8" w:rsidRDefault="008802B6" w:rsidP="008802B6">
            <w:pPr>
              <w:spacing w:beforeLines="50" w:before="180" w:afterLines="50" w:after="180" w:line="240" w:lineRule="atLeast"/>
              <w:ind w:leftChars="100" w:left="240" w:rightChars="100" w:right="240"/>
              <w:jc w:val="center"/>
              <w:rPr>
                <w:rFonts w:ascii="標楷體" w:eastAsia="標楷體"/>
                <w:bCs/>
                <w:spacing w:val="-20"/>
                <w:sz w:val="32"/>
                <w:szCs w:val="32"/>
              </w:rPr>
            </w:pPr>
            <w:r w:rsidRPr="00FA5EE8">
              <w:rPr>
                <w:rFonts w:ascii="標楷體" w:eastAsia="標楷體" w:hint="eastAsia"/>
                <w:bCs/>
                <w:spacing w:val="-20"/>
                <w:sz w:val="32"/>
                <w:szCs w:val="32"/>
              </w:rPr>
              <w:t xml:space="preserve">報        到 </w:t>
            </w:r>
          </w:p>
          <w:p w:rsidR="008802B6" w:rsidRPr="00FA5EE8" w:rsidRDefault="008802B6" w:rsidP="008802B6">
            <w:pPr>
              <w:spacing w:beforeLines="50" w:before="180" w:afterLines="50" w:after="180" w:line="240" w:lineRule="atLeast"/>
              <w:ind w:leftChars="100" w:left="240" w:rightChars="100" w:right="240"/>
              <w:jc w:val="center"/>
              <w:rPr>
                <w:rFonts w:ascii="標楷體" w:eastAsia="標楷體"/>
                <w:bCs/>
                <w:spacing w:val="-20"/>
                <w:sz w:val="32"/>
                <w:szCs w:val="32"/>
              </w:rPr>
            </w:pPr>
          </w:p>
          <w:p w:rsidR="008802B6" w:rsidRPr="00FA5EE8" w:rsidRDefault="008802B6" w:rsidP="008802B6">
            <w:pPr>
              <w:spacing w:beforeLines="50" w:before="180" w:afterLines="50" w:after="180" w:line="240" w:lineRule="atLeast"/>
              <w:ind w:leftChars="100" w:left="240" w:rightChars="100" w:right="240"/>
              <w:jc w:val="center"/>
              <w:rPr>
                <w:rFonts w:ascii="標楷體" w:eastAsia="標楷體"/>
                <w:bCs/>
                <w:spacing w:val="-2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  <w:hideMark/>
          </w:tcPr>
          <w:p w:rsidR="008802B6" w:rsidRPr="00FA5EE8" w:rsidRDefault="00122CE5" w:rsidP="00FA5EE8">
            <w:pPr>
              <w:spacing w:beforeLines="50" w:before="180" w:afterLines="50" w:after="180" w:line="360" w:lineRule="exact"/>
              <w:ind w:leftChars="50" w:left="120" w:rightChars="50" w:right="120"/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人事業務宣導</w:t>
            </w:r>
          </w:p>
        </w:tc>
      </w:tr>
      <w:tr w:rsidR="008802B6" w:rsidTr="00134BCC">
        <w:trPr>
          <w:trHeight w:hRule="exact" w:val="1166"/>
        </w:trPr>
        <w:tc>
          <w:tcPr>
            <w:tcW w:w="2368" w:type="dxa"/>
            <w:vAlign w:val="center"/>
            <w:hideMark/>
          </w:tcPr>
          <w:p w:rsidR="008802B6" w:rsidRDefault="00936378" w:rsidP="00936378">
            <w:pPr>
              <w:spacing w:beforeLines="50" w:before="180" w:afterLines="50" w:after="180" w:line="36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pacing w:val="20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14</w:t>
            </w:r>
            <w:r w:rsidR="008802B6"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:00-</w:t>
            </w:r>
            <w:r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14</w:t>
            </w:r>
            <w:r w:rsidR="008802B6"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:10</w:t>
            </w:r>
          </w:p>
        </w:tc>
        <w:tc>
          <w:tcPr>
            <w:tcW w:w="4573" w:type="dxa"/>
            <w:vAlign w:val="center"/>
            <w:hideMark/>
          </w:tcPr>
          <w:p w:rsidR="008802B6" w:rsidRPr="00FA5EE8" w:rsidRDefault="008802B6" w:rsidP="008802B6">
            <w:pPr>
              <w:spacing w:beforeLines="50" w:before="180" w:afterLines="50" w:after="180" w:line="440" w:lineRule="exact"/>
              <w:ind w:leftChars="100" w:left="240" w:rightChars="100" w:right="240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FA5EE8">
              <w:rPr>
                <w:rFonts w:eastAsia="標楷體" w:hint="eastAsia"/>
                <w:bCs/>
                <w:sz w:val="32"/>
                <w:szCs w:val="32"/>
              </w:rPr>
              <w:t>長官致詞</w:t>
            </w:r>
          </w:p>
        </w:tc>
        <w:tc>
          <w:tcPr>
            <w:tcW w:w="2410" w:type="dxa"/>
            <w:vAlign w:val="center"/>
            <w:hideMark/>
          </w:tcPr>
          <w:p w:rsidR="008802B6" w:rsidRDefault="008802B6" w:rsidP="00987E1F">
            <w:pPr>
              <w:spacing w:line="4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8802B6" w:rsidTr="00134BCC">
        <w:trPr>
          <w:trHeight w:hRule="exact" w:val="1262"/>
        </w:trPr>
        <w:tc>
          <w:tcPr>
            <w:tcW w:w="2368" w:type="dxa"/>
            <w:vAlign w:val="center"/>
            <w:hideMark/>
          </w:tcPr>
          <w:p w:rsidR="008802B6" w:rsidRDefault="00936378" w:rsidP="00936378">
            <w:pPr>
              <w:spacing w:beforeLines="50" w:before="180" w:afterLines="50" w:after="180" w:line="360" w:lineRule="exact"/>
              <w:ind w:left="50" w:right="50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14</w:t>
            </w:r>
            <w:r w:rsidR="008802B6"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:10-1</w:t>
            </w: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5</w:t>
            </w:r>
            <w:r w:rsidR="008802B6"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3</w:t>
            </w:r>
            <w:r w:rsidR="008802B6"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0</w:t>
            </w:r>
          </w:p>
        </w:tc>
        <w:tc>
          <w:tcPr>
            <w:tcW w:w="4573" w:type="dxa"/>
            <w:vAlign w:val="center"/>
            <w:hideMark/>
          </w:tcPr>
          <w:p w:rsidR="008802B6" w:rsidRPr="00FA5EE8" w:rsidRDefault="00122CE5" w:rsidP="008802B6">
            <w:pPr>
              <w:spacing w:beforeLines="50" w:before="180" w:afterLines="50" w:after="180" w:line="4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「健康一把罩，氧身由我</w:t>
            </w:r>
            <w:r w:rsidR="00134BCC">
              <w:rPr>
                <w:rFonts w:ascii="標楷體" w:eastAsia="標楷體" w:hAnsi="標楷體" w:hint="eastAsia"/>
                <w:bCs/>
                <w:sz w:val="32"/>
                <w:szCs w:val="32"/>
              </w:rPr>
              <w:t>靠</w:t>
            </w:r>
            <w:r w:rsidRPr="00122CE5">
              <w:rPr>
                <w:rFonts w:ascii="標楷體" w:eastAsia="標楷體" w:hAnsi="標楷體" w:hint="eastAsia"/>
                <w:bCs/>
                <w:sz w:val="32"/>
                <w:szCs w:val="32"/>
              </w:rPr>
              <w:t>」</w:t>
            </w:r>
          </w:p>
        </w:tc>
        <w:tc>
          <w:tcPr>
            <w:tcW w:w="2410" w:type="dxa"/>
            <w:vAlign w:val="center"/>
            <w:hideMark/>
          </w:tcPr>
          <w:p w:rsidR="008802B6" w:rsidRDefault="00122CE5">
            <w:pPr>
              <w:spacing w:line="4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呂明秀</w:t>
            </w:r>
            <w:r w:rsidR="00FA5EE8" w:rsidRPr="00FA5EE8">
              <w:rPr>
                <w:rFonts w:ascii="標楷體" w:eastAsia="標楷體" w:hint="eastAsia"/>
                <w:bCs/>
                <w:sz w:val="32"/>
                <w:szCs w:val="32"/>
              </w:rPr>
              <w:t>副教授</w:t>
            </w:r>
          </w:p>
        </w:tc>
      </w:tr>
      <w:tr w:rsidR="00936378" w:rsidTr="00134BCC">
        <w:trPr>
          <w:trHeight w:hRule="exact" w:val="1262"/>
        </w:trPr>
        <w:tc>
          <w:tcPr>
            <w:tcW w:w="2368" w:type="dxa"/>
            <w:vAlign w:val="center"/>
            <w:hideMark/>
          </w:tcPr>
          <w:p w:rsidR="00936378" w:rsidRDefault="00936378" w:rsidP="00936378">
            <w:pPr>
              <w:spacing w:beforeLines="50" w:before="180" w:afterLines="50" w:after="180" w:line="440" w:lineRule="exact"/>
              <w:ind w:left="50" w:right="50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15:30-15:40</w:t>
            </w:r>
          </w:p>
        </w:tc>
        <w:tc>
          <w:tcPr>
            <w:tcW w:w="4573" w:type="dxa"/>
            <w:vAlign w:val="center"/>
            <w:hideMark/>
          </w:tcPr>
          <w:p w:rsidR="00936378" w:rsidRPr="00FA5EE8" w:rsidRDefault="00936378" w:rsidP="00936378">
            <w:pPr>
              <w:spacing w:beforeLines="50" w:before="180" w:afterLines="50" w:after="180" w:line="480" w:lineRule="exact"/>
              <w:ind w:leftChars="100" w:left="240" w:rightChars="100" w:right="240"/>
              <w:jc w:val="center"/>
              <w:rPr>
                <w:rFonts w:ascii="標楷體" w:eastAsia="標楷體"/>
                <w:bCs/>
                <w:spacing w:val="20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休息時間</w:t>
            </w:r>
          </w:p>
        </w:tc>
        <w:tc>
          <w:tcPr>
            <w:tcW w:w="2410" w:type="dxa"/>
            <w:vAlign w:val="center"/>
            <w:hideMark/>
          </w:tcPr>
          <w:p w:rsidR="00936378" w:rsidRPr="00936378" w:rsidRDefault="00936378" w:rsidP="00936378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8802B6" w:rsidTr="00134BCC">
        <w:trPr>
          <w:trHeight w:hRule="exact" w:val="1262"/>
        </w:trPr>
        <w:tc>
          <w:tcPr>
            <w:tcW w:w="2368" w:type="dxa"/>
            <w:vAlign w:val="center"/>
            <w:hideMark/>
          </w:tcPr>
          <w:p w:rsidR="008802B6" w:rsidRDefault="00936378" w:rsidP="00936378">
            <w:pPr>
              <w:spacing w:beforeLines="50" w:before="180" w:afterLines="50" w:after="180" w:line="360" w:lineRule="exact"/>
              <w:ind w:left="50" w:right="50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15:40-16:45</w:t>
            </w:r>
          </w:p>
        </w:tc>
        <w:tc>
          <w:tcPr>
            <w:tcW w:w="4573" w:type="dxa"/>
            <w:vAlign w:val="center"/>
            <w:hideMark/>
          </w:tcPr>
          <w:p w:rsidR="008802B6" w:rsidRPr="00FA5EE8" w:rsidRDefault="00122CE5" w:rsidP="008802B6">
            <w:pPr>
              <w:spacing w:beforeLines="50" w:before="180" w:afterLines="50" w:after="180" w:line="440" w:lineRule="exact"/>
              <w:ind w:leftChars="100" w:left="240" w:rightChars="100" w:right="240"/>
              <w:jc w:val="distribute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「健康一把罩，氧身由我</w:t>
            </w:r>
            <w:r w:rsidR="00134BCC">
              <w:rPr>
                <w:rFonts w:ascii="標楷體" w:eastAsia="標楷體" w:hAnsi="標楷體" w:hint="eastAsia"/>
                <w:bCs/>
                <w:sz w:val="32"/>
                <w:szCs w:val="32"/>
              </w:rPr>
              <w:t>靠</w:t>
            </w:r>
            <w:r w:rsidRPr="00122CE5">
              <w:rPr>
                <w:rFonts w:ascii="標楷體" w:eastAsia="標楷體" w:hAnsi="標楷體" w:hint="eastAsia"/>
                <w:bCs/>
                <w:sz w:val="32"/>
                <w:szCs w:val="32"/>
              </w:rPr>
              <w:t>」</w:t>
            </w:r>
          </w:p>
        </w:tc>
        <w:tc>
          <w:tcPr>
            <w:tcW w:w="2410" w:type="dxa"/>
            <w:vAlign w:val="center"/>
            <w:hideMark/>
          </w:tcPr>
          <w:p w:rsidR="008802B6" w:rsidRDefault="00122CE5">
            <w:pPr>
              <w:spacing w:line="4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呂明秀</w:t>
            </w:r>
            <w:r w:rsidRPr="00FA5EE8">
              <w:rPr>
                <w:rFonts w:ascii="標楷體" w:eastAsia="標楷體" w:hint="eastAsia"/>
                <w:bCs/>
                <w:sz w:val="32"/>
                <w:szCs w:val="32"/>
              </w:rPr>
              <w:t>副教授</w:t>
            </w:r>
          </w:p>
        </w:tc>
      </w:tr>
      <w:tr w:rsidR="00936378" w:rsidTr="00134BCC">
        <w:trPr>
          <w:trHeight w:hRule="exact" w:val="1262"/>
        </w:trPr>
        <w:tc>
          <w:tcPr>
            <w:tcW w:w="2368" w:type="dxa"/>
            <w:vAlign w:val="center"/>
            <w:hideMark/>
          </w:tcPr>
          <w:p w:rsidR="00936378" w:rsidRDefault="00936378" w:rsidP="00936378">
            <w:pPr>
              <w:spacing w:beforeLines="50" w:before="180" w:afterLines="50" w:after="180" w:line="360" w:lineRule="exact"/>
              <w:ind w:left="50" w:right="50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16:45-17:00</w:t>
            </w:r>
          </w:p>
        </w:tc>
        <w:tc>
          <w:tcPr>
            <w:tcW w:w="4573" w:type="dxa"/>
            <w:vAlign w:val="center"/>
            <w:hideMark/>
          </w:tcPr>
          <w:p w:rsidR="00936378" w:rsidRPr="00FA5EE8" w:rsidRDefault="00936378" w:rsidP="00936378">
            <w:pPr>
              <w:spacing w:beforeLines="50" w:before="180" w:afterLines="50" w:after="180" w:line="4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A5EE8">
              <w:rPr>
                <w:rFonts w:eastAsia="標楷體" w:hint="eastAsia"/>
                <w:bCs/>
                <w:sz w:val="32"/>
                <w:szCs w:val="32"/>
              </w:rPr>
              <w:t>互動、提問</w:t>
            </w:r>
          </w:p>
        </w:tc>
        <w:tc>
          <w:tcPr>
            <w:tcW w:w="2410" w:type="dxa"/>
            <w:vAlign w:val="center"/>
            <w:hideMark/>
          </w:tcPr>
          <w:p w:rsidR="00936378" w:rsidRDefault="00122CE5" w:rsidP="00936378">
            <w:pPr>
              <w:spacing w:line="4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呂明秀</w:t>
            </w:r>
            <w:r w:rsidRPr="00FA5EE8">
              <w:rPr>
                <w:rFonts w:ascii="標楷體" w:eastAsia="標楷體" w:hint="eastAsia"/>
                <w:bCs/>
                <w:sz w:val="32"/>
                <w:szCs w:val="32"/>
              </w:rPr>
              <w:t>副教授</w:t>
            </w:r>
          </w:p>
        </w:tc>
      </w:tr>
      <w:tr w:rsidR="008802B6" w:rsidTr="00134BCC">
        <w:trPr>
          <w:trHeight w:hRule="exact" w:val="1262"/>
        </w:trPr>
        <w:tc>
          <w:tcPr>
            <w:tcW w:w="2368" w:type="dxa"/>
            <w:vAlign w:val="center"/>
            <w:hideMark/>
          </w:tcPr>
          <w:p w:rsidR="008802B6" w:rsidRDefault="008802B6" w:rsidP="00936378">
            <w:pPr>
              <w:spacing w:beforeLines="50" w:before="180" w:afterLines="50" w:after="180" w:line="440" w:lineRule="exact"/>
              <w:ind w:left="50" w:right="50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1</w:t>
            </w:r>
            <w:r w:rsidR="00936378"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32"/>
                <w:szCs w:val="32"/>
              </w:rPr>
              <w:t>:00~</w:t>
            </w:r>
          </w:p>
        </w:tc>
        <w:tc>
          <w:tcPr>
            <w:tcW w:w="4573" w:type="dxa"/>
            <w:vAlign w:val="center"/>
            <w:hideMark/>
          </w:tcPr>
          <w:p w:rsidR="008802B6" w:rsidRPr="00FA5EE8" w:rsidRDefault="008802B6" w:rsidP="008802B6">
            <w:pPr>
              <w:spacing w:beforeLines="50" w:before="180" w:afterLines="50" w:after="180" w:line="480" w:lineRule="exact"/>
              <w:ind w:leftChars="100" w:left="240" w:rightChars="100" w:right="240"/>
              <w:jc w:val="center"/>
              <w:rPr>
                <w:rFonts w:ascii="標楷體" w:eastAsia="標楷體"/>
                <w:bCs/>
                <w:spacing w:val="20"/>
                <w:sz w:val="32"/>
                <w:szCs w:val="32"/>
              </w:rPr>
            </w:pPr>
            <w:r w:rsidRPr="00FA5EE8"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散 會</w:t>
            </w:r>
          </w:p>
        </w:tc>
        <w:tc>
          <w:tcPr>
            <w:tcW w:w="2410" w:type="dxa"/>
            <w:vAlign w:val="center"/>
            <w:hideMark/>
          </w:tcPr>
          <w:p w:rsidR="008802B6" w:rsidRDefault="008802B6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8802B6" w:rsidRDefault="008802B6" w:rsidP="008802B6"/>
    <w:p w:rsidR="00502C79" w:rsidRDefault="00502C79" w:rsidP="00122CE5">
      <w:pPr>
        <w:pStyle w:val="ae"/>
        <w:spacing w:line="500" w:lineRule="exact"/>
        <w:ind w:left="640" w:hangingChars="200" w:hanging="640"/>
        <w:jc w:val="both"/>
        <w:rPr>
          <w:rFonts w:ascii="Times New Roman"/>
        </w:rPr>
      </w:pPr>
    </w:p>
    <w:p w:rsidR="00122CE5" w:rsidRPr="00F11CAA" w:rsidRDefault="00122CE5" w:rsidP="00122CE5">
      <w:pPr>
        <w:pStyle w:val="ae"/>
        <w:spacing w:line="500" w:lineRule="exact"/>
        <w:ind w:left="640" w:hangingChars="200" w:hanging="640"/>
        <w:jc w:val="both"/>
        <w:rPr>
          <w:rFonts w:ascii="Times New Roman" w:hAnsi="Times New Roman"/>
        </w:rPr>
      </w:pPr>
      <w:r>
        <w:rPr>
          <w:rFonts w:ascii="Times New Roman" w:hint="eastAsia"/>
        </w:rPr>
        <w:t>五</w:t>
      </w:r>
      <w:r w:rsidRPr="00F11CAA">
        <w:rPr>
          <w:rFonts w:ascii="Times New Roman"/>
        </w:rPr>
        <w:t>、參加人員得依「行政院及所屬機關學校推動公務人員終身學習實施要點」規定，登錄公務人員終身學習時數</w:t>
      </w:r>
      <w:r>
        <w:rPr>
          <w:rFonts w:ascii="Times New Roman" w:hAnsi="Times New Roman" w:hint="eastAsia"/>
        </w:rPr>
        <w:t>3</w:t>
      </w:r>
      <w:r w:rsidRPr="00F11CAA">
        <w:rPr>
          <w:rFonts w:ascii="Times New Roman"/>
        </w:rPr>
        <w:t>小時。</w:t>
      </w:r>
    </w:p>
    <w:p w:rsidR="00122CE5" w:rsidRPr="00F11CAA" w:rsidRDefault="00122CE5" w:rsidP="00122CE5">
      <w:pPr>
        <w:spacing w:line="5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</w:rPr>
        <w:t>六</w:t>
      </w:r>
      <w:r w:rsidRPr="00F11CAA">
        <w:rPr>
          <w:rFonts w:eastAsia="標楷體"/>
          <w:sz w:val="32"/>
        </w:rPr>
        <w:t>、</w:t>
      </w:r>
      <w:r w:rsidRPr="00F11CAA">
        <w:rPr>
          <w:rFonts w:eastAsia="標楷體" w:hAnsi="標楷體"/>
          <w:sz w:val="32"/>
          <w:szCs w:val="32"/>
        </w:rPr>
        <w:t>本計畫如有未盡事宜，得隨時修正之。</w:t>
      </w:r>
    </w:p>
    <w:p w:rsidR="00122CE5" w:rsidRPr="00122CE5" w:rsidRDefault="00122CE5" w:rsidP="008802B6"/>
    <w:sectPr w:rsidR="00122CE5" w:rsidRPr="00122CE5" w:rsidSect="00253247">
      <w:pgSz w:w="11906" w:h="16838"/>
      <w:pgMar w:top="426" w:right="179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97" w:rsidRDefault="002D6A97" w:rsidP="00936378">
      <w:r>
        <w:separator/>
      </w:r>
    </w:p>
  </w:endnote>
  <w:endnote w:type="continuationSeparator" w:id="0">
    <w:p w:rsidR="002D6A97" w:rsidRDefault="002D6A97" w:rsidP="0093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97" w:rsidRDefault="002D6A97" w:rsidP="00936378">
      <w:r>
        <w:separator/>
      </w:r>
    </w:p>
  </w:footnote>
  <w:footnote w:type="continuationSeparator" w:id="0">
    <w:p w:rsidR="002D6A97" w:rsidRDefault="002D6A97" w:rsidP="0093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6"/>
    <w:rsid w:val="00122CE5"/>
    <w:rsid w:val="00123EE0"/>
    <w:rsid w:val="00134BCC"/>
    <w:rsid w:val="001F697C"/>
    <w:rsid w:val="00253247"/>
    <w:rsid w:val="002D6A97"/>
    <w:rsid w:val="00502C79"/>
    <w:rsid w:val="005D76A0"/>
    <w:rsid w:val="00684A19"/>
    <w:rsid w:val="006C0514"/>
    <w:rsid w:val="008802B6"/>
    <w:rsid w:val="00936378"/>
    <w:rsid w:val="00987E1F"/>
    <w:rsid w:val="00B86B37"/>
    <w:rsid w:val="00C3302A"/>
    <w:rsid w:val="00D414D9"/>
    <w:rsid w:val="00EA29A5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A0461-4DC1-4FD0-9A51-79BC432B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4A1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84A19"/>
  </w:style>
  <w:style w:type="character" w:customStyle="1" w:styleId="a5">
    <w:name w:val="註解文字 字元"/>
    <w:basedOn w:val="a0"/>
    <w:link w:val="a4"/>
    <w:uiPriority w:val="99"/>
    <w:semiHidden/>
    <w:rsid w:val="00684A19"/>
  </w:style>
  <w:style w:type="paragraph" w:styleId="a6">
    <w:name w:val="annotation subject"/>
    <w:basedOn w:val="a4"/>
    <w:next w:val="a4"/>
    <w:link w:val="a7"/>
    <w:uiPriority w:val="99"/>
    <w:semiHidden/>
    <w:unhideWhenUsed/>
    <w:rsid w:val="00684A1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84A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4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6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3637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36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36378"/>
    <w:rPr>
      <w:sz w:val="20"/>
      <w:szCs w:val="20"/>
    </w:rPr>
  </w:style>
  <w:style w:type="paragraph" w:customStyle="1" w:styleId="ae">
    <w:name w:val="說明"/>
    <w:basedOn w:val="aa"/>
    <w:next w:val="a8"/>
    <w:rsid w:val="00122CE5"/>
    <w:pPr>
      <w:tabs>
        <w:tab w:val="clear" w:pos="4153"/>
        <w:tab w:val="clear" w:pos="8306"/>
      </w:tabs>
      <w:snapToGrid/>
      <w:spacing w:line="640" w:lineRule="exact"/>
      <w:ind w:left="952" w:hanging="952"/>
    </w:pPr>
    <w:rPr>
      <w:rFonts w:ascii="Arial" w:eastAsia="標楷體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364</Characters>
  <Application>Microsoft Office Word</Application>
  <DocSecurity>0</DocSecurity>
  <Lines>3</Lines>
  <Paragraphs>1</Paragraphs>
  <ScaleCrop>false</ScaleCrop>
  <Company>環保局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Administrator</cp:lastModifiedBy>
  <cp:revision>5</cp:revision>
  <cp:lastPrinted>2014-08-05T09:34:00Z</cp:lastPrinted>
  <dcterms:created xsi:type="dcterms:W3CDTF">2015-05-01T07:26:00Z</dcterms:created>
  <dcterms:modified xsi:type="dcterms:W3CDTF">2015-05-05T01:39:00Z</dcterms:modified>
</cp:coreProperties>
</file>