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FE9" w:rsidRDefault="00B97FE9" w:rsidP="00A770BF">
      <w:pPr>
        <w:jc w:val="center"/>
        <w:rPr>
          <w:rFonts w:ascii="標楷體" w:eastAsia="標楷體" w:hAnsi="標楷體"/>
          <w:b/>
          <w:bCs/>
          <w:spacing w:val="20"/>
          <w:sz w:val="28"/>
          <w:szCs w:val="28"/>
        </w:rPr>
      </w:pPr>
      <w:r w:rsidRPr="00A770BF">
        <w:rPr>
          <w:rFonts w:ascii="標楷體" w:eastAsia="標楷體" w:hAnsi="標楷體"/>
          <w:b/>
          <w:bCs/>
          <w:spacing w:val="20"/>
          <w:sz w:val="28"/>
          <w:szCs w:val="28"/>
        </w:rPr>
        <w:t>10</w:t>
      </w:r>
      <w:r>
        <w:rPr>
          <w:rFonts w:ascii="標楷體" w:eastAsia="標楷體" w:hAnsi="標楷體"/>
          <w:b/>
          <w:bCs/>
          <w:spacing w:val="20"/>
          <w:sz w:val="28"/>
          <w:szCs w:val="28"/>
        </w:rPr>
        <w:t>3</w:t>
      </w:r>
      <w:r w:rsidRPr="00A770BF">
        <w:rPr>
          <w:rFonts w:ascii="標楷體" w:eastAsia="標楷體" w:hAnsi="標楷體" w:hint="eastAsia"/>
          <w:b/>
          <w:bCs/>
          <w:spacing w:val="20"/>
          <w:sz w:val="28"/>
          <w:szCs w:val="28"/>
        </w:rPr>
        <w:t>年度新故鄉社區營造第二期計畫</w:t>
      </w:r>
      <w:r w:rsidRPr="00A770BF">
        <w:rPr>
          <w:rFonts w:ascii="標楷體" w:eastAsia="標楷體" w:hAnsi="標楷體"/>
          <w:b/>
          <w:bCs/>
          <w:spacing w:val="20"/>
          <w:sz w:val="28"/>
          <w:szCs w:val="28"/>
        </w:rPr>
        <w:t>-</w:t>
      </w:r>
      <w:r w:rsidRPr="00A770BF">
        <w:rPr>
          <w:rFonts w:ascii="標楷體" w:eastAsia="標楷體" w:hAnsi="標楷體" w:hint="eastAsia"/>
          <w:b/>
          <w:bCs/>
          <w:spacing w:val="20"/>
          <w:sz w:val="28"/>
          <w:szCs w:val="28"/>
        </w:rPr>
        <w:t>高雄市社區營造中心</w:t>
      </w:r>
    </w:p>
    <w:p w:rsidR="00B97FE9" w:rsidRDefault="00B97FE9" w:rsidP="00A770BF">
      <w:pPr>
        <w:jc w:val="center"/>
        <w:rPr>
          <w:rFonts w:ascii="標楷體" w:eastAsia="標楷體" w:hAnsi="標楷體"/>
          <w:b/>
          <w:bCs/>
          <w:spacing w:val="20"/>
          <w:sz w:val="28"/>
          <w:szCs w:val="28"/>
        </w:rPr>
      </w:pPr>
      <w:r>
        <w:rPr>
          <w:rFonts w:ascii="標楷體" w:eastAsia="標楷體" w:hAnsi="標楷體" w:hint="eastAsia"/>
          <w:b/>
          <w:bCs/>
          <w:spacing w:val="20"/>
          <w:sz w:val="28"/>
          <w:szCs w:val="28"/>
        </w:rPr>
        <w:t>「高雄市社區黃金志工養成行動」課程簡章</w:t>
      </w:r>
    </w:p>
    <w:p w:rsidR="00B97FE9" w:rsidRPr="00D45392" w:rsidRDefault="00B97FE9" w:rsidP="007E6874">
      <w:pPr>
        <w:pStyle w:val="a8"/>
        <w:numPr>
          <w:ilvl w:val="0"/>
          <w:numId w:val="1"/>
        </w:numPr>
        <w:spacing w:beforeLines="100" w:before="360" w:afterLines="50" w:after="180" w:line="360" w:lineRule="auto"/>
        <w:ind w:leftChars="0"/>
        <w:rPr>
          <w:rFonts w:ascii="標楷體" w:eastAsia="標楷體" w:hAnsi="標楷體"/>
          <w:b/>
          <w:sz w:val="26"/>
          <w:szCs w:val="26"/>
        </w:rPr>
      </w:pPr>
      <w:r w:rsidRPr="00D45392">
        <w:rPr>
          <w:rFonts w:ascii="標楷體" w:eastAsia="標楷體" w:hAnsi="標楷體" w:hint="eastAsia"/>
          <w:b/>
          <w:sz w:val="26"/>
          <w:szCs w:val="26"/>
        </w:rPr>
        <w:t>活動緣起與目的</w:t>
      </w:r>
    </w:p>
    <w:p w:rsidR="00B97FE9" w:rsidRPr="00D45392" w:rsidRDefault="00B97FE9" w:rsidP="007E6874">
      <w:pPr>
        <w:spacing w:beforeLines="100" w:before="360" w:afterLines="50" w:after="180" w:line="360" w:lineRule="auto"/>
        <w:ind w:firstLineChars="200" w:firstLine="520"/>
        <w:rPr>
          <w:rFonts w:ascii="標楷體" w:eastAsia="標楷體" w:hAnsi="標楷體"/>
          <w:b/>
          <w:sz w:val="26"/>
          <w:szCs w:val="26"/>
        </w:rPr>
      </w:pPr>
      <w:r w:rsidRPr="00D45392">
        <w:rPr>
          <w:rFonts w:ascii="標楷體" w:eastAsia="標楷體" w:hAnsi="標楷體" w:hint="eastAsia"/>
          <w:sz w:val="26"/>
          <w:szCs w:val="26"/>
        </w:rPr>
        <w:t>社區志工是推動社區營造中重要的角色，為有效推動黃金志工投入社區營造的行列，本課程辦理係針對屆齡退休之公教人員辦理社區觀摩與社區營造講座，從宣導社造概念和參訪實際社造場域，進一步促進公教人員的參與意願，達到培養社造生力軍的目標。同時，也為屆齡退休之公教人員為即將退休的生活，找到未來退休後的生涯規劃。</w:t>
      </w:r>
    </w:p>
    <w:p w:rsidR="00B97FE9" w:rsidRPr="00D45392" w:rsidRDefault="00B97FE9" w:rsidP="007E6874">
      <w:pPr>
        <w:pStyle w:val="a8"/>
        <w:numPr>
          <w:ilvl w:val="0"/>
          <w:numId w:val="1"/>
        </w:numPr>
        <w:spacing w:beforeLines="100" w:before="360" w:afterLines="50" w:after="180" w:line="360" w:lineRule="auto"/>
        <w:ind w:leftChars="0"/>
        <w:rPr>
          <w:rFonts w:ascii="標楷體" w:eastAsia="標楷體" w:hAnsi="標楷體"/>
          <w:b/>
          <w:sz w:val="26"/>
          <w:szCs w:val="26"/>
        </w:rPr>
      </w:pPr>
      <w:r w:rsidRPr="00D45392">
        <w:rPr>
          <w:rFonts w:ascii="標楷體" w:eastAsia="標楷體" w:hAnsi="標楷體" w:hint="eastAsia"/>
          <w:b/>
          <w:sz w:val="26"/>
          <w:szCs w:val="26"/>
        </w:rPr>
        <w:t>辦理單位</w:t>
      </w:r>
    </w:p>
    <w:p w:rsidR="00B97FE9" w:rsidRPr="00D45392" w:rsidRDefault="00B97FE9" w:rsidP="007E6874">
      <w:pPr>
        <w:spacing w:beforeLines="50" w:before="180" w:afterLines="50" w:after="180"/>
        <w:ind w:leftChars="200" w:left="480"/>
        <w:rPr>
          <w:rFonts w:ascii="標楷體" w:eastAsia="標楷體" w:hAnsi="標楷體"/>
          <w:sz w:val="26"/>
          <w:szCs w:val="26"/>
        </w:rPr>
      </w:pPr>
      <w:r w:rsidRPr="00D45392">
        <w:rPr>
          <w:rFonts w:ascii="標楷體" w:eastAsia="標楷體" w:hAnsi="標楷體" w:hint="eastAsia"/>
          <w:sz w:val="26"/>
          <w:szCs w:val="26"/>
        </w:rPr>
        <w:t>指導單位：行政院文化部</w:t>
      </w:r>
    </w:p>
    <w:p w:rsidR="00B97FE9" w:rsidRPr="00D45392" w:rsidRDefault="00B97FE9" w:rsidP="007E6874">
      <w:pPr>
        <w:spacing w:beforeLines="50" w:before="180" w:afterLines="50" w:after="180"/>
        <w:ind w:leftChars="200" w:left="480"/>
        <w:rPr>
          <w:rFonts w:ascii="標楷體" w:eastAsia="標楷體" w:hAnsi="標楷體"/>
          <w:sz w:val="26"/>
          <w:szCs w:val="26"/>
        </w:rPr>
      </w:pPr>
      <w:r w:rsidRPr="00D45392">
        <w:rPr>
          <w:rFonts w:ascii="標楷體" w:eastAsia="標楷體" w:hAnsi="標楷體" w:hint="eastAsia"/>
          <w:sz w:val="26"/>
          <w:szCs w:val="26"/>
        </w:rPr>
        <w:t>主辦單位：高雄市政府文化局</w:t>
      </w:r>
    </w:p>
    <w:p w:rsidR="00B97FE9" w:rsidRPr="00D45392" w:rsidRDefault="00B97FE9" w:rsidP="007E6874">
      <w:pPr>
        <w:spacing w:beforeLines="50" w:before="180" w:afterLines="50" w:after="180"/>
        <w:ind w:leftChars="200" w:left="480"/>
        <w:rPr>
          <w:rFonts w:ascii="標楷體" w:eastAsia="標楷體" w:hAnsi="標楷體"/>
          <w:sz w:val="26"/>
          <w:szCs w:val="26"/>
        </w:rPr>
      </w:pPr>
      <w:r w:rsidRPr="00D45392">
        <w:rPr>
          <w:rFonts w:ascii="標楷體" w:eastAsia="標楷體" w:hAnsi="標楷體" w:hint="eastAsia"/>
          <w:sz w:val="26"/>
          <w:szCs w:val="26"/>
        </w:rPr>
        <w:t>承辦單位：社團法人高雄市公共事務管理學會（高雄市社區營造中心）</w:t>
      </w:r>
    </w:p>
    <w:p w:rsidR="00B97FE9" w:rsidRPr="00D45392" w:rsidRDefault="00B97FE9" w:rsidP="007E6874">
      <w:pPr>
        <w:pStyle w:val="a8"/>
        <w:numPr>
          <w:ilvl w:val="0"/>
          <w:numId w:val="1"/>
        </w:numPr>
        <w:spacing w:beforeLines="100" w:before="360" w:afterLines="50" w:after="180" w:line="360" w:lineRule="auto"/>
        <w:ind w:leftChars="0"/>
        <w:rPr>
          <w:rFonts w:ascii="標楷體" w:eastAsia="標楷體" w:hAnsi="標楷體"/>
          <w:b/>
          <w:sz w:val="26"/>
          <w:szCs w:val="26"/>
        </w:rPr>
      </w:pPr>
      <w:r w:rsidRPr="00D45392">
        <w:rPr>
          <w:rFonts w:ascii="標楷體" w:eastAsia="標楷體" w:hAnsi="標楷體" w:hint="eastAsia"/>
          <w:b/>
          <w:sz w:val="26"/>
          <w:szCs w:val="26"/>
        </w:rPr>
        <w:t>辦理方式</w:t>
      </w:r>
    </w:p>
    <w:p w:rsidR="00B97FE9" w:rsidRPr="00D45392" w:rsidRDefault="007E6874" w:rsidP="00D45392">
      <w:pPr>
        <w:spacing w:line="360" w:lineRule="auto"/>
        <w:ind w:leftChars="198" w:left="995" w:hangingChars="200" w:hanging="520"/>
        <w:rPr>
          <w:rFonts w:ascii="標楷體" w:eastAsia="標楷體" w:hAnsi="標楷體"/>
          <w:sz w:val="26"/>
          <w:szCs w:val="26"/>
        </w:rPr>
      </w:pPr>
      <w:r>
        <w:rPr>
          <w:rFonts w:ascii="標楷體" w:eastAsia="標楷體" w:hAnsi="標楷體" w:hint="eastAsia"/>
          <w:sz w:val="26"/>
          <w:szCs w:val="26"/>
        </w:rPr>
        <w:t>一、招募對象：高雄市各單位屆退及已</w:t>
      </w:r>
      <w:r w:rsidR="00B97FE9" w:rsidRPr="00D45392">
        <w:rPr>
          <w:rFonts w:ascii="標楷體" w:eastAsia="標楷體" w:hAnsi="標楷體" w:hint="eastAsia"/>
          <w:sz w:val="26"/>
          <w:szCs w:val="26"/>
        </w:rPr>
        <w:t>退休公教人員</w:t>
      </w:r>
      <w:r w:rsidR="00B97FE9">
        <w:rPr>
          <w:rFonts w:ascii="標楷體" w:eastAsia="標楷體" w:hAnsi="標楷體" w:hint="eastAsia"/>
          <w:sz w:val="26"/>
          <w:szCs w:val="26"/>
        </w:rPr>
        <w:t>，並以願意擔任社區志工者為優先錄取對象。</w:t>
      </w:r>
    </w:p>
    <w:p w:rsidR="00B97FE9" w:rsidRPr="00D45392" w:rsidRDefault="00B97FE9" w:rsidP="00752BD5">
      <w:pPr>
        <w:spacing w:line="360" w:lineRule="auto"/>
        <w:rPr>
          <w:rFonts w:ascii="標楷體" w:eastAsia="標楷體" w:hAnsi="標楷體"/>
          <w:sz w:val="26"/>
          <w:szCs w:val="26"/>
        </w:rPr>
      </w:pPr>
      <w:r w:rsidRPr="00D45392">
        <w:rPr>
          <w:rFonts w:ascii="標楷體" w:eastAsia="標楷體" w:hAnsi="標楷體"/>
          <w:sz w:val="26"/>
          <w:szCs w:val="26"/>
        </w:rPr>
        <w:tab/>
      </w:r>
      <w:r w:rsidRPr="00D45392">
        <w:rPr>
          <w:rFonts w:ascii="標楷體" w:eastAsia="標楷體" w:hAnsi="標楷體" w:hint="eastAsia"/>
          <w:sz w:val="26"/>
          <w:szCs w:val="26"/>
        </w:rPr>
        <w:t>二、招募人數：以</w:t>
      </w:r>
      <w:r w:rsidRPr="00D45392">
        <w:rPr>
          <w:rFonts w:ascii="標楷體" w:eastAsia="標楷體" w:hAnsi="標楷體"/>
          <w:sz w:val="26"/>
          <w:szCs w:val="26"/>
        </w:rPr>
        <w:t>40</w:t>
      </w:r>
      <w:r w:rsidRPr="00D45392">
        <w:rPr>
          <w:rFonts w:ascii="標楷體" w:eastAsia="標楷體" w:hAnsi="標楷體" w:hint="eastAsia"/>
          <w:sz w:val="26"/>
          <w:szCs w:val="26"/>
        </w:rPr>
        <w:t>人為限</w:t>
      </w:r>
    </w:p>
    <w:p w:rsidR="00B97FE9" w:rsidRPr="00D45392" w:rsidRDefault="00B97FE9" w:rsidP="00752BD5">
      <w:pPr>
        <w:spacing w:line="360" w:lineRule="auto"/>
        <w:rPr>
          <w:rFonts w:ascii="標楷體" w:eastAsia="標楷體" w:hAnsi="標楷體"/>
          <w:sz w:val="26"/>
          <w:szCs w:val="26"/>
        </w:rPr>
      </w:pPr>
      <w:r w:rsidRPr="00D45392">
        <w:rPr>
          <w:rFonts w:ascii="標楷體" w:eastAsia="標楷體" w:hAnsi="標楷體"/>
          <w:sz w:val="26"/>
          <w:szCs w:val="26"/>
        </w:rPr>
        <w:tab/>
      </w:r>
      <w:r w:rsidRPr="00D45392">
        <w:rPr>
          <w:rFonts w:ascii="標楷體" w:eastAsia="標楷體" w:hAnsi="標楷體" w:hint="eastAsia"/>
          <w:sz w:val="26"/>
          <w:szCs w:val="26"/>
        </w:rPr>
        <w:t>三、辦理日期：</w:t>
      </w:r>
      <w:r w:rsidRPr="00D45392">
        <w:rPr>
          <w:rFonts w:ascii="標楷體" w:eastAsia="標楷體" w:hAnsi="標楷體"/>
          <w:sz w:val="26"/>
          <w:szCs w:val="26"/>
        </w:rPr>
        <w:t>103</w:t>
      </w:r>
      <w:r w:rsidRPr="00D45392">
        <w:rPr>
          <w:rFonts w:ascii="標楷體" w:eastAsia="標楷體" w:hAnsi="標楷體" w:hint="eastAsia"/>
          <w:sz w:val="26"/>
          <w:szCs w:val="26"/>
        </w:rPr>
        <w:t>年</w:t>
      </w:r>
      <w:r w:rsidRPr="00D45392">
        <w:rPr>
          <w:rFonts w:ascii="標楷體" w:eastAsia="標楷體" w:hAnsi="標楷體"/>
          <w:sz w:val="26"/>
          <w:szCs w:val="26"/>
        </w:rPr>
        <w:t>7</w:t>
      </w:r>
      <w:r w:rsidRPr="00D45392">
        <w:rPr>
          <w:rFonts w:ascii="標楷體" w:eastAsia="標楷體" w:hAnsi="標楷體" w:hint="eastAsia"/>
          <w:sz w:val="26"/>
          <w:szCs w:val="26"/>
        </w:rPr>
        <w:t>月</w:t>
      </w:r>
      <w:r w:rsidRPr="00D45392">
        <w:rPr>
          <w:rFonts w:ascii="標楷體" w:eastAsia="標楷體" w:hAnsi="標楷體"/>
          <w:sz w:val="26"/>
          <w:szCs w:val="26"/>
        </w:rPr>
        <w:t>16</w:t>
      </w:r>
      <w:r w:rsidRPr="00D45392">
        <w:rPr>
          <w:rFonts w:ascii="標楷體" w:eastAsia="標楷體" w:hAnsi="標楷體" w:hint="eastAsia"/>
          <w:sz w:val="26"/>
          <w:szCs w:val="26"/>
        </w:rPr>
        <w:t>日</w:t>
      </w:r>
      <w:r w:rsidRPr="00D45392">
        <w:rPr>
          <w:rFonts w:ascii="標楷體" w:eastAsia="標楷體" w:hAnsi="標楷體"/>
          <w:sz w:val="26"/>
          <w:szCs w:val="26"/>
        </w:rPr>
        <w:t xml:space="preserve"> (</w:t>
      </w:r>
      <w:r w:rsidRPr="00D45392">
        <w:rPr>
          <w:rFonts w:ascii="標楷體" w:eastAsia="標楷體" w:hAnsi="標楷體" w:hint="eastAsia"/>
          <w:sz w:val="26"/>
          <w:szCs w:val="26"/>
        </w:rPr>
        <w:t>星期三</w:t>
      </w:r>
      <w:r w:rsidRPr="00D45392">
        <w:rPr>
          <w:rFonts w:ascii="標楷體" w:eastAsia="標楷體" w:hAnsi="標楷體"/>
          <w:sz w:val="26"/>
          <w:szCs w:val="26"/>
        </w:rPr>
        <w:t>)</w:t>
      </w:r>
    </w:p>
    <w:p w:rsidR="00B97FE9" w:rsidRPr="00D45392" w:rsidRDefault="00B97FE9" w:rsidP="00752BD5">
      <w:pPr>
        <w:spacing w:line="360" w:lineRule="auto"/>
        <w:rPr>
          <w:rFonts w:ascii="標楷體" w:eastAsia="標楷體" w:hAnsi="標楷體"/>
          <w:sz w:val="26"/>
          <w:szCs w:val="26"/>
        </w:rPr>
      </w:pPr>
      <w:r w:rsidRPr="00D45392">
        <w:rPr>
          <w:rFonts w:ascii="標楷體" w:eastAsia="標楷體" w:hAnsi="標楷體"/>
          <w:sz w:val="26"/>
          <w:szCs w:val="26"/>
        </w:rPr>
        <w:tab/>
      </w:r>
      <w:r w:rsidRPr="00D45392">
        <w:rPr>
          <w:rFonts w:ascii="標楷體" w:eastAsia="標楷體" w:hAnsi="標楷體" w:hint="eastAsia"/>
          <w:sz w:val="26"/>
          <w:szCs w:val="26"/>
        </w:rPr>
        <w:t>四、辦理地點：高雄市大寮區三隆社區</w:t>
      </w:r>
    </w:p>
    <w:p w:rsidR="00B97FE9" w:rsidRDefault="00B97FE9" w:rsidP="00752BD5">
      <w:pPr>
        <w:spacing w:line="360" w:lineRule="auto"/>
        <w:rPr>
          <w:rFonts w:ascii="標楷體" w:eastAsia="標楷體" w:hAnsi="標楷體"/>
        </w:rPr>
      </w:pPr>
    </w:p>
    <w:p w:rsidR="00B97FE9" w:rsidRDefault="00B97FE9" w:rsidP="00752BD5">
      <w:pPr>
        <w:spacing w:line="360" w:lineRule="auto"/>
        <w:rPr>
          <w:rFonts w:ascii="標楷體" w:eastAsia="標楷體" w:hAnsi="標楷體"/>
        </w:rPr>
      </w:pPr>
    </w:p>
    <w:p w:rsidR="00B97FE9" w:rsidRDefault="00B97FE9" w:rsidP="00752BD5">
      <w:pPr>
        <w:spacing w:line="360" w:lineRule="auto"/>
        <w:rPr>
          <w:rFonts w:ascii="標楷體" w:eastAsia="標楷體" w:hAnsi="標楷體"/>
        </w:rPr>
      </w:pPr>
    </w:p>
    <w:p w:rsidR="00B97FE9" w:rsidRDefault="00B97FE9" w:rsidP="00752BD5">
      <w:pPr>
        <w:spacing w:line="360" w:lineRule="auto"/>
        <w:rPr>
          <w:rFonts w:ascii="標楷體" w:eastAsia="標楷體" w:hAnsi="標楷體"/>
        </w:rPr>
      </w:pPr>
      <w:bookmarkStart w:id="0" w:name="_GoBack"/>
      <w:bookmarkEnd w:id="0"/>
    </w:p>
    <w:p w:rsidR="00B97FE9" w:rsidRDefault="00B97FE9" w:rsidP="007E6874">
      <w:pPr>
        <w:pStyle w:val="a8"/>
        <w:numPr>
          <w:ilvl w:val="0"/>
          <w:numId w:val="1"/>
        </w:numPr>
        <w:spacing w:beforeLines="100" w:before="360" w:afterLines="50" w:after="180" w:line="360" w:lineRule="auto"/>
        <w:ind w:leftChars="0"/>
        <w:rPr>
          <w:rFonts w:ascii="標楷體" w:eastAsia="標楷體" w:hAnsi="標楷體"/>
          <w:b/>
        </w:rPr>
      </w:pPr>
      <w:r>
        <w:rPr>
          <w:rFonts w:ascii="標楷體" w:eastAsia="標楷體" w:hAnsi="標楷體" w:hint="eastAsia"/>
          <w:b/>
        </w:rPr>
        <w:lastRenderedPageBreak/>
        <w:t>課程表</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24"/>
        <w:gridCol w:w="3754"/>
        <w:gridCol w:w="713"/>
        <w:gridCol w:w="2085"/>
      </w:tblGrid>
      <w:tr w:rsidR="00B97FE9" w:rsidRPr="0087645C" w:rsidTr="00C3149B">
        <w:tc>
          <w:tcPr>
            <w:tcW w:w="1724" w:type="dxa"/>
            <w:tcBorders>
              <w:top w:val="single" w:sz="12" w:space="0" w:color="auto"/>
            </w:tcBorders>
            <w:shd w:val="clear" w:color="auto" w:fill="000000"/>
            <w:vAlign w:val="center"/>
          </w:tcPr>
          <w:p w:rsidR="00B97FE9" w:rsidRPr="008E6473" w:rsidRDefault="00B97FE9" w:rsidP="00C3149B">
            <w:pPr>
              <w:jc w:val="center"/>
              <w:rPr>
                <w:rFonts w:ascii="Times New Roman" w:eastAsia="標楷體" w:hAnsi="Times New Roman"/>
              </w:rPr>
            </w:pPr>
            <w:r w:rsidRPr="008E6473">
              <w:rPr>
                <w:rFonts w:ascii="Times New Roman" w:eastAsia="標楷體" w:hAnsi="Times New Roman" w:hint="eastAsia"/>
              </w:rPr>
              <w:t>時間</w:t>
            </w:r>
          </w:p>
        </w:tc>
        <w:tc>
          <w:tcPr>
            <w:tcW w:w="4467" w:type="dxa"/>
            <w:gridSpan w:val="2"/>
            <w:tcBorders>
              <w:top w:val="single" w:sz="12" w:space="0" w:color="auto"/>
            </w:tcBorders>
            <w:shd w:val="clear" w:color="auto" w:fill="000000"/>
            <w:vAlign w:val="center"/>
          </w:tcPr>
          <w:p w:rsidR="00B97FE9" w:rsidRPr="008E6473" w:rsidRDefault="00B97FE9" w:rsidP="00C3149B">
            <w:pPr>
              <w:jc w:val="center"/>
              <w:rPr>
                <w:rFonts w:ascii="Times New Roman" w:eastAsia="標楷體" w:hAnsi="Times New Roman"/>
              </w:rPr>
            </w:pPr>
            <w:r w:rsidRPr="008E6473">
              <w:rPr>
                <w:rFonts w:ascii="Times New Roman" w:eastAsia="標楷體" w:hAnsi="Times New Roman" w:hint="eastAsia"/>
              </w:rPr>
              <w:t>課程主題（暫定）</w:t>
            </w:r>
          </w:p>
        </w:tc>
        <w:tc>
          <w:tcPr>
            <w:tcW w:w="2085" w:type="dxa"/>
            <w:tcBorders>
              <w:top w:val="single" w:sz="12" w:space="0" w:color="auto"/>
            </w:tcBorders>
            <w:shd w:val="clear" w:color="auto" w:fill="000000"/>
            <w:vAlign w:val="center"/>
          </w:tcPr>
          <w:p w:rsidR="00B97FE9" w:rsidRPr="008E6473" w:rsidRDefault="00B97FE9" w:rsidP="00C3149B">
            <w:pPr>
              <w:jc w:val="center"/>
              <w:rPr>
                <w:rFonts w:ascii="Times New Roman" w:eastAsia="標楷體" w:hAnsi="Times New Roman"/>
              </w:rPr>
            </w:pPr>
            <w:r w:rsidRPr="008E6473">
              <w:rPr>
                <w:rFonts w:ascii="Times New Roman" w:eastAsia="標楷體" w:hAnsi="Times New Roman" w:hint="eastAsia"/>
              </w:rPr>
              <w:t>說明</w:t>
            </w:r>
          </w:p>
        </w:tc>
      </w:tr>
      <w:tr w:rsidR="00B97FE9" w:rsidRPr="0087645C" w:rsidTr="00C3149B">
        <w:tc>
          <w:tcPr>
            <w:tcW w:w="1724" w:type="dxa"/>
            <w:shd w:val="clear" w:color="auto" w:fill="E0E0E0"/>
            <w:vAlign w:val="center"/>
          </w:tcPr>
          <w:p w:rsidR="00B97FE9" w:rsidRPr="008E6473" w:rsidRDefault="00B97FE9" w:rsidP="00C3149B">
            <w:pPr>
              <w:rPr>
                <w:rFonts w:ascii="Times New Roman" w:eastAsia="標楷體" w:hAnsi="Times New Roman"/>
              </w:rPr>
            </w:pPr>
            <w:r w:rsidRPr="008E6473">
              <w:rPr>
                <w:rFonts w:ascii="Times New Roman" w:eastAsia="標楷體" w:hAnsi="Times New Roman"/>
              </w:rPr>
              <w:t>08:30-09:00</w:t>
            </w:r>
          </w:p>
        </w:tc>
        <w:tc>
          <w:tcPr>
            <w:tcW w:w="6552" w:type="dxa"/>
            <w:gridSpan w:val="3"/>
            <w:shd w:val="clear" w:color="auto" w:fill="E0E0E0"/>
            <w:vAlign w:val="center"/>
          </w:tcPr>
          <w:p w:rsidR="00B97FE9" w:rsidRPr="008E6473" w:rsidRDefault="00B97FE9" w:rsidP="00C3149B">
            <w:pPr>
              <w:rPr>
                <w:rFonts w:ascii="Times New Roman" w:eastAsia="標楷體" w:hAnsi="Times New Roman"/>
              </w:rPr>
            </w:pPr>
            <w:r w:rsidRPr="008E6473">
              <w:rPr>
                <w:rFonts w:ascii="Times New Roman" w:eastAsia="標楷體" w:hAnsi="Times New Roman" w:hint="eastAsia"/>
              </w:rPr>
              <w:t>學員報到</w:t>
            </w:r>
          </w:p>
        </w:tc>
      </w:tr>
      <w:tr w:rsidR="00B97FE9" w:rsidRPr="0087645C" w:rsidTr="00C3149B">
        <w:trPr>
          <w:trHeight w:val="274"/>
        </w:trPr>
        <w:tc>
          <w:tcPr>
            <w:tcW w:w="1724" w:type="dxa"/>
            <w:vAlign w:val="center"/>
          </w:tcPr>
          <w:p w:rsidR="00B97FE9" w:rsidRPr="008E6473" w:rsidRDefault="00B97FE9" w:rsidP="00390AC3">
            <w:pPr>
              <w:rPr>
                <w:rFonts w:ascii="Times New Roman" w:eastAsia="標楷體" w:hAnsi="Times New Roman"/>
              </w:rPr>
            </w:pPr>
            <w:r w:rsidRPr="008E6473">
              <w:rPr>
                <w:rFonts w:ascii="Times New Roman" w:eastAsia="標楷體" w:hAnsi="Times New Roman"/>
              </w:rPr>
              <w:t>09:00-</w:t>
            </w:r>
            <w:r>
              <w:rPr>
                <w:rFonts w:ascii="Times New Roman" w:eastAsia="標楷體" w:hAnsi="Times New Roman"/>
              </w:rPr>
              <w:t>09</w:t>
            </w:r>
            <w:r w:rsidRPr="008E6473">
              <w:rPr>
                <w:rFonts w:ascii="Times New Roman" w:eastAsia="標楷體" w:hAnsi="Times New Roman"/>
              </w:rPr>
              <w:t>:</w:t>
            </w:r>
            <w:r>
              <w:rPr>
                <w:rFonts w:ascii="Times New Roman" w:eastAsia="標楷體" w:hAnsi="Times New Roman"/>
              </w:rPr>
              <w:t>3</w:t>
            </w:r>
            <w:r w:rsidRPr="008E6473">
              <w:rPr>
                <w:rFonts w:ascii="Times New Roman" w:eastAsia="標楷體" w:hAnsi="Times New Roman"/>
              </w:rPr>
              <w:t>0</w:t>
            </w:r>
          </w:p>
        </w:tc>
        <w:tc>
          <w:tcPr>
            <w:tcW w:w="3754" w:type="dxa"/>
            <w:vAlign w:val="center"/>
          </w:tcPr>
          <w:p w:rsidR="00B97FE9" w:rsidRPr="008E6473" w:rsidRDefault="00B97FE9" w:rsidP="00C3149B">
            <w:pPr>
              <w:rPr>
                <w:rFonts w:ascii="Times New Roman" w:eastAsia="標楷體" w:hAnsi="Times New Roman"/>
              </w:rPr>
            </w:pPr>
            <w:r w:rsidRPr="008E6473">
              <w:rPr>
                <w:rFonts w:ascii="Times New Roman" w:eastAsia="標楷體" w:hAnsi="Times New Roman" w:hint="eastAsia"/>
              </w:rPr>
              <w:t>前往大寮區三隆社區</w:t>
            </w:r>
          </w:p>
        </w:tc>
        <w:tc>
          <w:tcPr>
            <w:tcW w:w="2798" w:type="dxa"/>
            <w:gridSpan w:val="2"/>
            <w:vAlign w:val="center"/>
          </w:tcPr>
          <w:p w:rsidR="00B97FE9" w:rsidRPr="008E6473" w:rsidRDefault="00B97FE9" w:rsidP="00C3149B">
            <w:pPr>
              <w:rPr>
                <w:rFonts w:ascii="Times New Roman" w:eastAsia="標楷體" w:hAnsi="Times New Roman"/>
              </w:rPr>
            </w:pPr>
            <w:r w:rsidRPr="008E6473">
              <w:rPr>
                <w:rFonts w:ascii="Times New Roman" w:eastAsia="標楷體" w:hAnsi="Times New Roman" w:hint="eastAsia"/>
              </w:rPr>
              <w:t>社造影片賞析</w:t>
            </w:r>
          </w:p>
        </w:tc>
      </w:tr>
      <w:tr w:rsidR="00B97FE9" w:rsidRPr="0087645C" w:rsidTr="00C3149B">
        <w:trPr>
          <w:trHeight w:val="416"/>
        </w:trPr>
        <w:tc>
          <w:tcPr>
            <w:tcW w:w="1724" w:type="dxa"/>
            <w:vAlign w:val="center"/>
          </w:tcPr>
          <w:p w:rsidR="00B97FE9" w:rsidRPr="008E6473" w:rsidRDefault="00B97FE9" w:rsidP="00390AC3">
            <w:pPr>
              <w:rPr>
                <w:rFonts w:ascii="Times New Roman" w:eastAsia="標楷體" w:hAnsi="Times New Roman"/>
              </w:rPr>
            </w:pPr>
            <w:r>
              <w:rPr>
                <w:rFonts w:ascii="Times New Roman" w:eastAsia="標楷體" w:hAnsi="Times New Roman"/>
              </w:rPr>
              <w:t>09</w:t>
            </w:r>
            <w:r w:rsidRPr="008E6473">
              <w:rPr>
                <w:rFonts w:ascii="Times New Roman" w:eastAsia="標楷體" w:hAnsi="Times New Roman"/>
              </w:rPr>
              <w:t>:</w:t>
            </w:r>
            <w:r>
              <w:rPr>
                <w:rFonts w:ascii="Times New Roman" w:eastAsia="標楷體" w:hAnsi="Times New Roman"/>
              </w:rPr>
              <w:t>3</w:t>
            </w:r>
            <w:r w:rsidRPr="008E6473">
              <w:rPr>
                <w:rFonts w:ascii="Times New Roman" w:eastAsia="標楷體" w:hAnsi="Times New Roman"/>
              </w:rPr>
              <w:t>0-10:</w:t>
            </w:r>
            <w:r>
              <w:rPr>
                <w:rFonts w:ascii="Times New Roman" w:eastAsia="標楷體" w:hAnsi="Times New Roman"/>
              </w:rPr>
              <w:t>0</w:t>
            </w:r>
            <w:r w:rsidRPr="008E6473">
              <w:rPr>
                <w:rFonts w:ascii="Times New Roman" w:eastAsia="標楷體" w:hAnsi="Times New Roman"/>
              </w:rPr>
              <w:t>0</w:t>
            </w:r>
          </w:p>
        </w:tc>
        <w:tc>
          <w:tcPr>
            <w:tcW w:w="3754" w:type="dxa"/>
            <w:vAlign w:val="center"/>
          </w:tcPr>
          <w:p w:rsidR="00B97FE9" w:rsidRPr="008E6473" w:rsidRDefault="00B97FE9" w:rsidP="00C3149B">
            <w:pPr>
              <w:rPr>
                <w:rFonts w:ascii="Times New Roman" w:eastAsia="標楷體" w:hAnsi="Times New Roman"/>
              </w:rPr>
            </w:pPr>
            <w:r w:rsidRPr="008E6473">
              <w:rPr>
                <w:rFonts w:ascii="Times New Roman" w:eastAsia="標楷體" w:hAnsi="Times New Roman" w:hint="eastAsia"/>
              </w:rPr>
              <w:t>三隆社區簡介</w:t>
            </w:r>
          </w:p>
        </w:tc>
        <w:tc>
          <w:tcPr>
            <w:tcW w:w="2798" w:type="dxa"/>
            <w:gridSpan w:val="2"/>
            <w:vAlign w:val="center"/>
          </w:tcPr>
          <w:p w:rsidR="00B97FE9" w:rsidRPr="008E6473" w:rsidRDefault="00B97FE9" w:rsidP="00C3149B">
            <w:pPr>
              <w:rPr>
                <w:rFonts w:ascii="Times New Roman" w:eastAsia="標楷體" w:hAnsi="Times New Roman"/>
              </w:rPr>
            </w:pPr>
            <w:r w:rsidRPr="008E6473">
              <w:rPr>
                <w:rFonts w:ascii="Times New Roman" w:eastAsia="標楷體" w:hAnsi="Times New Roman" w:hint="eastAsia"/>
                <w:color w:val="000000"/>
              </w:rPr>
              <w:t>相約在</w:t>
            </w:r>
            <w:r w:rsidRPr="008E6473">
              <w:rPr>
                <w:rFonts w:ascii="Times New Roman" w:eastAsia="標楷體" w:hAnsi="Times New Roman" w:hint="eastAsia"/>
              </w:rPr>
              <w:t>三隆</w:t>
            </w:r>
          </w:p>
        </w:tc>
      </w:tr>
      <w:tr w:rsidR="00B97FE9" w:rsidRPr="0087645C" w:rsidTr="00C3149B">
        <w:trPr>
          <w:trHeight w:val="1630"/>
        </w:trPr>
        <w:tc>
          <w:tcPr>
            <w:tcW w:w="1724" w:type="dxa"/>
            <w:vAlign w:val="center"/>
          </w:tcPr>
          <w:p w:rsidR="00B97FE9" w:rsidRPr="008E6473" w:rsidRDefault="00B97FE9" w:rsidP="00390AC3">
            <w:pPr>
              <w:rPr>
                <w:rFonts w:ascii="Times New Roman" w:eastAsia="標楷體" w:hAnsi="Times New Roman"/>
              </w:rPr>
            </w:pPr>
            <w:r w:rsidRPr="008E6473">
              <w:rPr>
                <w:rFonts w:ascii="Times New Roman" w:eastAsia="標楷體" w:hAnsi="Times New Roman"/>
              </w:rPr>
              <w:t>10:</w:t>
            </w:r>
            <w:r>
              <w:rPr>
                <w:rFonts w:ascii="Times New Roman" w:eastAsia="標楷體" w:hAnsi="Times New Roman"/>
              </w:rPr>
              <w:t>0</w:t>
            </w:r>
            <w:r w:rsidRPr="008E6473">
              <w:rPr>
                <w:rFonts w:ascii="Times New Roman" w:eastAsia="標楷體" w:hAnsi="Times New Roman"/>
              </w:rPr>
              <w:t>0-12:00</w:t>
            </w:r>
          </w:p>
        </w:tc>
        <w:tc>
          <w:tcPr>
            <w:tcW w:w="3754" w:type="dxa"/>
            <w:vAlign w:val="center"/>
          </w:tcPr>
          <w:p w:rsidR="00B97FE9" w:rsidRPr="008E6473" w:rsidRDefault="00B97FE9" w:rsidP="00C3149B">
            <w:pPr>
              <w:rPr>
                <w:rFonts w:ascii="Times New Roman" w:eastAsia="標楷體" w:hAnsi="Times New Roman"/>
              </w:rPr>
            </w:pPr>
            <w:r w:rsidRPr="008E6473">
              <w:rPr>
                <w:rFonts w:ascii="Times New Roman" w:eastAsia="標楷體" w:hAnsi="Times New Roman" w:hint="eastAsia"/>
              </w:rPr>
              <w:t>【社區巡禮】</w:t>
            </w:r>
          </w:p>
          <w:p w:rsidR="00B97FE9" w:rsidRPr="008E6473" w:rsidRDefault="00B97FE9" w:rsidP="005C7820">
            <w:pPr>
              <w:pStyle w:val="a8"/>
              <w:numPr>
                <w:ilvl w:val="0"/>
                <w:numId w:val="10"/>
              </w:numPr>
              <w:ind w:leftChars="0"/>
              <w:rPr>
                <w:rFonts w:ascii="Times New Roman" w:eastAsia="標楷體" w:hAnsi="Times New Roman"/>
              </w:rPr>
            </w:pPr>
            <w:r w:rsidRPr="008E6473">
              <w:rPr>
                <w:rFonts w:ascii="Times New Roman" w:eastAsia="標楷體" w:hAnsi="Times New Roman" w:hint="eastAsia"/>
              </w:rPr>
              <w:t>社區文化饗宴</w:t>
            </w:r>
          </w:p>
          <w:p w:rsidR="00B97FE9" w:rsidRPr="008E6473" w:rsidRDefault="00B97FE9" w:rsidP="005C7820">
            <w:pPr>
              <w:pStyle w:val="a8"/>
              <w:numPr>
                <w:ilvl w:val="0"/>
                <w:numId w:val="10"/>
              </w:numPr>
              <w:ind w:leftChars="0"/>
              <w:rPr>
                <w:rFonts w:ascii="Times New Roman" w:eastAsia="標楷體" w:hAnsi="Times New Roman"/>
              </w:rPr>
            </w:pPr>
            <w:r w:rsidRPr="008E6473">
              <w:rPr>
                <w:rFonts w:ascii="Times New Roman" w:eastAsia="標楷體" w:hAnsi="Times New Roman" w:hint="eastAsia"/>
              </w:rPr>
              <w:t>社區環境改善</w:t>
            </w:r>
          </w:p>
          <w:p w:rsidR="00B97FE9" w:rsidRPr="008E6473" w:rsidRDefault="00B97FE9" w:rsidP="005C7820">
            <w:pPr>
              <w:pStyle w:val="a8"/>
              <w:numPr>
                <w:ilvl w:val="0"/>
                <w:numId w:val="10"/>
              </w:numPr>
              <w:ind w:leftChars="0"/>
              <w:rPr>
                <w:rFonts w:ascii="Times New Roman" w:eastAsia="標楷體" w:hAnsi="Times New Roman"/>
              </w:rPr>
            </w:pPr>
            <w:r w:rsidRPr="008E6473">
              <w:rPr>
                <w:rFonts w:ascii="Times New Roman" w:eastAsia="標楷體" w:hAnsi="Times New Roman" w:hint="eastAsia"/>
              </w:rPr>
              <w:t>社區其它工作項目</w:t>
            </w:r>
          </w:p>
        </w:tc>
        <w:tc>
          <w:tcPr>
            <w:tcW w:w="2798" w:type="dxa"/>
            <w:gridSpan w:val="2"/>
            <w:vAlign w:val="center"/>
          </w:tcPr>
          <w:p w:rsidR="00B97FE9" w:rsidRPr="008E6473" w:rsidRDefault="00B97FE9" w:rsidP="00C3149B">
            <w:pPr>
              <w:rPr>
                <w:rFonts w:ascii="Times New Roman" w:eastAsia="標楷體" w:hAnsi="Times New Roman"/>
              </w:rPr>
            </w:pPr>
            <w:r w:rsidRPr="008E6473">
              <w:rPr>
                <w:rFonts w:ascii="Times New Roman" w:eastAsia="標楷體" w:hAnsi="Times New Roman" w:hint="eastAsia"/>
                <w:color w:val="000000"/>
              </w:rPr>
              <w:t>專業導覽解說</w:t>
            </w:r>
          </w:p>
        </w:tc>
      </w:tr>
      <w:tr w:rsidR="00B97FE9" w:rsidRPr="0087645C" w:rsidTr="00C3149B">
        <w:tc>
          <w:tcPr>
            <w:tcW w:w="1724" w:type="dxa"/>
            <w:shd w:val="clear" w:color="auto" w:fill="E0E0E0"/>
            <w:vAlign w:val="center"/>
          </w:tcPr>
          <w:p w:rsidR="00B97FE9" w:rsidRPr="008E6473" w:rsidRDefault="00B97FE9" w:rsidP="00C3149B">
            <w:pPr>
              <w:rPr>
                <w:rFonts w:ascii="Times New Roman" w:eastAsia="標楷體" w:hAnsi="Times New Roman"/>
              </w:rPr>
            </w:pPr>
            <w:r w:rsidRPr="008E6473">
              <w:rPr>
                <w:rFonts w:ascii="Times New Roman" w:eastAsia="標楷體" w:hAnsi="Times New Roman"/>
              </w:rPr>
              <w:t>12:00-13:00</w:t>
            </w:r>
          </w:p>
        </w:tc>
        <w:tc>
          <w:tcPr>
            <w:tcW w:w="6552" w:type="dxa"/>
            <w:gridSpan w:val="3"/>
            <w:shd w:val="clear" w:color="auto" w:fill="E0E0E0"/>
            <w:vAlign w:val="center"/>
          </w:tcPr>
          <w:p w:rsidR="00B97FE9" w:rsidRPr="008E6473" w:rsidRDefault="00B97FE9" w:rsidP="00C3149B">
            <w:pPr>
              <w:rPr>
                <w:rFonts w:ascii="Times New Roman" w:eastAsia="標楷體" w:hAnsi="Times New Roman"/>
              </w:rPr>
            </w:pPr>
            <w:r w:rsidRPr="008E6473">
              <w:rPr>
                <w:rFonts w:ascii="Times New Roman" w:eastAsia="標楷體" w:hAnsi="Times New Roman" w:hint="eastAsia"/>
              </w:rPr>
              <w:t>社區風味餐</w:t>
            </w:r>
          </w:p>
        </w:tc>
      </w:tr>
      <w:tr w:rsidR="00B97FE9" w:rsidRPr="0087645C" w:rsidTr="00C3149B">
        <w:trPr>
          <w:trHeight w:val="1178"/>
        </w:trPr>
        <w:tc>
          <w:tcPr>
            <w:tcW w:w="1724" w:type="dxa"/>
            <w:vAlign w:val="center"/>
          </w:tcPr>
          <w:p w:rsidR="00B97FE9" w:rsidRPr="008E6473" w:rsidRDefault="00B97FE9" w:rsidP="00C3149B">
            <w:pPr>
              <w:rPr>
                <w:rFonts w:ascii="Times New Roman" w:eastAsia="標楷體" w:hAnsi="Times New Roman"/>
              </w:rPr>
            </w:pPr>
            <w:r w:rsidRPr="008E6473">
              <w:rPr>
                <w:rFonts w:ascii="Times New Roman" w:eastAsia="標楷體" w:hAnsi="Times New Roman"/>
              </w:rPr>
              <w:t>13:00-1</w:t>
            </w:r>
            <w:r>
              <w:rPr>
                <w:rFonts w:ascii="Times New Roman" w:eastAsia="標楷體" w:hAnsi="Times New Roman"/>
              </w:rPr>
              <w:t>4</w:t>
            </w:r>
            <w:r w:rsidRPr="008E6473">
              <w:rPr>
                <w:rFonts w:ascii="Times New Roman" w:eastAsia="標楷體" w:hAnsi="Times New Roman"/>
              </w:rPr>
              <w:t>:</w:t>
            </w:r>
            <w:r>
              <w:rPr>
                <w:rFonts w:ascii="Times New Roman" w:eastAsia="標楷體" w:hAnsi="Times New Roman"/>
              </w:rPr>
              <w:t>0</w:t>
            </w:r>
            <w:r w:rsidRPr="008E6473">
              <w:rPr>
                <w:rFonts w:ascii="Times New Roman" w:eastAsia="標楷體" w:hAnsi="Times New Roman"/>
              </w:rPr>
              <w:t>0</w:t>
            </w:r>
          </w:p>
        </w:tc>
        <w:tc>
          <w:tcPr>
            <w:tcW w:w="3754" w:type="dxa"/>
            <w:vAlign w:val="center"/>
          </w:tcPr>
          <w:p w:rsidR="00B97FE9" w:rsidRPr="0087645C" w:rsidRDefault="00B97FE9" w:rsidP="00390AC3">
            <w:pPr>
              <w:rPr>
                <w:rFonts w:ascii="Times New Roman" w:hAnsi="Times New Roman"/>
              </w:rPr>
            </w:pPr>
            <w:r w:rsidRPr="008E6473">
              <w:rPr>
                <w:rFonts w:ascii="Times New Roman" w:eastAsia="標楷體" w:hAnsi="Times New Roman" w:hint="eastAsia"/>
              </w:rPr>
              <w:t>【</w:t>
            </w:r>
            <w:r>
              <w:rPr>
                <w:rFonts w:ascii="Times New Roman" w:eastAsia="標楷體" w:hAnsi="Times New Roman" w:hint="eastAsia"/>
              </w:rPr>
              <w:t>講座】社區營造基礎概念</w:t>
            </w:r>
          </w:p>
        </w:tc>
        <w:tc>
          <w:tcPr>
            <w:tcW w:w="2798" w:type="dxa"/>
            <w:gridSpan w:val="2"/>
            <w:vAlign w:val="center"/>
          </w:tcPr>
          <w:p w:rsidR="00B97FE9" w:rsidRPr="008E6473" w:rsidRDefault="00B97FE9" w:rsidP="00C3149B">
            <w:pPr>
              <w:rPr>
                <w:rFonts w:ascii="Times New Roman" w:eastAsia="標楷體" w:hAnsi="Times New Roman"/>
              </w:rPr>
            </w:pPr>
            <w:r>
              <w:rPr>
                <w:rFonts w:ascii="Times New Roman" w:eastAsia="標楷體" w:hAnsi="Times New Roman" w:hint="eastAsia"/>
                <w:color w:val="000000"/>
              </w:rPr>
              <w:t>盧禹璁</w:t>
            </w:r>
            <w:r>
              <w:rPr>
                <w:rFonts w:ascii="Times New Roman" w:eastAsia="標楷體" w:hAnsi="Times New Roman"/>
                <w:color w:val="000000"/>
              </w:rPr>
              <w:t>/</w:t>
            </w:r>
            <w:r>
              <w:rPr>
                <w:rFonts w:ascii="Times New Roman" w:eastAsia="標楷體" w:hAnsi="Times New Roman" w:hint="eastAsia"/>
                <w:color w:val="000000"/>
              </w:rPr>
              <w:t>嘉南藥理科技大學助理教授</w:t>
            </w:r>
          </w:p>
        </w:tc>
      </w:tr>
      <w:tr w:rsidR="00B97FE9" w:rsidRPr="0087645C" w:rsidTr="00C3149B">
        <w:trPr>
          <w:trHeight w:val="1110"/>
        </w:trPr>
        <w:tc>
          <w:tcPr>
            <w:tcW w:w="1724" w:type="dxa"/>
            <w:vAlign w:val="center"/>
          </w:tcPr>
          <w:p w:rsidR="00B97FE9" w:rsidRPr="008E6473" w:rsidRDefault="00B97FE9" w:rsidP="00C3149B">
            <w:pPr>
              <w:rPr>
                <w:rFonts w:ascii="Times New Roman" w:eastAsia="標楷體" w:hAnsi="Times New Roman"/>
              </w:rPr>
            </w:pPr>
            <w:r w:rsidRPr="008E6473">
              <w:rPr>
                <w:rFonts w:ascii="Times New Roman" w:eastAsia="標楷體" w:hAnsi="Times New Roman"/>
              </w:rPr>
              <w:t>14:</w:t>
            </w:r>
            <w:r>
              <w:rPr>
                <w:rFonts w:ascii="Times New Roman" w:eastAsia="標楷體" w:hAnsi="Times New Roman"/>
              </w:rPr>
              <w:t>1</w:t>
            </w:r>
            <w:r w:rsidRPr="008E6473">
              <w:rPr>
                <w:rFonts w:ascii="Times New Roman" w:eastAsia="標楷體" w:hAnsi="Times New Roman"/>
              </w:rPr>
              <w:t>0-14:30</w:t>
            </w:r>
          </w:p>
        </w:tc>
        <w:tc>
          <w:tcPr>
            <w:tcW w:w="3754" w:type="dxa"/>
            <w:vAlign w:val="center"/>
          </w:tcPr>
          <w:p w:rsidR="00B97FE9" w:rsidRPr="008E6473" w:rsidRDefault="00B97FE9" w:rsidP="00C3149B">
            <w:pPr>
              <w:rPr>
                <w:rFonts w:ascii="Times New Roman" w:eastAsia="標楷體" w:hAnsi="Times New Roman"/>
              </w:rPr>
            </w:pPr>
            <w:r w:rsidRPr="008E6473">
              <w:rPr>
                <w:rFonts w:ascii="Times New Roman" w:eastAsia="標楷體" w:hAnsi="Times New Roman" w:hint="eastAsia"/>
              </w:rPr>
              <w:t>【經驗分享】</w:t>
            </w:r>
          </w:p>
          <w:p w:rsidR="00B97FE9" w:rsidRPr="008E6473" w:rsidRDefault="00B97FE9" w:rsidP="00C3149B">
            <w:pPr>
              <w:rPr>
                <w:rFonts w:ascii="Times New Roman" w:eastAsia="標楷體" w:hAnsi="Times New Roman"/>
              </w:rPr>
            </w:pPr>
            <w:r w:rsidRPr="008E6473">
              <w:rPr>
                <w:rFonts w:ascii="Times New Roman" w:eastAsia="標楷體" w:hAnsi="Times New Roman" w:hint="eastAsia"/>
              </w:rPr>
              <w:t>黃金志工</w:t>
            </w:r>
            <w:r>
              <w:rPr>
                <w:rFonts w:ascii="Times New Roman" w:eastAsia="標楷體" w:hAnsi="Times New Roman" w:hint="eastAsia"/>
              </w:rPr>
              <w:t>參與社區之心得分享</w:t>
            </w:r>
          </w:p>
        </w:tc>
        <w:tc>
          <w:tcPr>
            <w:tcW w:w="2798" w:type="dxa"/>
            <w:gridSpan w:val="2"/>
            <w:vAlign w:val="center"/>
          </w:tcPr>
          <w:p w:rsidR="00B97FE9" w:rsidRPr="008E6473" w:rsidRDefault="00B97FE9" w:rsidP="00C3149B">
            <w:pPr>
              <w:rPr>
                <w:rFonts w:ascii="Times New Roman" w:eastAsia="標楷體" w:hAnsi="Times New Roman"/>
                <w:color w:val="000000"/>
              </w:rPr>
            </w:pPr>
            <w:r w:rsidRPr="008E6473">
              <w:rPr>
                <w:rFonts w:ascii="Times New Roman" w:eastAsia="標楷體" w:hAnsi="Times New Roman" w:hint="eastAsia"/>
              </w:rPr>
              <w:t>大寮區公所</w:t>
            </w:r>
          </w:p>
        </w:tc>
      </w:tr>
      <w:tr w:rsidR="00B97FE9" w:rsidRPr="0087645C" w:rsidTr="00C3149B">
        <w:trPr>
          <w:trHeight w:val="412"/>
        </w:trPr>
        <w:tc>
          <w:tcPr>
            <w:tcW w:w="1724" w:type="dxa"/>
            <w:shd w:val="clear" w:color="auto" w:fill="D9D9D9"/>
            <w:vAlign w:val="center"/>
          </w:tcPr>
          <w:p w:rsidR="00B97FE9" w:rsidRPr="008E6473" w:rsidRDefault="00B97FE9" w:rsidP="00C3149B">
            <w:pPr>
              <w:rPr>
                <w:rFonts w:ascii="Times New Roman" w:eastAsia="標楷體" w:hAnsi="Times New Roman"/>
              </w:rPr>
            </w:pPr>
            <w:r w:rsidRPr="008E6473">
              <w:rPr>
                <w:rFonts w:ascii="Times New Roman" w:eastAsia="標楷體" w:hAnsi="Times New Roman"/>
              </w:rPr>
              <w:t>14:30-14:40</w:t>
            </w:r>
          </w:p>
        </w:tc>
        <w:tc>
          <w:tcPr>
            <w:tcW w:w="6552" w:type="dxa"/>
            <w:gridSpan w:val="3"/>
            <w:shd w:val="clear" w:color="auto" w:fill="D9D9D9"/>
            <w:vAlign w:val="center"/>
          </w:tcPr>
          <w:p w:rsidR="00B97FE9" w:rsidRPr="008E6473" w:rsidRDefault="00B97FE9" w:rsidP="00C3149B">
            <w:pPr>
              <w:rPr>
                <w:rFonts w:ascii="Times New Roman" w:eastAsia="標楷體" w:hAnsi="Times New Roman"/>
              </w:rPr>
            </w:pPr>
            <w:r w:rsidRPr="008E6473">
              <w:rPr>
                <w:rFonts w:ascii="Times New Roman" w:eastAsia="標楷體" w:hAnsi="Times New Roman" w:hint="eastAsia"/>
              </w:rPr>
              <w:t>中場休息</w:t>
            </w:r>
          </w:p>
        </w:tc>
      </w:tr>
      <w:tr w:rsidR="00B97FE9" w:rsidRPr="0087645C" w:rsidTr="00C3149B">
        <w:trPr>
          <w:trHeight w:val="966"/>
        </w:trPr>
        <w:tc>
          <w:tcPr>
            <w:tcW w:w="1724" w:type="dxa"/>
            <w:vAlign w:val="center"/>
          </w:tcPr>
          <w:p w:rsidR="00B97FE9" w:rsidRPr="008E6473" w:rsidRDefault="00B97FE9" w:rsidP="00C3149B">
            <w:pPr>
              <w:rPr>
                <w:rFonts w:ascii="Times New Roman" w:eastAsia="標楷體" w:hAnsi="Times New Roman"/>
              </w:rPr>
            </w:pPr>
            <w:r w:rsidRPr="008E6473">
              <w:rPr>
                <w:rFonts w:ascii="Times New Roman" w:eastAsia="標楷體" w:hAnsi="Times New Roman"/>
              </w:rPr>
              <w:t>14:40-15:30</w:t>
            </w:r>
          </w:p>
        </w:tc>
        <w:tc>
          <w:tcPr>
            <w:tcW w:w="3754" w:type="dxa"/>
            <w:vAlign w:val="center"/>
          </w:tcPr>
          <w:p w:rsidR="00B97FE9" w:rsidRPr="008E6473" w:rsidRDefault="00B97FE9" w:rsidP="00C3149B">
            <w:pPr>
              <w:rPr>
                <w:rFonts w:ascii="Times New Roman" w:eastAsia="標楷體" w:hAnsi="Times New Roman"/>
              </w:rPr>
            </w:pPr>
            <w:r w:rsidRPr="008E6473">
              <w:rPr>
                <w:rFonts w:ascii="Times New Roman" w:eastAsia="標楷體" w:hAnsi="Times New Roman" w:hint="eastAsia"/>
              </w:rPr>
              <w:t>【</w:t>
            </w:r>
            <w:r>
              <w:rPr>
                <w:rFonts w:ascii="Times New Roman" w:eastAsia="標楷體" w:hAnsi="Times New Roman" w:hint="eastAsia"/>
              </w:rPr>
              <w:t>工作坊</w:t>
            </w:r>
            <w:r w:rsidRPr="008E6473">
              <w:rPr>
                <w:rFonts w:ascii="Times New Roman" w:eastAsia="標楷體" w:hAnsi="Times New Roman" w:hint="eastAsia"/>
              </w:rPr>
              <w:t>】</w:t>
            </w:r>
            <w:r>
              <w:rPr>
                <w:rFonts w:ascii="Times New Roman" w:eastAsia="標楷體" w:hAnsi="Times New Roman" w:hint="eastAsia"/>
              </w:rPr>
              <w:t>社區志工做什麼？</w:t>
            </w:r>
          </w:p>
        </w:tc>
        <w:tc>
          <w:tcPr>
            <w:tcW w:w="2798" w:type="dxa"/>
            <w:gridSpan w:val="2"/>
            <w:vMerge w:val="restart"/>
            <w:vAlign w:val="center"/>
          </w:tcPr>
          <w:p w:rsidR="00B97FE9" w:rsidRPr="008E6473" w:rsidRDefault="00B97FE9" w:rsidP="00C3149B">
            <w:pPr>
              <w:rPr>
                <w:rFonts w:ascii="Times New Roman" w:eastAsia="標楷體" w:hAnsi="Times New Roman"/>
              </w:rPr>
            </w:pPr>
            <w:r>
              <w:rPr>
                <w:rFonts w:ascii="Times New Roman" w:eastAsia="標楷體" w:hAnsi="Times New Roman" w:hint="eastAsia"/>
                <w:color w:val="000000"/>
              </w:rPr>
              <w:t>盧禹璁</w:t>
            </w:r>
            <w:r>
              <w:rPr>
                <w:rFonts w:ascii="Times New Roman" w:eastAsia="標楷體" w:hAnsi="Times New Roman"/>
                <w:color w:val="000000"/>
              </w:rPr>
              <w:t>/</w:t>
            </w:r>
            <w:r>
              <w:rPr>
                <w:rFonts w:ascii="Times New Roman" w:eastAsia="標楷體" w:hAnsi="Times New Roman" w:hint="eastAsia"/>
                <w:color w:val="000000"/>
              </w:rPr>
              <w:t>嘉南藥理科技大學助理教授</w:t>
            </w:r>
          </w:p>
        </w:tc>
      </w:tr>
      <w:tr w:rsidR="00B97FE9" w:rsidRPr="0087645C" w:rsidTr="00C3149B">
        <w:trPr>
          <w:trHeight w:val="569"/>
        </w:trPr>
        <w:tc>
          <w:tcPr>
            <w:tcW w:w="1724" w:type="dxa"/>
            <w:vAlign w:val="center"/>
          </w:tcPr>
          <w:p w:rsidR="00B97FE9" w:rsidRPr="008E6473" w:rsidRDefault="00B97FE9" w:rsidP="00C3149B">
            <w:pPr>
              <w:rPr>
                <w:rFonts w:ascii="Times New Roman" w:eastAsia="標楷體" w:hAnsi="Times New Roman"/>
              </w:rPr>
            </w:pPr>
            <w:r w:rsidRPr="008E6473">
              <w:rPr>
                <w:rFonts w:ascii="Times New Roman" w:eastAsia="標楷體" w:hAnsi="Times New Roman"/>
              </w:rPr>
              <w:t>15:30-16:00</w:t>
            </w:r>
          </w:p>
        </w:tc>
        <w:tc>
          <w:tcPr>
            <w:tcW w:w="3754" w:type="dxa"/>
            <w:vAlign w:val="center"/>
          </w:tcPr>
          <w:p w:rsidR="00B97FE9" w:rsidRPr="008E6473" w:rsidRDefault="00B97FE9" w:rsidP="00C3149B">
            <w:pPr>
              <w:rPr>
                <w:rFonts w:ascii="Times New Roman" w:eastAsia="標楷體" w:hAnsi="Times New Roman"/>
              </w:rPr>
            </w:pPr>
            <w:r w:rsidRPr="008E6473">
              <w:rPr>
                <w:rFonts w:ascii="Times New Roman" w:eastAsia="標楷體" w:hAnsi="Times New Roman"/>
              </w:rPr>
              <w:t>Q</w:t>
            </w:r>
            <w:r w:rsidRPr="008E6473">
              <w:rPr>
                <w:rFonts w:ascii="Times New Roman" w:eastAsia="標楷體" w:hAnsi="Times New Roman" w:hint="eastAsia"/>
              </w:rPr>
              <w:t>＆</w:t>
            </w:r>
            <w:r w:rsidRPr="008E6473">
              <w:rPr>
                <w:rFonts w:ascii="Times New Roman" w:eastAsia="標楷體" w:hAnsi="Times New Roman"/>
              </w:rPr>
              <w:t>A</w:t>
            </w:r>
          </w:p>
        </w:tc>
        <w:tc>
          <w:tcPr>
            <w:tcW w:w="0" w:type="auto"/>
            <w:gridSpan w:val="2"/>
            <w:vMerge/>
            <w:tcBorders>
              <w:right w:val="single" w:sz="4" w:space="0" w:color="auto"/>
            </w:tcBorders>
            <w:vAlign w:val="center"/>
          </w:tcPr>
          <w:p w:rsidR="00B97FE9" w:rsidRPr="008E6473" w:rsidRDefault="00B97FE9" w:rsidP="00C3149B">
            <w:pPr>
              <w:widowControl/>
              <w:rPr>
                <w:rFonts w:ascii="Times New Roman" w:eastAsia="標楷體" w:hAnsi="Times New Roman"/>
              </w:rPr>
            </w:pPr>
          </w:p>
        </w:tc>
      </w:tr>
      <w:tr w:rsidR="00B97FE9" w:rsidRPr="0087645C" w:rsidTr="00C3149B">
        <w:trPr>
          <w:trHeight w:val="563"/>
        </w:trPr>
        <w:tc>
          <w:tcPr>
            <w:tcW w:w="1724" w:type="dxa"/>
            <w:tcBorders>
              <w:bottom w:val="single" w:sz="12" w:space="0" w:color="auto"/>
            </w:tcBorders>
            <w:vAlign w:val="center"/>
          </w:tcPr>
          <w:p w:rsidR="00B97FE9" w:rsidRPr="008E6473" w:rsidRDefault="00B97FE9" w:rsidP="00C3149B">
            <w:pPr>
              <w:rPr>
                <w:rFonts w:ascii="Times New Roman" w:eastAsia="標楷體" w:hAnsi="Times New Roman"/>
              </w:rPr>
            </w:pPr>
            <w:r w:rsidRPr="008E6473">
              <w:rPr>
                <w:rFonts w:ascii="Times New Roman" w:eastAsia="標楷體" w:hAnsi="Times New Roman"/>
              </w:rPr>
              <w:t>16:00-</w:t>
            </w:r>
          </w:p>
        </w:tc>
        <w:tc>
          <w:tcPr>
            <w:tcW w:w="3754" w:type="dxa"/>
            <w:tcBorders>
              <w:bottom w:val="single" w:sz="12" w:space="0" w:color="auto"/>
            </w:tcBorders>
            <w:vAlign w:val="center"/>
          </w:tcPr>
          <w:p w:rsidR="00B97FE9" w:rsidRPr="008E6473" w:rsidRDefault="00B97FE9" w:rsidP="00C3149B">
            <w:pPr>
              <w:rPr>
                <w:rFonts w:ascii="Times New Roman" w:eastAsia="標楷體" w:hAnsi="Times New Roman"/>
              </w:rPr>
            </w:pPr>
            <w:r w:rsidRPr="008E6473">
              <w:rPr>
                <w:rFonts w:ascii="Times New Roman" w:eastAsia="標楷體" w:hAnsi="Times New Roman" w:hint="eastAsia"/>
              </w:rPr>
              <w:t>歸賦</w:t>
            </w:r>
          </w:p>
        </w:tc>
        <w:tc>
          <w:tcPr>
            <w:tcW w:w="2798" w:type="dxa"/>
            <w:gridSpan w:val="2"/>
            <w:tcBorders>
              <w:bottom w:val="single" w:sz="12" w:space="0" w:color="auto"/>
            </w:tcBorders>
            <w:vAlign w:val="center"/>
          </w:tcPr>
          <w:p w:rsidR="00B97FE9" w:rsidRPr="008E6473" w:rsidRDefault="00B97FE9" w:rsidP="00C3149B">
            <w:pPr>
              <w:rPr>
                <w:rFonts w:ascii="Times New Roman" w:eastAsia="標楷體" w:hAnsi="Times New Roman"/>
              </w:rPr>
            </w:pPr>
            <w:r w:rsidRPr="008E6473">
              <w:rPr>
                <w:rFonts w:ascii="Times New Roman" w:eastAsia="標楷體" w:hAnsi="Times New Roman" w:hint="eastAsia"/>
              </w:rPr>
              <w:t>社造影片賞析</w:t>
            </w:r>
          </w:p>
        </w:tc>
      </w:tr>
    </w:tbl>
    <w:p w:rsidR="00B97FE9" w:rsidRPr="002C5130" w:rsidRDefault="00B97FE9" w:rsidP="007E6874">
      <w:pPr>
        <w:pStyle w:val="a8"/>
        <w:numPr>
          <w:ilvl w:val="0"/>
          <w:numId w:val="1"/>
        </w:numPr>
        <w:spacing w:beforeLines="100" w:before="360" w:afterLines="50" w:after="180" w:line="360" w:lineRule="auto"/>
        <w:ind w:leftChars="0"/>
        <w:rPr>
          <w:rFonts w:ascii="標楷體" w:eastAsia="標楷體" w:hAnsi="標楷體"/>
          <w:b/>
        </w:rPr>
      </w:pPr>
      <w:r>
        <w:rPr>
          <w:rFonts w:ascii="標楷體" w:eastAsia="標楷體" w:hAnsi="標楷體" w:hint="eastAsia"/>
          <w:b/>
        </w:rPr>
        <w:t>社區</w:t>
      </w:r>
      <w:r w:rsidRPr="002C5130">
        <w:rPr>
          <w:rFonts w:ascii="標楷體" w:eastAsia="標楷體" w:hAnsi="標楷體" w:hint="eastAsia"/>
          <w:b/>
        </w:rPr>
        <w:t>簡介</w:t>
      </w:r>
    </w:p>
    <w:p w:rsidR="00B97FE9" w:rsidRPr="00D45392" w:rsidRDefault="00B97FE9" w:rsidP="007E6874">
      <w:pPr>
        <w:spacing w:beforeLines="100" w:before="360" w:afterLines="50" w:after="180"/>
        <w:rPr>
          <w:rFonts w:ascii="標楷體" w:eastAsia="標楷體" w:hAnsi="標楷體"/>
          <w:b/>
          <w:sz w:val="26"/>
          <w:szCs w:val="26"/>
        </w:rPr>
      </w:pPr>
      <w:r w:rsidRPr="00D45392">
        <w:rPr>
          <w:rFonts w:ascii="標楷體" w:eastAsia="標楷體" w:hAnsi="標楷體" w:hint="eastAsia"/>
          <w:b/>
          <w:sz w:val="26"/>
          <w:szCs w:val="26"/>
        </w:rPr>
        <w:t>一、高雄縣大寮鄉三隆社區自行車道暨社區公園</w:t>
      </w:r>
    </w:p>
    <w:p w:rsidR="00B97FE9" w:rsidRPr="00D45392" w:rsidRDefault="00B97FE9" w:rsidP="007E6874">
      <w:pPr>
        <w:spacing w:beforeLines="100" w:before="360" w:afterLines="50" w:after="180"/>
        <w:rPr>
          <w:rFonts w:ascii="標楷體" w:eastAsia="標楷體" w:hAnsi="標楷體"/>
          <w:sz w:val="26"/>
          <w:szCs w:val="26"/>
        </w:rPr>
      </w:pPr>
      <w:r w:rsidRPr="00D45392">
        <w:rPr>
          <w:rFonts w:ascii="標楷體" w:eastAsia="標楷體" w:hAnsi="標楷體" w:hint="eastAsia"/>
          <w:sz w:val="26"/>
          <w:szCs w:val="26"/>
        </w:rPr>
        <w:t>原台糖五分車仔鐵道拆除，遺留下的髒亂帶，經大寮鄉公所向台糖公司爭取無償借用並委託本社區營造管理，藉由社區居民相互合作，共同改造社區環境，過程中因而拉近彼此距離，共同享受營造後騎騎－叩叩－自由行的愉快心情。此公園更獲得</w:t>
      </w:r>
      <w:r w:rsidRPr="00D45392">
        <w:rPr>
          <w:rFonts w:ascii="標楷體" w:eastAsia="標楷體" w:hAnsi="標楷體"/>
          <w:sz w:val="26"/>
          <w:szCs w:val="26"/>
        </w:rPr>
        <w:t>2010(</w:t>
      </w:r>
      <w:r w:rsidRPr="00D45392">
        <w:rPr>
          <w:rFonts w:ascii="標楷體" w:eastAsia="標楷體" w:hAnsi="標楷體" w:hint="eastAsia"/>
          <w:sz w:val="26"/>
          <w:szCs w:val="26"/>
        </w:rPr>
        <w:t>第</w:t>
      </w:r>
      <w:r w:rsidRPr="00D45392">
        <w:rPr>
          <w:rFonts w:ascii="標楷體" w:eastAsia="標楷體" w:hAnsi="標楷體"/>
          <w:sz w:val="26"/>
          <w:szCs w:val="26"/>
        </w:rPr>
        <w:t>16</w:t>
      </w:r>
      <w:r w:rsidRPr="00D45392">
        <w:rPr>
          <w:rFonts w:ascii="標楷體" w:eastAsia="標楷體" w:hAnsi="標楷體" w:hint="eastAsia"/>
          <w:sz w:val="26"/>
          <w:szCs w:val="26"/>
        </w:rPr>
        <w:t>屆</w:t>
      </w:r>
      <w:r w:rsidRPr="00D45392">
        <w:rPr>
          <w:rFonts w:ascii="標楷體" w:eastAsia="標楷體" w:hAnsi="標楷體"/>
          <w:sz w:val="26"/>
          <w:szCs w:val="26"/>
        </w:rPr>
        <w:t>)</w:t>
      </w:r>
      <w:r w:rsidRPr="00D45392">
        <w:rPr>
          <w:rFonts w:ascii="標楷體" w:eastAsia="標楷體" w:hAnsi="標楷體" w:hint="eastAsia"/>
          <w:sz w:val="26"/>
          <w:szCs w:val="26"/>
        </w:rPr>
        <w:t>優質社區建築園冶獎。</w:t>
      </w:r>
    </w:p>
    <w:p w:rsidR="00B97FE9" w:rsidRPr="00D45392" w:rsidRDefault="00B97FE9" w:rsidP="007E6874">
      <w:pPr>
        <w:spacing w:beforeLines="100" w:before="360" w:afterLines="50" w:after="180"/>
        <w:rPr>
          <w:rFonts w:ascii="標楷體" w:eastAsia="標楷體" w:hAnsi="標楷體"/>
          <w:b/>
          <w:sz w:val="26"/>
          <w:szCs w:val="26"/>
        </w:rPr>
      </w:pPr>
    </w:p>
    <w:p w:rsidR="00B97FE9" w:rsidRPr="00D45392" w:rsidRDefault="00B97FE9" w:rsidP="007E6874">
      <w:pPr>
        <w:spacing w:beforeLines="100" w:before="360" w:afterLines="50" w:after="180"/>
        <w:rPr>
          <w:rFonts w:ascii="標楷體" w:eastAsia="標楷體" w:hAnsi="標楷體"/>
          <w:b/>
          <w:sz w:val="26"/>
          <w:szCs w:val="26"/>
        </w:rPr>
      </w:pPr>
      <w:r w:rsidRPr="00D45392">
        <w:rPr>
          <w:rFonts w:ascii="標楷體" w:eastAsia="標楷體" w:hAnsi="標楷體" w:hint="eastAsia"/>
          <w:b/>
          <w:sz w:val="26"/>
          <w:szCs w:val="26"/>
        </w:rPr>
        <w:lastRenderedPageBreak/>
        <w:t>二、景觀花田</w:t>
      </w:r>
    </w:p>
    <w:p w:rsidR="00B97FE9" w:rsidRPr="00D45392" w:rsidRDefault="00B97FE9" w:rsidP="007E6874">
      <w:pPr>
        <w:spacing w:beforeLines="100" w:before="360" w:afterLines="50" w:after="180"/>
        <w:rPr>
          <w:rFonts w:ascii="標楷體" w:eastAsia="標楷體" w:hAnsi="標楷體"/>
          <w:sz w:val="26"/>
          <w:szCs w:val="26"/>
        </w:rPr>
      </w:pPr>
      <w:r w:rsidRPr="00D45392">
        <w:rPr>
          <w:rFonts w:ascii="標楷體" w:eastAsia="標楷體" w:hAnsi="標楷體" w:hint="eastAsia"/>
          <w:sz w:val="26"/>
          <w:szCs w:val="26"/>
        </w:rPr>
        <w:t>高雄縣市合併前，社區配合公所於自行車道沿線利用休耕農地營造景觀花田，成為區內辦理休閒藝文活動的好地方，也是週休出遊的好地點，更是婚紗照業者取景最佳場所，並曾入選全國十大景觀花田第三名。</w:t>
      </w:r>
    </w:p>
    <w:p w:rsidR="00B97FE9" w:rsidRPr="00D45392" w:rsidRDefault="00B97FE9" w:rsidP="007E6874">
      <w:pPr>
        <w:spacing w:beforeLines="100" w:before="360" w:afterLines="50" w:after="180"/>
        <w:rPr>
          <w:rFonts w:ascii="標楷體" w:eastAsia="標楷體" w:hAnsi="標楷體"/>
          <w:b/>
          <w:sz w:val="26"/>
          <w:szCs w:val="26"/>
        </w:rPr>
      </w:pPr>
      <w:r w:rsidRPr="00D45392">
        <w:rPr>
          <w:rFonts w:ascii="標楷體" w:eastAsia="標楷體" w:hAnsi="標楷體" w:hint="eastAsia"/>
          <w:b/>
          <w:sz w:val="26"/>
          <w:szCs w:val="26"/>
        </w:rPr>
        <w:t>三、大寮紅豆文化節</w:t>
      </w:r>
    </w:p>
    <w:p w:rsidR="00B97FE9" w:rsidRPr="00D45392" w:rsidRDefault="00B97FE9" w:rsidP="007E6874">
      <w:pPr>
        <w:spacing w:beforeLines="100" w:before="360" w:afterLines="50" w:after="180"/>
        <w:rPr>
          <w:rFonts w:ascii="標楷體" w:eastAsia="標楷體" w:hAnsi="標楷體"/>
          <w:sz w:val="26"/>
          <w:szCs w:val="26"/>
        </w:rPr>
      </w:pPr>
      <w:r w:rsidRPr="00D45392">
        <w:rPr>
          <w:rFonts w:ascii="標楷體" w:eastAsia="標楷體" w:hAnsi="標楷體" w:hint="eastAsia"/>
          <w:sz w:val="26"/>
          <w:szCs w:val="26"/>
        </w:rPr>
        <w:t>大寮紅豆文化節的由來是因為全國種植紅豆產量最多的大寮區，為讓國人了解國產比進口的更香更好吃，區公所特規劃「紅豆文化節暨賞花」的活動，讓民眾知道多吃紅豆好處。三隆社區為推展紅豆社區產業；促進社區發展，除推出產業「紅豆」外，也同時配合公所規劃一日遊活動及紅龜粿</w:t>
      </w:r>
      <w:r w:rsidRPr="00D45392">
        <w:rPr>
          <w:rFonts w:ascii="標楷體" w:eastAsia="標楷體" w:hAnsi="標楷體"/>
          <w:sz w:val="26"/>
          <w:szCs w:val="26"/>
        </w:rPr>
        <w:t>DIY</w:t>
      </w:r>
      <w:r w:rsidRPr="00D45392">
        <w:rPr>
          <w:rFonts w:ascii="標楷體" w:eastAsia="標楷體" w:hAnsi="標楷體" w:hint="eastAsia"/>
          <w:sz w:val="26"/>
          <w:szCs w:val="26"/>
        </w:rPr>
        <w:t>體驗，發揮真正的紅豆故鄉美名，並傳承老阿嬤的手藝。</w:t>
      </w:r>
    </w:p>
    <w:p w:rsidR="00B97FE9" w:rsidRPr="00D45392" w:rsidRDefault="00B97FE9" w:rsidP="007E6874">
      <w:pPr>
        <w:pStyle w:val="a8"/>
        <w:numPr>
          <w:ilvl w:val="0"/>
          <w:numId w:val="1"/>
        </w:numPr>
        <w:spacing w:beforeLines="100" w:before="360" w:afterLines="50" w:after="180" w:line="360" w:lineRule="auto"/>
        <w:ind w:leftChars="0"/>
        <w:rPr>
          <w:rFonts w:ascii="標楷體" w:eastAsia="標楷體" w:hAnsi="標楷體"/>
          <w:b/>
          <w:sz w:val="26"/>
          <w:szCs w:val="26"/>
        </w:rPr>
      </w:pPr>
      <w:r w:rsidRPr="00D45392">
        <w:rPr>
          <w:rFonts w:eastAsia="標楷體" w:hAnsi="標楷體" w:hint="eastAsia"/>
          <w:b/>
          <w:sz w:val="26"/>
          <w:szCs w:val="26"/>
        </w:rPr>
        <w:t>報名日期與方式</w:t>
      </w:r>
    </w:p>
    <w:p w:rsidR="00B97FE9" w:rsidRPr="00D45392" w:rsidRDefault="00B97FE9" w:rsidP="00752BD5">
      <w:pPr>
        <w:pStyle w:val="a8"/>
        <w:numPr>
          <w:ilvl w:val="0"/>
          <w:numId w:val="2"/>
        </w:numPr>
        <w:spacing w:line="360" w:lineRule="auto"/>
        <w:ind w:leftChars="0"/>
        <w:rPr>
          <w:rFonts w:ascii="標楷體" w:eastAsia="標楷體" w:hAnsi="標楷體"/>
          <w:vanish/>
          <w:sz w:val="26"/>
          <w:szCs w:val="26"/>
        </w:rPr>
      </w:pPr>
    </w:p>
    <w:p w:rsidR="00B97FE9" w:rsidRPr="00D45392" w:rsidRDefault="00B97FE9" w:rsidP="00752BD5">
      <w:pPr>
        <w:pStyle w:val="a8"/>
        <w:numPr>
          <w:ilvl w:val="0"/>
          <w:numId w:val="2"/>
        </w:numPr>
        <w:spacing w:line="360" w:lineRule="auto"/>
        <w:ind w:leftChars="0"/>
        <w:rPr>
          <w:rFonts w:ascii="標楷體" w:eastAsia="標楷體" w:hAnsi="標楷體"/>
          <w:vanish/>
          <w:sz w:val="26"/>
          <w:szCs w:val="26"/>
        </w:rPr>
      </w:pPr>
    </w:p>
    <w:p w:rsidR="00B97FE9" w:rsidRPr="00D45392" w:rsidRDefault="00B97FE9" w:rsidP="00094318">
      <w:pPr>
        <w:pStyle w:val="a9"/>
        <w:spacing w:after="120"/>
        <w:ind w:left="0" w:firstLine="480"/>
        <w:jc w:val="left"/>
        <w:rPr>
          <w:rFonts w:hAnsi="標楷體"/>
          <w:color w:val="000000"/>
          <w:sz w:val="26"/>
          <w:szCs w:val="26"/>
        </w:rPr>
      </w:pPr>
      <w:r w:rsidRPr="00D45392">
        <w:rPr>
          <w:rFonts w:hAnsi="標楷體" w:hint="eastAsia"/>
          <w:color w:val="000000"/>
          <w:sz w:val="26"/>
          <w:szCs w:val="26"/>
        </w:rPr>
        <w:t>即日起，至</w:t>
      </w:r>
      <w:r w:rsidRPr="00D45392">
        <w:rPr>
          <w:color w:val="000000"/>
          <w:sz w:val="26"/>
          <w:szCs w:val="26"/>
        </w:rPr>
        <w:t>103</w:t>
      </w:r>
      <w:r w:rsidRPr="00D45392">
        <w:rPr>
          <w:rFonts w:hAnsi="標楷體" w:hint="eastAsia"/>
          <w:color w:val="000000"/>
          <w:sz w:val="26"/>
          <w:szCs w:val="26"/>
        </w:rPr>
        <w:t>年</w:t>
      </w:r>
      <w:r w:rsidRPr="00D45392">
        <w:rPr>
          <w:rFonts w:hAnsi="標楷體"/>
          <w:color w:val="000000"/>
          <w:sz w:val="26"/>
          <w:szCs w:val="26"/>
        </w:rPr>
        <w:t>7</w:t>
      </w:r>
      <w:r w:rsidRPr="00D45392">
        <w:rPr>
          <w:rFonts w:hAnsi="標楷體" w:hint="eastAsia"/>
          <w:color w:val="000000"/>
          <w:sz w:val="26"/>
          <w:szCs w:val="26"/>
        </w:rPr>
        <w:t>月</w:t>
      </w:r>
      <w:r w:rsidRPr="00D45392">
        <w:rPr>
          <w:rFonts w:hAnsi="標楷體"/>
          <w:color w:val="000000"/>
          <w:sz w:val="26"/>
          <w:szCs w:val="26"/>
        </w:rPr>
        <w:t>5</w:t>
      </w:r>
      <w:r w:rsidRPr="00D45392">
        <w:rPr>
          <w:rFonts w:hAnsi="標楷體" w:hint="eastAsia"/>
          <w:color w:val="000000"/>
          <w:sz w:val="26"/>
          <w:szCs w:val="26"/>
        </w:rPr>
        <w:t>日下午</w:t>
      </w:r>
      <w:r w:rsidRPr="00D45392">
        <w:rPr>
          <w:color w:val="000000"/>
          <w:sz w:val="26"/>
          <w:szCs w:val="26"/>
        </w:rPr>
        <w:t>17</w:t>
      </w:r>
      <w:r w:rsidRPr="00D45392">
        <w:rPr>
          <w:rFonts w:hAnsi="標楷體" w:hint="eastAsia"/>
          <w:color w:val="000000"/>
          <w:sz w:val="26"/>
          <w:szCs w:val="26"/>
        </w:rPr>
        <w:t>：</w:t>
      </w:r>
      <w:r w:rsidRPr="00D45392">
        <w:rPr>
          <w:color w:val="000000"/>
          <w:sz w:val="26"/>
          <w:szCs w:val="26"/>
        </w:rPr>
        <w:t>00</w:t>
      </w:r>
      <w:r w:rsidRPr="00D45392">
        <w:rPr>
          <w:rFonts w:hAnsi="標楷體" w:hint="eastAsia"/>
          <w:color w:val="000000"/>
          <w:sz w:val="26"/>
          <w:szCs w:val="26"/>
        </w:rPr>
        <w:t>止，請填妥報名表</w:t>
      </w:r>
      <w:r w:rsidRPr="00D45392">
        <w:rPr>
          <w:color w:val="000000"/>
          <w:sz w:val="26"/>
          <w:szCs w:val="26"/>
        </w:rPr>
        <w:t>(</w:t>
      </w:r>
      <w:r w:rsidRPr="00D45392">
        <w:rPr>
          <w:rFonts w:hAnsi="標楷體" w:hint="eastAsia"/>
          <w:color w:val="000000"/>
          <w:sz w:val="26"/>
          <w:szCs w:val="26"/>
        </w:rPr>
        <w:t>字跡請勿潦草</w:t>
      </w:r>
      <w:r w:rsidRPr="00D45392">
        <w:rPr>
          <w:color w:val="000000"/>
          <w:sz w:val="26"/>
          <w:szCs w:val="26"/>
        </w:rPr>
        <w:t>)</w:t>
      </w:r>
      <w:r w:rsidRPr="00D45392">
        <w:rPr>
          <w:rFonts w:hAnsi="標楷體" w:hint="eastAsia"/>
          <w:color w:val="000000"/>
          <w:sz w:val="26"/>
          <w:szCs w:val="26"/>
        </w:rPr>
        <w:t>以傳真或</w:t>
      </w:r>
      <w:r w:rsidRPr="00D45392">
        <w:rPr>
          <w:color w:val="000000"/>
          <w:sz w:val="26"/>
          <w:szCs w:val="26"/>
        </w:rPr>
        <w:t>E- mail</w:t>
      </w:r>
      <w:r w:rsidRPr="00D45392">
        <w:rPr>
          <w:rFonts w:hAnsi="標楷體" w:hint="eastAsia"/>
          <w:color w:val="000000"/>
          <w:sz w:val="26"/>
          <w:szCs w:val="26"/>
        </w:rPr>
        <w:t>至高雄市公共事務管理學會（高雄市社造中心）報名。</w:t>
      </w:r>
    </w:p>
    <w:p w:rsidR="00B97FE9" w:rsidRPr="00D45392" w:rsidRDefault="00B97FE9" w:rsidP="00755314">
      <w:pPr>
        <w:pStyle w:val="a9"/>
        <w:spacing w:after="120"/>
        <w:ind w:left="0"/>
        <w:jc w:val="left"/>
        <w:rPr>
          <w:rFonts w:hAnsi="標楷體"/>
          <w:color w:val="000000"/>
          <w:sz w:val="26"/>
          <w:szCs w:val="26"/>
        </w:rPr>
      </w:pPr>
      <w:r w:rsidRPr="00D45392">
        <w:rPr>
          <w:rFonts w:hAnsi="標楷體" w:hint="eastAsia"/>
          <w:color w:val="000000"/>
          <w:sz w:val="26"/>
          <w:szCs w:val="26"/>
        </w:rPr>
        <w:t>寄出後，請務必再以電話確認，謝謝！</w:t>
      </w:r>
    </w:p>
    <w:p w:rsidR="00B97FE9" w:rsidRPr="00D45392" w:rsidRDefault="00B97FE9" w:rsidP="00094318">
      <w:pPr>
        <w:pStyle w:val="a9"/>
        <w:spacing w:after="120"/>
        <w:ind w:left="0" w:firstLine="480"/>
        <w:jc w:val="left"/>
        <w:rPr>
          <w:color w:val="000000"/>
          <w:sz w:val="26"/>
          <w:szCs w:val="26"/>
        </w:rPr>
      </w:pPr>
      <w:r w:rsidRPr="00D45392">
        <w:rPr>
          <w:rFonts w:hAnsi="標楷體" w:hint="eastAsia"/>
          <w:color w:val="000000"/>
          <w:sz w:val="26"/>
          <w:szCs w:val="26"/>
        </w:rPr>
        <w:t>傳真</w:t>
      </w:r>
      <w:r w:rsidRPr="00D45392">
        <w:rPr>
          <w:color w:val="000000"/>
          <w:sz w:val="26"/>
          <w:szCs w:val="26"/>
        </w:rPr>
        <w:t>:</w:t>
      </w:r>
      <w:r w:rsidRPr="00D45392">
        <w:rPr>
          <w:rFonts w:hAnsi="標楷體" w:hint="eastAsia"/>
          <w:color w:val="000000"/>
          <w:sz w:val="26"/>
          <w:szCs w:val="26"/>
        </w:rPr>
        <w:t>（</w:t>
      </w:r>
      <w:r w:rsidRPr="00D45392">
        <w:rPr>
          <w:color w:val="000000"/>
          <w:sz w:val="26"/>
          <w:szCs w:val="26"/>
        </w:rPr>
        <w:t>07</w:t>
      </w:r>
      <w:r w:rsidRPr="00D45392">
        <w:rPr>
          <w:rFonts w:hAnsi="標楷體" w:hint="eastAsia"/>
          <w:color w:val="000000"/>
          <w:sz w:val="26"/>
          <w:szCs w:val="26"/>
        </w:rPr>
        <w:t>）</w:t>
      </w:r>
      <w:r w:rsidRPr="00D45392">
        <w:rPr>
          <w:color w:val="000000"/>
          <w:sz w:val="26"/>
          <w:szCs w:val="26"/>
        </w:rPr>
        <w:t>269-6516   E-mail: mdep_user@yahoo.com.tw</w:t>
      </w:r>
    </w:p>
    <w:p w:rsidR="00B97FE9" w:rsidRPr="00D45392" w:rsidRDefault="00B97FE9" w:rsidP="00FB4F47">
      <w:pPr>
        <w:spacing w:line="360" w:lineRule="auto"/>
        <w:rPr>
          <w:rFonts w:ascii="Times New Roman" w:eastAsia="標楷體" w:hAnsi="標楷體"/>
          <w:color w:val="000000"/>
          <w:kern w:val="0"/>
          <w:sz w:val="26"/>
          <w:szCs w:val="26"/>
        </w:rPr>
      </w:pPr>
      <w:r w:rsidRPr="00D45392">
        <w:rPr>
          <w:color w:val="000000"/>
          <w:sz w:val="26"/>
          <w:szCs w:val="26"/>
        </w:rPr>
        <w:t xml:space="preserve">    </w:t>
      </w:r>
      <w:r w:rsidRPr="00D45392">
        <w:rPr>
          <w:rFonts w:ascii="Times New Roman" w:eastAsia="標楷體" w:hAnsi="標楷體" w:hint="eastAsia"/>
          <w:color w:val="000000"/>
          <w:kern w:val="0"/>
          <w:sz w:val="26"/>
          <w:szCs w:val="26"/>
        </w:rPr>
        <w:t>聯絡人：高資晴、蔡宥榛</w:t>
      </w:r>
      <w:r w:rsidRPr="00D45392">
        <w:rPr>
          <w:rFonts w:ascii="Times New Roman" w:eastAsia="標楷體" w:hAnsi="標楷體"/>
          <w:color w:val="000000"/>
          <w:kern w:val="0"/>
          <w:sz w:val="26"/>
          <w:szCs w:val="26"/>
        </w:rPr>
        <w:t xml:space="preserve">   </w:t>
      </w:r>
      <w:r w:rsidRPr="00D45392">
        <w:rPr>
          <w:rFonts w:ascii="Times New Roman" w:eastAsia="標楷體" w:hAnsi="標楷體" w:hint="eastAsia"/>
          <w:color w:val="000000"/>
          <w:kern w:val="0"/>
          <w:sz w:val="26"/>
          <w:szCs w:val="26"/>
        </w:rPr>
        <w:t>聯絡電話：（</w:t>
      </w:r>
      <w:r w:rsidRPr="00D45392">
        <w:rPr>
          <w:rFonts w:ascii="Times New Roman" w:eastAsia="標楷體" w:hAnsi="標楷體"/>
          <w:color w:val="000000"/>
          <w:kern w:val="0"/>
          <w:sz w:val="26"/>
          <w:szCs w:val="26"/>
        </w:rPr>
        <w:t>07</w:t>
      </w:r>
      <w:r w:rsidRPr="00D45392">
        <w:rPr>
          <w:rFonts w:ascii="Times New Roman" w:eastAsia="標楷體" w:hAnsi="標楷體" w:hint="eastAsia"/>
          <w:color w:val="000000"/>
          <w:kern w:val="0"/>
          <w:sz w:val="26"/>
          <w:szCs w:val="26"/>
        </w:rPr>
        <w:t>）</w:t>
      </w:r>
      <w:r w:rsidRPr="00D45392">
        <w:rPr>
          <w:rFonts w:ascii="Times New Roman" w:eastAsia="標楷體" w:hAnsi="標楷體"/>
          <w:color w:val="000000"/>
          <w:kern w:val="0"/>
          <w:sz w:val="26"/>
          <w:szCs w:val="26"/>
        </w:rPr>
        <w:t>2696367</w:t>
      </w:r>
      <w:r w:rsidRPr="00D45392">
        <w:rPr>
          <w:rFonts w:ascii="Times New Roman" w:eastAsia="標楷體" w:hAnsi="標楷體" w:hint="eastAsia"/>
          <w:color w:val="000000"/>
          <w:kern w:val="0"/>
          <w:sz w:val="26"/>
          <w:szCs w:val="26"/>
        </w:rPr>
        <w:t>、</w:t>
      </w:r>
      <w:r w:rsidRPr="00D45392">
        <w:rPr>
          <w:rFonts w:ascii="Times New Roman" w:eastAsia="標楷體" w:hAnsi="標楷體"/>
          <w:color w:val="000000"/>
          <w:kern w:val="0"/>
          <w:sz w:val="26"/>
          <w:szCs w:val="26"/>
        </w:rPr>
        <w:t>2696337</w:t>
      </w:r>
    </w:p>
    <w:p w:rsidR="00B97FE9" w:rsidRPr="00D45392" w:rsidRDefault="00B97FE9" w:rsidP="00842737">
      <w:pPr>
        <w:pStyle w:val="ab"/>
        <w:spacing w:line="240" w:lineRule="auto"/>
        <w:ind w:left="0" w:firstLine="0"/>
        <w:rPr>
          <w:rFonts w:eastAsia="標楷體"/>
          <w:b/>
          <w:color w:val="000000"/>
          <w:sz w:val="26"/>
          <w:szCs w:val="26"/>
        </w:rPr>
      </w:pPr>
      <w:r w:rsidRPr="00D45392">
        <w:rPr>
          <w:rFonts w:eastAsia="標楷體" w:hint="eastAsia"/>
          <w:b/>
          <w:color w:val="000000"/>
          <w:sz w:val="26"/>
          <w:szCs w:val="26"/>
        </w:rPr>
        <w:t>柒、注意事項</w:t>
      </w:r>
    </w:p>
    <w:p w:rsidR="00B97FE9" w:rsidRPr="00D45392" w:rsidRDefault="00B97FE9" w:rsidP="00D45392">
      <w:pPr>
        <w:spacing w:line="360" w:lineRule="auto"/>
        <w:ind w:left="520" w:hangingChars="200" w:hanging="520"/>
        <w:rPr>
          <w:rFonts w:eastAsia="標楷體" w:hAnsi="標楷體"/>
          <w:color w:val="000000"/>
          <w:sz w:val="26"/>
          <w:szCs w:val="26"/>
        </w:rPr>
      </w:pPr>
      <w:r>
        <w:rPr>
          <w:rFonts w:eastAsia="標楷體" w:hAnsi="標楷體" w:hint="eastAsia"/>
          <w:color w:val="000000"/>
          <w:sz w:val="26"/>
          <w:szCs w:val="26"/>
        </w:rPr>
        <w:t>一、</w:t>
      </w:r>
      <w:r w:rsidRPr="00D45392">
        <w:rPr>
          <w:rFonts w:eastAsia="標楷體" w:hAnsi="標楷體" w:hint="eastAsia"/>
          <w:color w:val="000000"/>
          <w:sz w:val="26"/>
          <w:szCs w:val="26"/>
        </w:rPr>
        <w:t>交通方式請於活動日當天上午</w:t>
      </w:r>
      <w:r w:rsidRPr="00D45392">
        <w:rPr>
          <w:rFonts w:eastAsia="標楷體" w:hAnsi="標楷體"/>
          <w:color w:val="000000"/>
          <w:sz w:val="26"/>
          <w:szCs w:val="26"/>
        </w:rPr>
        <w:t>8</w:t>
      </w:r>
      <w:r w:rsidRPr="00D45392">
        <w:rPr>
          <w:rFonts w:eastAsia="標楷體" w:hAnsi="標楷體" w:hint="eastAsia"/>
          <w:color w:val="000000"/>
          <w:sz w:val="26"/>
          <w:szCs w:val="26"/>
        </w:rPr>
        <w:t>：</w:t>
      </w:r>
      <w:r w:rsidRPr="00D45392">
        <w:rPr>
          <w:rFonts w:eastAsia="標楷體" w:hAnsi="標楷體"/>
          <w:color w:val="000000"/>
          <w:sz w:val="26"/>
          <w:szCs w:val="26"/>
        </w:rPr>
        <w:t>30</w:t>
      </w:r>
      <w:r w:rsidRPr="00D45392">
        <w:rPr>
          <w:rFonts w:eastAsia="標楷體" w:hAnsi="標楷體" w:hint="eastAsia"/>
          <w:color w:val="000000"/>
          <w:sz w:val="26"/>
          <w:szCs w:val="26"/>
        </w:rPr>
        <w:t>於文化中心大門口集合，搭乘遊覽車。</w:t>
      </w:r>
    </w:p>
    <w:p w:rsidR="00B97FE9" w:rsidRPr="00D45392" w:rsidRDefault="00B97FE9" w:rsidP="00D45392">
      <w:pPr>
        <w:spacing w:line="360" w:lineRule="auto"/>
        <w:rPr>
          <w:rFonts w:eastAsia="標楷體" w:hAnsi="標楷體"/>
          <w:color w:val="000000"/>
          <w:sz w:val="26"/>
          <w:szCs w:val="26"/>
        </w:rPr>
      </w:pPr>
      <w:r>
        <w:rPr>
          <w:rFonts w:eastAsia="標楷體" w:hAnsi="標楷體" w:hint="eastAsia"/>
          <w:color w:val="000000"/>
          <w:sz w:val="26"/>
          <w:szCs w:val="26"/>
        </w:rPr>
        <w:t>二、</w:t>
      </w:r>
      <w:r w:rsidRPr="00D45392">
        <w:rPr>
          <w:rFonts w:eastAsia="標楷體" w:hAnsi="標楷體" w:hint="eastAsia"/>
          <w:color w:val="000000"/>
          <w:sz w:val="26"/>
          <w:szCs w:val="26"/>
        </w:rPr>
        <w:t>本課程全程免費，交通及午餐費用由社造中心提供。</w:t>
      </w:r>
    </w:p>
    <w:p w:rsidR="00B97FE9" w:rsidRDefault="00B97FE9" w:rsidP="00752BD5">
      <w:pPr>
        <w:spacing w:line="360" w:lineRule="auto"/>
        <w:rPr>
          <w:rFonts w:eastAsia="標楷體" w:hAnsi="標楷體"/>
          <w:color w:val="000000"/>
          <w:sz w:val="26"/>
          <w:szCs w:val="26"/>
        </w:rPr>
      </w:pPr>
      <w:r w:rsidRPr="00D45392">
        <w:rPr>
          <w:rFonts w:eastAsia="標楷體" w:hAnsi="標楷體" w:hint="eastAsia"/>
          <w:color w:val="000000"/>
          <w:sz w:val="26"/>
          <w:szCs w:val="26"/>
        </w:rPr>
        <w:t>三、本次培訓課程可提供公務人員學習時數之認證</w:t>
      </w:r>
      <w:r w:rsidRPr="00D45392">
        <w:rPr>
          <w:rFonts w:eastAsia="標楷體" w:hAnsi="標楷體"/>
          <w:color w:val="000000"/>
          <w:sz w:val="26"/>
          <w:szCs w:val="26"/>
        </w:rPr>
        <w:t>6</w:t>
      </w:r>
      <w:r w:rsidRPr="00D45392">
        <w:rPr>
          <w:rFonts w:eastAsia="標楷體" w:hAnsi="標楷體" w:hint="eastAsia"/>
          <w:color w:val="000000"/>
          <w:sz w:val="26"/>
          <w:szCs w:val="26"/>
        </w:rPr>
        <w:t>小時。</w:t>
      </w:r>
    </w:p>
    <w:p w:rsidR="00B97FE9" w:rsidRPr="00D45392" w:rsidRDefault="00B97FE9" w:rsidP="00752BD5">
      <w:pPr>
        <w:spacing w:line="360" w:lineRule="auto"/>
        <w:rPr>
          <w:rFonts w:eastAsia="標楷體" w:hAnsi="標楷體"/>
          <w:color w:val="000000"/>
          <w:sz w:val="26"/>
          <w:szCs w:val="26"/>
        </w:rPr>
      </w:pPr>
      <w:r>
        <w:rPr>
          <w:rFonts w:eastAsia="標楷體" w:hAnsi="標楷體" w:hint="eastAsia"/>
          <w:color w:val="000000"/>
          <w:sz w:val="26"/>
          <w:szCs w:val="26"/>
        </w:rPr>
        <w:t>四、課程培訓後，須配合社造中心或社區參與相關會議、課程及活動，</w:t>
      </w:r>
    </w:p>
    <w:p w:rsidR="00B97FE9" w:rsidRDefault="00B97FE9">
      <w:pPr>
        <w:widowControl/>
        <w:rPr>
          <w:rFonts w:eastAsia="標楷體" w:hAnsi="標楷體"/>
          <w:color w:val="000000"/>
        </w:rPr>
      </w:pPr>
      <w:r>
        <w:rPr>
          <w:rFonts w:eastAsia="標楷體" w:hAnsi="標楷體"/>
          <w:color w:val="000000"/>
        </w:rPr>
        <w:br w:type="page"/>
      </w:r>
    </w:p>
    <w:tbl>
      <w:tblPr>
        <w:tblW w:w="86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75"/>
        <w:gridCol w:w="2896"/>
        <w:gridCol w:w="1448"/>
        <w:gridCol w:w="2924"/>
      </w:tblGrid>
      <w:tr w:rsidR="00B97FE9" w:rsidRPr="0087645C" w:rsidTr="00755314">
        <w:trPr>
          <w:trHeight w:val="704"/>
        </w:trPr>
        <w:tc>
          <w:tcPr>
            <w:tcW w:w="8643" w:type="dxa"/>
            <w:gridSpan w:val="4"/>
            <w:tcBorders>
              <w:top w:val="single" w:sz="12" w:space="0" w:color="auto"/>
            </w:tcBorders>
            <w:vAlign w:val="center"/>
          </w:tcPr>
          <w:p w:rsidR="00B97FE9" w:rsidRPr="00842737" w:rsidRDefault="00B97FE9" w:rsidP="00755314">
            <w:pPr>
              <w:ind w:firstLineChars="100" w:firstLine="320"/>
              <w:jc w:val="center"/>
              <w:rPr>
                <w:rFonts w:ascii="標楷體" w:eastAsia="標楷體" w:hAnsi="標楷體" w:cs="Arial Unicode MS"/>
                <w:sz w:val="28"/>
                <w:szCs w:val="28"/>
              </w:rPr>
            </w:pPr>
            <w:r w:rsidRPr="0087645C">
              <w:rPr>
                <w:rFonts w:ascii="標楷體" w:eastAsia="標楷體" w:hAnsi="標楷體" w:hint="eastAsia"/>
                <w:b/>
                <w:bCs/>
                <w:spacing w:val="20"/>
                <w:sz w:val="28"/>
                <w:szCs w:val="28"/>
              </w:rPr>
              <w:t>高雄市社區黃金志工養成行動培訓課程報名表</w:t>
            </w:r>
          </w:p>
        </w:tc>
      </w:tr>
      <w:tr w:rsidR="00B97FE9" w:rsidRPr="0087645C" w:rsidTr="00755314">
        <w:trPr>
          <w:trHeight w:val="547"/>
        </w:trPr>
        <w:tc>
          <w:tcPr>
            <w:tcW w:w="8643" w:type="dxa"/>
            <w:gridSpan w:val="4"/>
            <w:vAlign w:val="center"/>
          </w:tcPr>
          <w:p w:rsidR="00B97FE9" w:rsidRPr="00755314" w:rsidRDefault="00B97FE9" w:rsidP="00B80E0A">
            <w:pPr>
              <w:jc w:val="both"/>
              <w:rPr>
                <w:rFonts w:ascii="標楷體" w:eastAsia="標楷體" w:hAnsi="標楷體" w:cs="Arial Unicode MS"/>
                <w:sz w:val="27"/>
                <w:szCs w:val="27"/>
              </w:rPr>
            </w:pPr>
            <w:r>
              <w:rPr>
                <w:rFonts w:ascii="標楷體" w:eastAsia="標楷體" w:hAnsi="標楷體" w:cs="Arial Unicode MS" w:hint="eastAsia"/>
                <w:sz w:val="27"/>
                <w:szCs w:val="27"/>
              </w:rPr>
              <w:t>集合時間</w:t>
            </w:r>
            <w:r w:rsidRPr="00755314">
              <w:rPr>
                <w:rFonts w:ascii="標楷體" w:eastAsia="標楷體" w:hAnsi="標楷體" w:cs="Arial Unicode MS" w:hint="eastAsia"/>
                <w:sz w:val="27"/>
                <w:szCs w:val="27"/>
              </w:rPr>
              <w:t>：</w:t>
            </w:r>
            <w:r>
              <w:rPr>
                <w:rFonts w:ascii="標楷體" w:eastAsia="標楷體" w:hAnsi="標楷體" w:cs="Arial Unicode MS" w:hint="eastAsia"/>
                <w:sz w:val="27"/>
                <w:szCs w:val="27"/>
              </w:rPr>
              <w:t>活動當日上午</w:t>
            </w:r>
            <w:r>
              <w:rPr>
                <w:rFonts w:ascii="標楷體" w:eastAsia="標楷體" w:hAnsi="標楷體" w:cs="Arial Unicode MS"/>
                <w:sz w:val="27"/>
                <w:szCs w:val="27"/>
              </w:rPr>
              <w:t>8</w:t>
            </w:r>
            <w:r>
              <w:rPr>
                <w:rFonts w:ascii="標楷體" w:eastAsia="標楷體" w:hAnsi="標楷體" w:cs="Arial Unicode MS" w:hint="eastAsia"/>
                <w:sz w:val="27"/>
                <w:szCs w:val="27"/>
              </w:rPr>
              <w:t>點</w:t>
            </w:r>
            <w:r>
              <w:rPr>
                <w:rFonts w:ascii="標楷體" w:eastAsia="標楷體" w:hAnsi="標楷體" w:cs="Arial Unicode MS"/>
                <w:sz w:val="27"/>
                <w:szCs w:val="27"/>
              </w:rPr>
              <w:t>30</w:t>
            </w:r>
            <w:r>
              <w:rPr>
                <w:rFonts w:ascii="標楷體" w:eastAsia="標楷體" w:hAnsi="標楷體" w:cs="Arial Unicode MS" w:hint="eastAsia"/>
                <w:sz w:val="27"/>
                <w:szCs w:val="27"/>
              </w:rPr>
              <w:t>分</w:t>
            </w:r>
          </w:p>
        </w:tc>
      </w:tr>
      <w:tr w:rsidR="00B97FE9" w:rsidRPr="0087645C" w:rsidTr="00755314">
        <w:trPr>
          <w:trHeight w:val="554"/>
        </w:trPr>
        <w:tc>
          <w:tcPr>
            <w:tcW w:w="8643" w:type="dxa"/>
            <w:gridSpan w:val="4"/>
            <w:vAlign w:val="center"/>
          </w:tcPr>
          <w:p w:rsidR="00B97FE9" w:rsidRPr="00842737" w:rsidRDefault="00B97FE9" w:rsidP="00755314">
            <w:pPr>
              <w:jc w:val="both"/>
              <w:rPr>
                <w:rFonts w:ascii="標楷體" w:eastAsia="標楷體" w:hAnsi="標楷體" w:cs="Arial Unicode MS"/>
                <w:sz w:val="28"/>
                <w:szCs w:val="28"/>
              </w:rPr>
            </w:pPr>
            <w:r w:rsidRPr="00755314">
              <w:rPr>
                <w:rFonts w:ascii="標楷體" w:eastAsia="標楷體" w:hAnsi="標楷體" w:cs="Arial Unicode MS" w:hint="eastAsia"/>
                <w:sz w:val="27"/>
                <w:szCs w:val="27"/>
              </w:rPr>
              <w:t>集合地點：高雄市文化中心大門口廣場</w:t>
            </w:r>
            <w:r w:rsidRPr="00842737">
              <w:rPr>
                <w:rFonts w:ascii="標楷體" w:eastAsia="標楷體" w:hAnsi="標楷體" w:cs="Arial Unicode MS"/>
                <w:sz w:val="18"/>
                <w:szCs w:val="18"/>
              </w:rPr>
              <w:t>(</w:t>
            </w:r>
            <w:r w:rsidRPr="00842737">
              <w:rPr>
                <w:rFonts w:ascii="標楷體" w:eastAsia="標楷體" w:hAnsi="標楷體" w:cs="Arial Unicode MS" w:hint="eastAsia"/>
                <w:sz w:val="18"/>
                <w:szCs w:val="18"/>
              </w:rPr>
              <w:t>地址：</w:t>
            </w:r>
            <w:r w:rsidRPr="00755314">
              <w:rPr>
                <w:rFonts w:ascii="標楷體" w:eastAsia="標楷體" w:hAnsi="標楷體" w:cs="Arial Unicode MS" w:hint="eastAsia"/>
                <w:sz w:val="18"/>
                <w:szCs w:val="18"/>
              </w:rPr>
              <w:t>高雄市苓雅區五福一路</w:t>
            </w:r>
            <w:r w:rsidRPr="00755314">
              <w:rPr>
                <w:rFonts w:ascii="標楷體" w:eastAsia="標楷體" w:hAnsi="標楷體" w:cs="Arial Unicode MS"/>
                <w:sz w:val="18"/>
                <w:szCs w:val="18"/>
              </w:rPr>
              <w:t>67</w:t>
            </w:r>
            <w:r w:rsidRPr="00755314">
              <w:rPr>
                <w:rFonts w:ascii="標楷體" w:eastAsia="標楷體" w:hAnsi="標楷體" w:cs="Arial Unicode MS" w:hint="eastAsia"/>
                <w:sz w:val="18"/>
                <w:szCs w:val="18"/>
              </w:rPr>
              <w:t>號</w:t>
            </w:r>
            <w:r w:rsidRPr="00842737">
              <w:rPr>
                <w:rFonts w:ascii="標楷體" w:eastAsia="標楷體" w:hAnsi="標楷體" w:cs="Arial Unicode MS"/>
                <w:sz w:val="18"/>
                <w:szCs w:val="18"/>
              </w:rPr>
              <w:t>)</w:t>
            </w:r>
          </w:p>
        </w:tc>
      </w:tr>
      <w:tr w:rsidR="00B97FE9" w:rsidRPr="0087645C" w:rsidTr="004C0188">
        <w:trPr>
          <w:trHeight w:val="526"/>
        </w:trPr>
        <w:tc>
          <w:tcPr>
            <w:tcW w:w="1375" w:type="dxa"/>
            <w:vAlign w:val="center"/>
          </w:tcPr>
          <w:p w:rsidR="00B97FE9" w:rsidRPr="00D45392" w:rsidRDefault="00B97FE9" w:rsidP="00D45392">
            <w:pPr>
              <w:jc w:val="center"/>
              <w:rPr>
                <w:rFonts w:ascii="標楷體" w:eastAsia="標楷體" w:hAnsi="標楷體" w:cs="Arial Unicode MS"/>
                <w:sz w:val="26"/>
                <w:szCs w:val="26"/>
              </w:rPr>
            </w:pPr>
            <w:r w:rsidRPr="00D45392">
              <w:rPr>
                <w:rFonts w:ascii="標楷體" w:eastAsia="標楷體" w:hAnsi="標楷體" w:cs="Arial Unicode MS" w:hint="eastAsia"/>
                <w:sz w:val="26"/>
                <w:szCs w:val="26"/>
              </w:rPr>
              <w:t>姓名</w:t>
            </w:r>
          </w:p>
        </w:tc>
        <w:tc>
          <w:tcPr>
            <w:tcW w:w="2896" w:type="dxa"/>
            <w:vAlign w:val="center"/>
          </w:tcPr>
          <w:p w:rsidR="00B97FE9" w:rsidRPr="00D45392" w:rsidRDefault="00B97FE9" w:rsidP="00D45392">
            <w:pPr>
              <w:jc w:val="center"/>
              <w:rPr>
                <w:rFonts w:ascii="標楷體" w:eastAsia="標楷體" w:hAnsi="標楷體" w:cs="Arial Unicode MS"/>
                <w:sz w:val="26"/>
                <w:szCs w:val="26"/>
              </w:rPr>
            </w:pPr>
          </w:p>
        </w:tc>
        <w:tc>
          <w:tcPr>
            <w:tcW w:w="1448" w:type="dxa"/>
            <w:vAlign w:val="center"/>
          </w:tcPr>
          <w:p w:rsidR="00B97FE9" w:rsidRPr="00D45392" w:rsidRDefault="00B97FE9" w:rsidP="00D45392">
            <w:pPr>
              <w:jc w:val="center"/>
              <w:rPr>
                <w:rFonts w:ascii="標楷體" w:eastAsia="標楷體" w:hAnsi="標楷體" w:cs="Arial Unicode MS"/>
                <w:sz w:val="26"/>
                <w:szCs w:val="26"/>
              </w:rPr>
            </w:pPr>
            <w:r w:rsidRPr="00D45392">
              <w:rPr>
                <w:rFonts w:ascii="標楷體" w:eastAsia="標楷體" w:hAnsi="標楷體" w:cs="Arial Unicode MS" w:hint="eastAsia"/>
                <w:sz w:val="26"/>
                <w:szCs w:val="26"/>
              </w:rPr>
              <w:t>性別</w:t>
            </w:r>
          </w:p>
        </w:tc>
        <w:tc>
          <w:tcPr>
            <w:tcW w:w="2924" w:type="dxa"/>
            <w:vAlign w:val="center"/>
          </w:tcPr>
          <w:p w:rsidR="00B97FE9" w:rsidRPr="00D45392" w:rsidRDefault="00B97FE9" w:rsidP="00D45392">
            <w:pPr>
              <w:jc w:val="center"/>
              <w:rPr>
                <w:rFonts w:ascii="標楷體" w:eastAsia="標楷體" w:hAnsi="標楷體" w:cs="Arial Unicode MS"/>
                <w:sz w:val="26"/>
                <w:szCs w:val="26"/>
              </w:rPr>
            </w:pPr>
            <w:r w:rsidRPr="00D45392">
              <w:rPr>
                <w:rFonts w:ascii="標楷體" w:eastAsia="標楷體" w:hAnsi="標楷體" w:cs="Arial Unicode MS" w:hint="eastAsia"/>
                <w:sz w:val="26"/>
                <w:szCs w:val="26"/>
              </w:rPr>
              <w:t>□男</w:t>
            </w:r>
            <w:r w:rsidRPr="00D45392">
              <w:rPr>
                <w:rFonts w:ascii="標楷體" w:eastAsia="標楷體" w:hAnsi="標楷體" w:cs="Arial Unicode MS"/>
                <w:sz w:val="26"/>
                <w:szCs w:val="26"/>
              </w:rPr>
              <w:t xml:space="preserve">  </w:t>
            </w:r>
            <w:r w:rsidRPr="00D45392">
              <w:rPr>
                <w:rFonts w:ascii="標楷體" w:eastAsia="標楷體" w:hAnsi="標楷體" w:cs="Arial Unicode MS" w:hint="eastAsia"/>
                <w:sz w:val="26"/>
                <w:szCs w:val="26"/>
              </w:rPr>
              <w:t>□女</w:t>
            </w:r>
          </w:p>
        </w:tc>
      </w:tr>
      <w:tr w:rsidR="00B97FE9" w:rsidRPr="0087645C" w:rsidTr="004C0188">
        <w:trPr>
          <w:trHeight w:val="972"/>
        </w:trPr>
        <w:tc>
          <w:tcPr>
            <w:tcW w:w="1375" w:type="dxa"/>
          </w:tcPr>
          <w:p w:rsidR="00B97FE9" w:rsidRPr="00D45392" w:rsidRDefault="00B97FE9" w:rsidP="007F7014">
            <w:pPr>
              <w:spacing w:line="500" w:lineRule="exact"/>
              <w:jc w:val="center"/>
              <w:rPr>
                <w:rFonts w:ascii="標楷體" w:eastAsia="標楷體" w:hAnsi="標楷體" w:cs="Arial Unicode MS"/>
                <w:sz w:val="26"/>
                <w:szCs w:val="26"/>
              </w:rPr>
            </w:pPr>
            <w:r w:rsidRPr="00D45392">
              <w:rPr>
                <w:rFonts w:ascii="標楷體" w:eastAsia="標楷體" w:hAnsi="標楷體" w:cs="Arial Unicode MS" w:hint="eastAsia"/>
                <w:sz w:val="26"/>
                <w:szCs w:val="26"/>
              </w:rPr>
              <w:t>身份證</w:t>
            </w:r>
          </w:p>
          <w:p w:rsidR="00B97FE9" w:rsidRPr="00D45392" w:rsidRDefault="00B97FE9" w:rsidP="007F7014">
            <w:pPr>
              <w:spacing w:line="500" w:lineRule="exact"/>
              <w:jc w:val="center"/>
              <w:rPr>
                <w:rFonts w:ascii="標楷體" w:eastAsia="標楷體" w:hAnsi="標楷體" w:cs="Arial Unicode MS"/>
                <w:sz w:val="26"/>
                <w:szCs w:val="26"/>
              </w:rPr>
            </w:pPr>
            <w:r w:rsidRPr="00D45392">
              <w:rPr>
                <w:rFonts w:ascii="標楷體" w:eastAsia="標楷體" w:hAnsi="標楷體" w:cs="Arial Unicode MS" w:hint="eastAsia"/>
                <w:sz w:val="26"/>
                <w:szCs w:val="26"/>
              </w:rPr>
              <w:t>字號</w:t>
            </w:r>
          </w:p>
        </w:tc>
        <w:tc>
          <w:tcPr>
            <w:tcW w:w="2896" w:type="dxa"/>
          </w:tcPr>
          <w:p w:rsidR="00B97FE9" w:rsidRPr="00D45392" w:rsidRDefault="00B97FE9" w:rsidP="007E6874">
            <w:pPr>
              <w:spacing w:beforeLines="50" w:before="180"/>
              <w:jc w:val="center"/>
              <w:rPr>
                <w:rFonts w:ascii="標楷體" w:eastAsia="標楷體" w:hAnsi="標楷體" w:cs="Arial Unicode MS"/>
                <w:sz w:val="26"/>
                <w:szCs w:val="26"/>
              </w:rPr>
            </w:pPr>
          </w:p>
          <w:p w:rsidR="00B97FE9" w:rsidRPr="00BD5113" w:rsidRDefault="00B97FE9" w:rsidP="00BD5113">
            <w:pPr>
              <w:rPr>
                <w:rFonts w:ascii="標楷體" w:eastAsia="標楷體" w:hAnsi="標楷體" w:cs="Arial Unicode MS"/>
                <w:sz w:val="20"/>
                <w:szCs w:val="20"/>
              </w:rPr>
            </w:pPr>
            <w:r w:rsidRPr="00BD5113">
              <w:rPr>
                <w:rFonts w:ascii="標楷體" w:eastAsia="標楷體" w:hAnsi="標楷體" w:cs="Arial Unicode MS"/>
                <w:sz w:val="20"/>
                <w:szCs w:val="20"/>
              </w:rPr>
              <w:t>(</w:t>
            </w:r>
            <w:r w:rsidRPr="00BD5113">
              <w:rPr>
                <w:rFonts w:ascii="標楷體" w:eastAsia="標楷體" w:hAnsi="標楷體" w:cs="Arial Unicode MS" w:hint="eastAsia"/>
                <w:sz w:val="20"/>
                <w:szCs w:val="20"/>
              </w:rPr>
              <w:t>投保旅平險與研習時數用</w:t>
            </w:r>
            <w:r w:rsidRPr="00BD5113">
              <w:rPr>
                <w:rFonts w:ascii="標楷體" w:eastAsia="標楷體" w:hAnsi="標楷體" w:cs="Arial Unicode MS"/>
                <w:sz w:val="20"/>
                <w:szCs w:val="20"/>
              </w:rPr>
              <w:t>)</w:t>
            </w:r>
          </w:p>
        </w:tc>
        <w:tc>
          <w:tcPr>
            <w:tcW w:w="1448" w:type="dxa"/>
            <w:vAlign w:val="center"/>
          </w:tcPr>
          <w:p w:rsidR="00B97FE9" w:rsidRPr="00D45392" w:rsidRDefault="00B97FE9" w:rsidP="007F7014">
            <w:pPr>
              <w:jc w:val="center"/>
              <w:rPr>
                <w:rFonts w:ascii="標楷體" w:eastAsia="標楷體" w:hAnsi="標楷體" w:cs="Arial Unicode MS"/>
                <w:sz w:val="26"/>
                <w:szCs w:val="26"/>
              </w:rPr>
            </w:pPr>
            <w:r w:rsidRPr="00D45392">
              <w:rPr>
                <w:rFonts w:ascii="標楷體" w:eastAsia="標楷體" w:hAnsi="標楷體" w:cs="Arial Unicode MS" w:hint="eastAsia"/>
                <w:sz w:val="26"/>
                <w:szCs w:val="26"/>
              </w:rPr>
              <w:t>出生日期</w:t>
            </w:r>
          </w:p>
        </w:tc>
        <w:tc>
          <w:tcPr>
            <w:tcW w:w="2924" w:type="dxa"/>
            <w:vAlign w:val="center"/>
          </w:tcPr>
          <w:p w:rsidR="00B97FE9" w:rsidRPr="00D45392" w:rsidRDefault="00B97FE9" w:rsidP="007F7014">
            <w:pPr>
              <w:jc w:val="center"/>
              <w:rPr>
                <w:rFonts w:ascii="標楷體" w:eastAsia="標楷體" w:hAnsi="標楷體" w:cs="Arial Unicode MS"/>
                <w:sz w:val="26"/>
                <w:szCs w:val="26"/>
              </w:rPr>
            </w:pPr>
            <w:r w:rsidRPr="00D45392">
              <w:rPr>
                <w:rFonts w:ascii="標楷體" w:eastAsia="標楷體" w:hAnsi="標楷體" w:cs="Arial Unicode MS"/>
                <w:sz w:val="26"/>
                <w:szCs w:val="26"/>
              </w:rPr>
              <w:t xml:space="preserve">     </w:t>
            </w:r>
            <w:r w:rsidRPr="00D45392">
              <w:rPr>
                <w:rFonts w:ascii="標楷體" w:eastAsia="標楷體" w:hAnsi="標楷體" w:cs="Arial Unicode MS" w:hint="eastAsia"/>
                <w:sz w:val="26"/>
                <w:szCs w:val="26"/>
              </w:rPr>
              <w:t>年</w:t>
            </w:r>
            <w:r w:rsidRPr="00D45392">
              <w:rPr>
                <w:rFonts w:ascii="標楷體" w:eastAsia="標楷體" w:hAnsi="標楷體" w:cs="Arial Unicode MS"/>
                <w:sz w:val="26"/>
                <w:szCs w:val="26"/>
              </w:rPr>
              <w:t xml:space="preserve">   </w:t>
            </w:r>
            <w:r w:rsidRPr="00D45392">
              <w:rPr>
                <w:rFonts w:ascii="標楷體" w:eastAsia="標楷體" w:hAnsi="標楷體" w:cs="Arial Unicode MS" w:hint="eastAsia"/>
                <w:sz w:val="26"/>
                <w:szCs w:val="26"/>
              </w:rPr>
              <w:t>月</w:t>
            </w:r>
            <w:r w:rsidRPr="00D45392">
              <w:rPr>
                <w:rFonts w:ascii="標楷體" w:eastAsia="標楷體" w:hAnsi="標楷體" w:cs="Arial Unicode MS"/>
                <w:sz w:val="26"/>
                <w:szCs w:val="26"/>
              </w:rPr>
              <w:t xml:space="preserve">   </w:t>
            </w:r>
            <w:r w:rsidRPr="00D45392">
              <w:rPr>
                <w:rFonts w:ascii="標楷體" w:eastAsia="標楷體" w:hAnsi="標楷體" w:cs="Arial Unicode MS" w:hint="eastAsia"/>
                <w:sz w:val="26"/>
                <w:szCs w:val="26"/>
              </w:rPr>
              <w:t>日</w:t>
            </w:r>
          </w:p>
          <w:p w:rsidR="00B97FE9" w:rsidRPr="00BD5113" w:rsidRDefault="00B97FE9" w:rsidP="00BD5113">
            <w:pPr>
              <w:jc w:val="center"/>
              <w:rPr>
                <w:rFonts w:ascii="標楷體" w:eastAsia="標楷體" w:hAnsi="標楷體" w:cs="Arial Unicode MS"/>
                <w:sz w:val="20"/>
                <w:szCs w:val="20"/>
              </w:rPr>
            </w:pPr>
            <w:r w:rsidRPr="00BD5113">
              <w:rPr>
                <w:rFonts w:ascii="標楷體" w:eastAsia="標楷體" w:hAnsi="標楷體" w:cs="Arial Unicode MS"/>
                <w:sz w:val="20"/>
                <w:szCs w:val="20"/>
              </w:rPr>
              <w:t>(</w:t>
            </w:r>
            <w:r w:rsidRPr="00BD5113">
              <w:rPr>
                <w:rFonts w:ascii="標楷體" w:eastAsia="標楷體" w:hAnsi="標楷體" w:cs="Arial Unicode MS" w:hint="eastAsia"/>
                <w:sz w:val="20"/>
                <w:szCs w:val="20"/>
              </w:rPr>
              <w:t>投保旅平險與研習時數用</w:t>
            </w:r>
            <w:r w:rsidRPr="00BD5113">
              <w:rPr>
                <w:rFonts w:ascii="標楷體" w:eastAsia="標楷體" w:hAnsi="標楷體" w:cs="Arial Unicode MS"/>
                <w:sz w:val="20"/>
                <w:szCs w:val="20"/>
              </w:rPr>
              <w:t>)</w:t>
            </w:r>
          </w:p>
        </w:tc>
      </w:tr>
      <w:tr w:rsidR="00B97FE9" w:rsidRPr="0087645C" w:rsidTr="0032469F">
        <w:trPr>
          <w:trHeight w:val="874"/>
        </w:trPr>
        <w:tc>
          <w:tcPr>
            <w:tcW w:w="1375" w:type="dxa"/>
            <w:vAlign w:val="center"/>
          </w:tcPr>
          <w:p w:rsidR="00B97FE9" w:rsidRPr="00D45392" w:rsidRDefault="00B97FE9" w:rsidP="007F7014">
            <w:pPr>
              <w:jc w:val="center"/>
              <w:rPr>
                <w:rFonts w:ascii="標楷體" w:eastAsia="標楷體" w:hAnsi="標楷體" w:cs="Arial Unicode MS"/>
                <w:sz w:val="26"/>
                <w:szCs w:val="26"/>
              </w:rPr>
            </w:pPr>
            <w:r w:rsidRPr="00D45392">
              <w:rPr>
                <w:rFonts w:ascii="標楷體" w:eastAsia="標楷體" w:hAnsi="標楷體" w:cs="Arial Unicode MS" w:hint="eastAsia"/>
                <w:sz w:val="26"/>
                <w:szCs w:val="26"/>
              </w:rPr>
              <w:t>服務</w:t>
            </w:r>
            <w:r w:rsidRPr="00D45392">
              <w:rPr>
                <w:rFonts w:ascii="標楷體" w:eastAsia="標楷體" w:hAnsi="標楷體" w:cs="Arial Unicode MS"/>
                <w:sz w:val="26"/>
                <w:szCs w:val="26"/>
              </w:rPr>
              <w:t>(</w:t>
            </w:r>
            <w:r w:rsidRPr="00D45392">
              <w:rPr>
                <w:rFonts w:ascii="標楷體" w:eastAsia="標楷體" w:hAnsi="標楷體" w:cs="Arial Unicode MS" w:hint="eastAsia"/>
                <w:sz w:val="26"/>
                <w:szCs w:val="26"/>
              </w:rPr>
              <w:t>退休</w:t>
            </w:r>
            <w:r w:rsidRPr="00D45392">
              <w:rPr>
                <w:rFonts w:ascii="標楷體" w:eastAsia="標楷體" w:hAnsi="標楷體" w:cs="Arial Unicode MS"/>
                <w:sz w:val="26"/>
                <w:szCs w:val="26"/>
              </w:rPr>
              <w:t>)</w:t>
            </w:r>
            <w:r w:rsidRPr="00D45392">
              <w:rPr>
                <w:rFonts w:ascii="標楷體" w:eastAsia="標楷體" w:hAnsi="標楷體" w:cs="Arial Unicode MS" w:hint="eastAsia"/>
                <w:sz w:val="26"/>
                <w:szCs w:val="26"/>
              </w:rPr>
              <w:t>單位</w:t>
            </w:r>
          </w:p>
        </w:tc>
        <w:tc>
          <w:tcPr>
            <w:tcW w:w="2896" w:type="dxa"/>
            <w:vAlign w:val="center"/>
          </w:tcPr>
          <w:p w:rsidR="00B97FE9" w:rsidRPr="00D45392" w:rsidRDefault="00B97FE9" w:rsidP="00755314">
            <w:pPr>
              <w:jc w:val="center"/>
              <w:rPr>
                <w:rFonts w:ascii="標楷體" w:eastAsia="標楷體" w:hAnsi="標楷體" w:cs="Arial Unicode MS"/>
                <w:sz w:val="26"/>
                <w:szCs w:val="26"/>
              </w:rPr>
            </w:pPr>
          </w:p>
        </w:tc>
        <w:tc>
          <w:tcPr>
            <w:tcW w:w="1448" w:type="dxa"/>
            <w:vAlign w:val="center"/>
          </w:tcPr>
          <w:p w:rsidR="00B97FE9" w:rsidRPr="00D45392" w:rsidRDefault="00B97FE9" w:rsidP="007F7014">
            <w:pPr>
              <w:jc w:val="center"/>
              <w:rPr>
                <w:rFonts w:ascii="標楷體" w:eastAsia="標楷體" w:hAnsi="標楷體" w:cs="Arial Unicode MS"/>
                <w:sz w:val="26"/>
                <w:szCs w:val="26"/>
              </w:rPr>
            </w:pPr>
            <w:r w:rsidRPr="00D45392">
              <w:rPr>
                <w:rFonts w:ascii="標楷體" w:eastAsia="標楷體" w:hAnsi="標楷體" w:cs="Arial Unicode MS" w:hint="eastAsia"/>
                <w:sz w:val="26"/>
                <w:szCs w:val="26"/>
              </w:rPr>
              <w:t>職稱</w:t>
            </w:r>
          </w:p>
        </w:tc>
        <w:tc>
          <w:tcPr>
            <w:tcW w:w="2924" w:type="dxa"/>
            <w:vAlign w:val="center"/>
          </w:tcPr>
          <w:p w:rsidR="00B97FE9" w:rsidRPr="00D45392" w:rsidRDefault="00B97FE9" w:rsidP="007F7014">
            <w:pPr>
              <w:jc w:val="center"/>
              <w:rPr>
                <w:rFonts w:ascii="標楷體" w:eastAsia="標楷體" w:hAnsi="標楷體" w:cs="Arial Unicode MS"/>
                <w:sz w:val="26"/>
                <w:szCs w:val="26"/>
              </w:rPr>
            </w:pPr>
          </w:p>
        </w:tc>
      </w:tr>
      <w:tr w:rsidR="00B97FE9" w:rsidRPr="0087645C" w:rsidTr="00D45392">
        <w:trPr>
          <w:trHeight w:val="545"/>
        </w:trPr>
        <w:tc>
          <w:tcPr>
            <w:tcW w:w="1375" w:type="dxa"/>
            <w:vAlign w:val="center"/>
          </w:tcPr>
          <w:p w:rsidR="00B97FE9" w:rsidRPr="00D45392" w:rsidRDefault="00B97FE9" w:rsidP="00D45392">
            <w:pPr>
              <w:jc w:val="center"/>
              <w:rPr>
                <w:rFonts w:ascii="標楷體" w:eastAsia="標楷體" w:hAnsi="標楷體" w:cs="Arial Unicode MS"/>
                <w:sz w:val="26"/>
                <w:szCs w:val="26"/>
              </w:rPr>
            </w:pPr>
            <w:r w:rsidRPr="00D45392">
              <w:rPr>
                <w:rFonts w:ascii="標楷體" w:eastAsia="標楷體" w:hAnsi="標楷體" w:cs="Arial Unicode MS" w:hint="eastAsia"/>
                <w:sz w:val="26"/>
                <w:szCs w:val="26"/>
              </w:rPr>
              <w:t>電話</w:t>
            </w:r>
          </w:p>
        </w:tc>
        <w:tc>
          <w:tcPr>
            <w:tcW w:w="2896" w:type="dxa"/>
            <w:vAlign w:val="center"/>
          </w:tcPr>
          <w:p w:rsidR="00B97FE9" w:rsidRPr="00D45392" w:rsidRDefault="00B97FE9" w:rsidP="00D45392">
            <w:pPr>
              <w:jc w:val="center"/>
              <w:rPr>
                <w:rFonts w:ascii="標楷體" w:eastAsia="標楷體" w:hAnsi="標楷體" w:cs="Arial Unicode MS"/>
                <w:sz w:val="26"/>
                <w:szCs w:val="26"/>
              </w:rPr>
            </w:pPr>
          </w:p>
        </w:tc>
        <w:tc>
          <w:tcPr>
            <w:tcW w:w="1448" w:type="dxa"/>
            <w:vAlign w:val="center"/>
          </w:tcPr>
          <w:p w:rsidR="00B97FE9" w:rsidRPr="00D45392" w:rsidRDefault="00B97FE9" w:rsidP="00D45392">
            <w:pPr>
              <w:jc w:val="center"/>
              <w:rPr>
                <w:rFonts w:ascii="標楷體" w:eastAsia="標楷體" w:hAnsi="標楷體" w:cs="Arial Unicode MS"/>
                <w:sz w:val="26"/>
                <w:szCs w:val="26"/>
              </w:rPr>
            </w:pPr>
            <w:r w:rsidRPr="00D45392">
              <w:rPr>
                <w:rFonts w:ascii="標楷體" w:eastAsia="標楷體" w:hAnsi="標楷體" w:cs="Arial Unicode MS" w:hint="eastAsia"/>
                <w:sz w:val="26"/>
                <w:szCs w:val="26"/>
              </w:rPr>
              <w:t>手機</w:t>
            </w:r>
          </w:p>
        </w:tc>
        <w:tc>
          <w:tcPr>
            <w:tcW w:w="2924" w:type="dxa"/>
            <w:vAlign w:val="center"/>
          </w:tcPr>
          <w:p w:rsidR="00B97FE9" w:rsidRPr="00D45392" w:rsidRDefault="00B97FE9" w:rsidP="00D45392">
            <w:pPr>
              <w:jc w:val="center"/>
              <w:rPr>
                <w:rFonts w:ascii="標楷體" w:eastAsia="標楷體" w:hAnsi="標楷體" w:cs="Arial Unicode MS"/>
                <w:sz w:val="26"/>
                <w:szCs w:val="26"/>
              </w:rPr>
            </w:pPr>
          </w:p>
        </w:tc>
      </w:tr>
      <w:tr w:rsidR="00B97FE9" w:rsidRPr="0087645C" w:rsidTr="00D45392">
        <w:trPr>
          <w:trHeight w:val="590"/>
        </w:trPr>
        <w:tc>
          <w:tcPr>
            <w:tcW w:w="1375" w:type="dxa"/>
            <w:vAlign w:val="center"/>
          </w:tcPr>
          <w:p w:rsidR="00B97FE9" w:rsidRPr="00D45392" w:rsidRDefault="00B97FE9" w:rsidP="00D45392">
            <w:pPr>
              <w:jc w:val="center"/>
              <w:rPr>
                <w:rFonts w:ascii="標楷體" w:eastAsia="標楷體" w:hAnsi="標楷體" w:cs="Arial Unicode MS"/>
                <w:sz w:val="26"/>
                <w:szCs w:val="26"/>
              </w:rPr>
            </w:pPr>
            <w:r w:rsidRPr="00D45392">
              <w:rPr>
                <w:rFonts w:ascii="標楷體" w:eastAsia="標楷體" w:hAnsi="標楷體" w:cs="Arial Unicode MS" w:hint="eastAsia"/>
                <w:sz w:val="26"/>
                <w:szCs w:val="26"/>
              </w:rPr>
              <w:t>居住區域</w:t>
            </w:r>
          </w:p>
        </w:tc>
        <w:tc>
          <w:tcPr>
            <w:tcW w:w="7268" w:type="dxa"/>
            <w:gridSpan w:val="3"/>
            <w:vAlign w:val="center"/>
          </w:tcPr>
          <w:p w:rsidR="00B97FE9" w:rsidRPr="00D45392" w:rsidRDefault="00B97FE9" w:rsidP="00D45392">
            <w:pPr>
              <w:jc w:val="both"/>
              <w:rPr>
                <w:rFonts w:ascii="標楷體" w:eastAsia="標楷體" w:hAnsi="標楷體" w:cs="Arial Unicode MS"/>
                <w:sz w:val="26"/>
                <w:szCs w:val="26"/>
              </w:rPr>
            </w:pPr>
            <w:r w:rsidRPr="00D45392">
              <w:rPr>
                <w:rFonts w:ascii="標楷體" w:eastAsia="標楷體" w:hAnsi="標楷體" w:cs="Arial Unicode MS" w:hint="eastAsia"/>
                <w:sz w:val="26"/>
                <w:szCs w:val="26"/>
              </w:rPr>
              <w:t>高雄市</w:t>
            </w:r>
            <w:r w:rsidRPr="00D45392">
              <w:rPr>
                <w:rFonts w:ascii="標楷體" w:eastAsia="標楷體" w:hAnsi="標楷體" w:cs="Arial Unicode MS"/>
                <w:sz w:val="26"/>
                <w:szCs w:val="26"/>
              </w:rPr>
              <w:t>____________</w:t>
            </w:r>
            <w:r w:rsidRPr="00D45392">
              <w:rPr>
                <w:rFonts w:ascii="標楷體" w:eastAsia="標楷體" w:hAnsi="標楷體" w:cs="Arial Unicode MS" w:hint="eastAsia"/>
                <w:sz w:val="26"/>
                <w:szCs w:val="26"/>
              </w:rPr>
              <w:t>區</w:t>
            </w:r>
            <w:r w:rsidRPr="00D45392">
              <w:rPr>
                <w:rFonts w:ascii="標楷體" w:eastAsia="標楷體" w:hAnsi="標楷體" w:cs="Arial Unicode MS"/>
                <w:sz w:val="26"/>
                <w:szCs w:val="26"/>
              </w:rPr>
              <w:t>_____________</w:t>
            </w:r>
            <w:r w:rsidRPr="00D45392">
              <w:rPr>
                <w:rFonts w:ascii="標楷體" w:eastAsia="標楷體" w:hAnsi="標楷體" w:cs="Arial Unicode MS" w:hint="eastAsia"/>
                <w:sz w:val="26"/>
                <w:szCs w:val="26"/>
              </w:rPr>
              <w:t>里</w:t>
            </w:r>
          </w:p>
        </w:tc>
      </w:tr>
      <w:tr w:rsidR="00B97FE9" w:rsidRPr="0087645C" w:rsidTr="00D45392">
        <w:trPr>
          <w:trHeight w:val="509"/>
        </w:trPr>
        <w:tc>
          <w:tcPr>
            <w:tcW w:w="1375" w:type="dxa"/>
            <w:vAlign w:val="center"/>
          </w:tcPr>
          <w:p w:rsidR="00B97FE9" w:rsidRPr="00D45392" w:rsidRDefault="00B97FE9" w:rsidP="00D45392">
            <w:pPr>
              <w:jc w:val="center"/>
              <w:rPr>
                <w:rFonts w:ascii="標楷體" w:eastAsia="標楷體" w:hAnsi="標楷體" w:cs="Arial Unicode MS"/>
                <w:sz w:val="26"/>
                <w:szCs w:val="26"/>
              </w:rPr>
            </w:pPr>
            <w:r w:rsidRPr="00D45392">
              <w:rPr>
                <w:rFonts w:ascii="標楷體" w:eastAsia="標楷體" w:hAnsi="標楷體" w:cs="Arial Unicode MS"/>
                <w:sz w:val="26"/>
                <w:szCs w:val="26"/>
              </w:rPr>
              <w:t>e-mail</w:t>
            </w:r>
          </w:p>
        </w:tc>
        <w:tc>
          <w:tcPr>
            <w:tcW w:w="7268" w:type="dxa"/>
            <w:gridSpan w:val="3"/>
          </w:tcPr>
          <w:p w:rsidR="00B97FE9" w:rsidRPr="00D45392" w:rsidRDefault="00B97FE9" w:rsidP="007F7014">
            <w:pPr>
              <w:jc w:val="center"/>
              <w:rPr>
                <w:rFonts w:ascii="標楷體" w:eastAsia="標楷體" w:hAnsi="標楷體" w:cs="Arial Unicode MS"/>
                <w:sz w:val="26"/>
                <w:szCs w:val="26"/>
              </w:rPr>
            </w:pPr>
          </w:p>
        </w:tc>
      </w:tr>
      <w:tr w:rsidR="00B97FE9" w:rsidRPr="0087645C" w:rsidTr="00D45392">
        <w:trPr>
          <w:trHeight w:val="876"/>
        </w:trPr>
        <w:tc>
          <w:tcPr>
            <w:tcW w:w="1375" w:type="dxa"/>
          </w:tcPr>
          <w:p w:rsidR="00B97FE9" w:rsidRPr="00D45392" w:rsidRDefault="00B97FE9" w:rsidP="00D45392">
            <w:pPr>
              <w:spacing w:line="400" w:lineRule="exact"/>
              <w:jc w:val="center"/>
              <w:rPr>
                <w:rFonts w:ascii="標楷體" w:eastAsia="標楷體" w:hAnsi="標楷體" w:cs="Arial Unicode MS"/>
                <w:sz w:val="26"/>
                <w:szCs w:val="26"/>
              </w:rPr>
            </w:pPr>
            <w:r w:rsidRPr="00D45392">
              <w:rPr>
                <w:rFonts w:ascii="標楷體" w:eastAsia="標楷體" w:hAnsi="標楷體" w:cs="Arial Unicode MS" w:hint="eastAsia"/>
                <w:sz w:val="26"/>
                <w:szCs w:val="26"/>
              </w:rPr>
              <w:t>緊急</w:t>
            </w:r>
          </w:p>
          <w:p w:rsidR="00B97FE9" w:rsidRPr="00D45392" w:rsidRDefault="00B97FE9" w:rsidP="00D45392">
            <w:pPr>
              <w:spacing w:line="400" w:lineRule="exact"/>
              <w:jc w:val="center"/>
              <w:rPr>
                <w:rFonts w:ascii="標楷體" w:eastAsia="標楷體" w:hAnsi="標楷體" w:cs="Arial Unicode MS"/>
                <w:sz w:val="26"/>
                <w:szCs w:val="26"/>
              </w:rPr>
            </w:pPr>
            <w:r w:rsidRPr="00D45392">
              <w:rPr>
                <w:rFonts w:ascii="標楷體" w:eastAsia="標楷體" w:hAnsi="標楷體" w:cs="Arial Unicode MS" w:hint="eastAsia"/>
                <w:sz w:val="26"/>
                <w:szCs w:val="26"/>
              </w:rPr>
              <w:t>連絡人</w:t>
            </w:r>
          </w:p>
        </w:tc>
        <w:tc>
          <w:tcPr>
            <w:tcW w:w="2896" w:type="dxa"/>
          </w:tcPr>
          <w:p w:rsidR="00B97FE9" w:rsidRPr="00D45392" w:rsidRDefault="00B97FE9" w:rsidP="00D45392">
            <w:pPr>
              <w:spacing w:line="400" w:lineRule="exact"/>
              <w:jc w:val="center"/>
              <w:rPr>
                <w:rFonts w:ascii="標楷體" w:eastAsia="標楷體" w:hAnsi="標楷體" w:cs="Arial Unicode MS"/>
                <w:sz w:val="26"/>
                <w:szCs w:val="26"/>
              </w:rPr>
            </w:pPr>
          </w:p>
        </w:tc>
        <w:tc>
          <w:tcPr>
            <w:tcW w:w="1448" w:type="dxa"/>
          </w:tcPr>
          <w:p w:rsidR="00B97FE9" w:rsidRPr="00D45392" w:rsidRDefault="00B97FE9" w:rsidP="00D45392">
            <w:pPr>
              <w:spacing w:line="400" w:lineRule="exact"/>
              <w:jc w:val="center"/>
              <w:rPr>
                <w:rFonts w:ascii="標楷體" w:eastAsia="標楷體" w:hAnsi="標楷體" w:cs="Arial Unicode MS"/>
                <w:sz w:val="26"/>
                <w:szCs w:val="26"/>
              </w:rPr>
            </w:pPr>
            <w:r w:rsidRPr="00D45392">
              <w:rPr>
                <w:rFonts w:ascii="標楷體" w:eastAsia="標楷體" w:hAnsi="標楷體" w:cs="Arial Unicode MS" w:hint="eastAsia"/>
                <w:sz w:val="26"/>
                <w:szCs w:val="26"/>
              </w:rPr>
              <w:t>緊急</w:t>
            </w:r>
          </w:p>
          <w:p w:rsidR="00B97FE9" w:rsidRPr="00D45392" w:rsidRDefault="00B97FE9" w:rsidP="00D45392">
            <w:pPr>
              <w:spacing w:line="400" w:lineRule="exact"/>
              <w:jc w:val="center"/>
              <w:rPr>
                <w:rFonts w:ascii="標楷體" w:eastAsia="標楷體" w:hAnsi="標楷體" w:cs="Arial Unicode MS"/>
                <w:sz w:val="26"/>
                <w:szCs w:val="26"/>
              </w:rPr>
            </w:pPr>
            <w:r w:rsidRPr="00D45392">
              <w:rPr>
                <w:rFonts w:ascii="標楷體" w:eastAsia="標楷體" w:hAnsi="標楷體" w:cs="Arial Unicode MS" w:hint="eastAsia"/>
                <w:sz w:val="26"/>
                <w:szCs w:val="26"/>
              </w:rPr>
              <w:t>連絡電話</w:t>
            </w:r>
          </w:p>
        </w:tc>
        <w:tc>
          <w:tcPr>
            <w:tcW w:w="2924" w:type="dxa"/>
          </w:tcPr>
          <w:p w:rsidR="00B97FE9" w:rsidRPr="00D45392" w:rsidRDefault="00B97FE9" w:rsidP="00D45392">
            <w:pPr>
              <w:spacing w:line="400" w:lineRule="exact"/>
              <w:jc w:val="center"/>
              <w:rPr>
                <w:rFonts w:ascii="標楷體" w:eastAsia="標楷體" w:hAnsi="標楷體" w:cs="Arial Unicode MS"/>
                <w:sz w:val="26"/>
                <w:szCs w:val="26"/>
              </w:rPr>
            </w:pPr>
          </w:p>
        </w:tc>
      </w:tr>
      <w:tr w:rsidR="00B97FE9" w:rsidRPr="0087645C" w:rsidTr="00D45392">
        <w:trPr>
          <w:trHeight w:val="504"/>
        </w:trPr>
        <w:tc>
          <w:tcPr>
            <w:tcW w:w="1375" w:type="dxa"/>
            <w:vAlign w:val="center"/>
          </w:tcPr>
          <w:p w:rsidR="00B97FE9" w:rsidRPr="00D45392" w:rsidRDefault="00B97FE9" w:rsidP="00D45392">
            <w:pPr>
              <w:spacing w:line="400" w:lineRule="exact"/>
              <w:jc w:val="center"/>
              <w:rPr>
                <w:rFonts w:ascii="標楷體" w:eastAsia="標楷體" w:hAnsi="標楷體" w:cs="Arial Unicode MS"/>
                <w:sz w:val="26"/>
                <w:szCs w:val="26"/>
              </w:rPr>
            </w:pPr>
            <w:r w:rsidRPr="00D45392">
              <w:rPr>
                <w:rFonts w:ascii="標楷體" w:eastAsia="標楷體" w:hAnsi="標楷體" w:cs="Arial Unicode MS" w:hint="eastAsia"/>
                <w:sz w:val="26"/>
                <w:szCs w:val="26"/>
              </w:rPr>
              <w:t>餐別</w:t>
            </w:r>
          </w:p>
        </w:tc>
        <w:tc>
          <w:tcPr>
            <w:tcW w:w="7268" w:type="dxa"/>
            <w:gridSpan w:val="3"/>
            <w:vAlign w:val="center"/>
          </w:tcPr>
          <w:p w:rsidR="00B97FE9" w:rsidRPr="00D45392" w:rsidRDefault="00B97FE9" w:rsidP="003215F9">
            <w:pPr>
              <w:jc w:val="both"/>
              <w:rPr>
                <w:rFonts w:ascii="標楷體" w:eastAsia="標楷體" w:hAnsi="標楷體" w:cs="Arial Unicode MS"/>
                <w:sz w:val="26"/>
                <w:szCs w:val="26"/>
              </w:rPr>
            </w:pPr>
            <w:r w:rsidRPr="00D45392">
              <w:rPr>
                <w:rFonts w:ascii="標楷體" w:eastAsia="標楷體" w:hAnsi="標楷體" w:cs="Arial Unicode MS" w:hint="eastAsia"/>
                <w:sz w:val="26"/>
                <w:szCs w:val="26"/>
              </w:rPr>
              <w:t>□葷食</w:t>
            </w:r>
            <w:r w:rsidRPr="00D45392">
              <w:rPr>
                <w:rFonts w:ascii="標楷體" w:eastAsia="標楷體" w:hAnsi="標楷體" w:cs="Arial Unicode MS"/>
                <w:sz w:val="26"/>
                <w:szCs w:val="26"/>
              </w:rPr>
              <w:t xml:space="preserve">    </w:t>
            </w:r>
            <w:r w:rsidRPr="00D45392">
              <w:rPr>
                <w:rFonts w:ascii="標楷體" w:eastAsia="標楷體" w:hAnsi="標楷體" w:cs="Arial Unicode MS" w:hint="eastAsia"/>
                <w:sz w:val="26"/>
                <w:szCs w:val="26"/>
              </w:rPr>
              <w:t>□素食</w:t>
            </w:r>
          </w:p>
        </w:tc>
      </w:tr>
      <w:tr w:rsidR="00B97FE9" w:rsidRPr="0087645C" w:rsidTr="003215F9">
        <w:trPr>
          <w:trHeight w:val="1003"/>
        </w:trPr>
        <w:tc>
          <w:tcPr>
            <w:tcW w:w="4271" w:type="dxa"/>
            <w:gridSpan w:val="2"/>
          </w:tcPr>
          <w:p w:rsidR="00B97FE9" w:rsidRPr="00D45392" w:rsidRDefault="00B97FE9" w:rsidP="00D45392">
            <w:pPr>
              <w:spacing w:line="440" w:lineRule="exact"/>
              <w:ind w:left="390" w:hangingChars="150" w:hanging="390"/>
              <w:jc w:val="both"/>
              <w:rPr>
                <w:rFonts w:ascii="標楷體" w:eastAsia="標楷體" w:hAnsi="標楷體" w:cs="Arial Unicode MS"/>
                <w:sz w:val="26"/>
                <w:szCs w:val="26"/>
              </w:rPr>
            </w:pPr>
            <w:r w:rsidRPr="00D45392">
              <w:rPr>
                <w:rFonts w:ascii="標楷體" w:eastAsia="標楷體" w:hAnsi="標楷體" w:cs="Arial Unicode MS"/>
                <w:sz w:val="26"/>
                <w:szCs w:val="26"/>
              </w:rPr>
              <w:t>1</w:t>
            </w:r>
            <w:r w:rsidRPr="00D45392">
              <w:rPr>
                <w:rFonts w:ascii="標楷體" w:eastAsia="標楷體" w:hAnsi="標楷體" w:cs="Arial Unicode MS" w:hint="eastAsia"/>
                <w:sz w:val="26"/>
                <w:szCs w:val="26"/>
              </w:rPr>
              <w:t>、您居住的所在地是否有設立「社區發展協會」？</w:t>
            </w:r>
          </w:p>
        </w:tc>
        <w:tc>
          <w:tcPr>
            <w:tcW w:w="4372" w:type="dxa"/>
            <w:gridSpan w:val="2"/>
          </w:tcPr>
          <w:p w:rsidR="00B97FE9" w:rsidRPr="00D45392" w:rsidRDefault="00B97FE9" w:rsidP="00D45392">
            <w:pPr>
              <w:spacing w:line="440" w:lineRule="exact"/>
              <w:rPr>
                <w:rFonts w:ascii="標楷體" w:eastAsia="標楷體" w:hAnsi="標楷體" w:cs="Arial Unicode MS"/>
                <w:sz w:val="26"/>
                <w:szCs w:val="26"/>
              </w:rPr>
            </w:pPr>
            <w:r w:rsidRPr="00D45392">
              <w:rPr>
                <w:rFonts w:ascii="標楷體" w:eastAsia="標楷體" w:hAnsi="標楷體" w:cs="Arial Unicode MS" w:hint="eastAsia"/>
                <w:sz w:val="26"/>
                <w:szCs w:val="26"/>
              </w:rPr>
              <w:t>□</w:t>
            </w:r>
            <w:r w:rsidRPr="00D45392">
              <w:rPr>
                <w:rFonts w:ascii="標楷體" w:eastAsia="標楷體" w:hAnsi="標楷體" w:cs="Arial Unicode MS"/>
                <w:sz w:val="26"/>
                <w:szCs w:val="26"/>
              </w:rPr>
              <w:t xml:space="preserve"> </w:t>
            </w:r>
            <w:r w:rsidRPr="00D45392">
              <w:rPr>
                <w:rFonts w:ascii="標楷體" w:eastAsia="標楷體" w:hAnsi="標楷體" w:cs="Arial Unicode MS" w:hint="eastAsia"/>
                <w:sz w:val="26"/>
                <w:szCs w:val="26"/>
              </w:rPr>
              <w:t>有，</w:t>
            </w:r>
            <w:r w:rsidRPr="00D45392">
              <w:rPr>
                <w:rFonts w:ascii="標楷體" w:eastAsia="標楷體" w:hAnsi="標楷體" w:cs="Arial Unicode MS"/>
                <w:sz w:val="26"/>
                <w:szCs w:val="26"/>
              </w:rPr>
              <w:t>_______</w:t>
            </w:r>
            <w:r w:rsidRPr="00D45392">
              <w:rPr>
                <w:rFonts w:ascii="標楷體" w:eastAsia="標楷體" w:hAnsi="標楷體" w:cs="Arial Unicode MS" w:hint="eastAsia"/>
                <w:sz w:val="26"/>
                <w:szCs w:val="26"/>
              </w:rPr>
              <w:t>區</w:t>
            </w:r>
            <w:r w:rsidRPr="00D45392">
              <w:rPr>
                <w:rFonts w:ascii="標楷體" w:eastAsia="標楷體" w:hAnsi="標楷體" w:cs="Arial Unicode MS"/>
                <w:sz w:val="26"/>
                <w:szCs w:val="26"/>
              </w:rPr>
              <w:t>__________</w:t>
            </w:r>
            <w:r w:rsidRPr="00D45392">
              <w:rPr>
                <w:rFonts w:ascii="標楷體" w:eastAsia="標楷體" w:hAnsi="標楷體" w:cs="Arial Unicode MS" w:hint="eastAsia"/>
                <w:sz w:val="26"/>
                <w:szCs w:val="26"/>
              </w:rPr>
              <w:t>社區</w:t>
            </w:r>
          </w:p>
          <w:p w:rsidR="00B97FE9" w:rsidRPr="00D45392" w:rsidRDefault="00B97FE9" w:rsidP="00D45392">
            <w:pPr>
              <w:spacing w:line="440" w:lineRule="exact"/>
              <w:rPr>
                <w:rFonts w:ascii="標楷體" w:eastAsia="標楷體" w:hAnsi="標楷體" w:cs="Arial Unicode MS"/>
                <w:sz w:val="26"/>
                <w:szCs w:val="26"/>
              </w:rPr>
            </w:pPr>
            <w:r w:rsidRPr="00D45392">
              <w:rPr>
                <w:rFonts w:ascii="標楷體" w:eastAsia="標楷體" w:hAnsi="標楷體" w:cs="Arial Unicode MS" w:hint="eastAsia"/>
                <w:sz w:val="26"/>
                <w:szCs w:val="26"/>
              </w:rPr>
              <w:t>□</w:t>
            </w:r>
            <w:r w:rsidRPr="00D45392">
              <w:rPr>
                <w:rFonts w:ascii="標楷體" w:eastAsia="標楷體" w:hAnsi="標楷體" w:cs="Arial Unicode MS"/>
                <w:sz w:val="26"/>
                <w:szCs w:val="26"/>
              </w:rPr>
              <w:t xml:space="preserve"> </w:t>
            </w:r>
            <w:r w:rsidRPr="00D45392">
              <w:rPr>
                <w:rFonts w:ascii="標楷體" w:eastAsia="標楷體" w:hAnsi="標楷體" w:cs="Arial Unicode MS" w:hint="eastAsia"/>
                <w:sz w:val="26"/>
                <w:szCs w:val="26"/>
              </w:rPr>
              <w:t>無。</w:t>
            </w:r>
          </w:p>
          <w:p w:rsidR="00B97FE9" w:rsidRPr="00D45392" w:rsidRDefault="00B97FE9" w:rsidP="00D45392">
            <w:pPr>
              <w:spacing w:line="440" w:lineRule="exact"/>
              <w:rPr>
                <w:rFonts w:ascii="標楷體" w:eastAsia="標楷體" w:hAnsi="標楷體" w:cs="Arial Unicode MS"/>
                <w:sz w:val="26"/>
                <w:szCs w:val="26"/>
              </w:rPr>
            </w:pPr>
            <w:r w:rsidRPr="00D45392">
              <w:rPr>
                <w:rFonts w:ascii="標楷體" w:eastAsia="標楷體" w:hAnsi="標楷體" w:cs="Arial Unicode MS" w:hint="eastAsia"/>
                <w:sz w:val="26"/>
                <w:szCs w:val="26"/>
              </w:rPr>
              <w:t>□</w:t>
            </w:r>
            <w:r w:rsidRPr="00D45392">
              <w:rPr>
                <w:rFonts w:ascii="標楷體" w:eastAsia="標楷體" w:hAnsi="標楷體" w:cs="Arial Unicode MS"/>
                <w:sz w:val="26"/>
                <w:szCs w:val="26"/>
              </w:rPr>
              <w:t xml:space="preserve"> </w:t>
            </w:r>
            <w:r w:rsidRPr="00D45392">
              <w:rPr>
                <w:rFonts w:ascii="標楷體" w:eastAsia="標楷體" w:hAnsi="標楷體" w:cs="Arial Unicode MS" w:hint="eastAsia"/>
                <w:sz w:val="26"/>
                <w:szCs w:val="26"/>
              </w:rPr>
              <w:t>不清楚。</w:t>
            </w:r>
          </w:p>
        </w:tc>
      </w:tr>
      <w:tr w:rsidR="00B97FE9" w:rsidRPr="0087645C" w:rsidTr="00D45392">
        <w:trPr>
          <w:trHeight w:val="940"/>
        </w:trPr>
        <w:tc>
          <w:tcPr>
            <w:tcW w:w="4271" w:type="dxa"/>
            <w:gridSpan w:val="2"/>
          </w:tcPr>
          <w:p w:rsidR="00B97FE9" w:rsidRPr="00D45392" w:rsidRDefault="00B97FE9" w:rsidP="00D45392">
            <w:pPr>
              <w:spacing w:line="440" w:lineRule="exact"/>
              <w:jc w:val="both"/>
              <w:rPr>
                <w:rFonts w:ascii="標楷體" w:eastAsia="標楷體" w:hAnsi="標楷體" w:cs="Arial Unicode MS"/>
                <w:sz w:val="26"/>
                <w:szCs w:val="26"/>
              </w:rPr>
            </w:pPr>
            <w:r w:rsidRPr="00D45392">
              <w:rPr>
                <w:rFonts w:ascii="標楷體" w:eastAsia="標楷體" w:hAnsi="標楷體" w:cs="Arial Unicode MS"/>
                <w:sz w:val="26"/>
                <w:szCs w:val="26"/>
              </w:rPr>
              <w:t>2</w:t>
            </w:r>
            <w:r w:rsidRPr="00D45392">
              <w:rPr>
                <w:rFonts w:ascii="標楷體" w:eastAsia="標楷體" w:hAnsi="標楷體" w:cs="Arial Unicode MS" w:hint="eastAsia"/>
                <w:sz w:val="26"/>
                <w:szCs w:val="26"/>
              </w:rPr>
              <w:t>、您是否瞭解「社區總體營造」？</w:t>
            </w:r>
          </w:p>
        </w:tc>
        <w:tc>
          <w:tcPr>
            <w:tcW w:w="4372" w:type="dxa"/>
            <w:gridSpan w:val="2"/>
          </w:tcPr>
          <w:p w:rsidR="00B97FE9" w:rsidRPr="00D45392" w:rsidRDefault="00B97FE9" w:rsidP="00D45392">
            <w:pPr>
              <w:spacing w:line="440" w:lineRule="exact"/>
              <w:rPr>
                <w:rFonts w:ascii="標楷體" w:eastAsia="標楷體" w:hAnsi="標楷體" w:cs="Arial Unicode MS"/>
                <w:sz w:val="26"/>
                <w:szCs w:val="26"/>
              </w:rPr>
            </w:pPr>
            <w:r w:rsidRPr="00D45392">
              <w:rPr>
                <w:rFonts w:ascii="標楷體" w:eastAsia="標楷體" w:hAnsi="標楷體" w:cs="Arial Unicode MS" w:hint="eastAsia"/>
                <w:sz w:val="26"/>
                <w:szCs w:val="26"/>
              </w:rPr>
              <w:t>□非常瞭解</w:t>
            </w:r>
            <w:r w:rsidRPr="00D45392">
              <w:rPr>
                <w:rFonts w:ascii="標楷體" w:eastAsia="標楷體" w:hAnsi="標楷體" w:cs="Arial Unicode MS"/>
                <w:sz w:val="26"/>
                <w:szCs w:val="26"/>
              </w:rPr>
              <w:t xml:space="preserve">   </w:t>
            </w:r>
            <w:r w:rsidRPr="00D45392">
              <w:rPr>
                <w:rFonts w:ascii="標楷體" w:eastAsia="標楷體" w:hAnsi="標楷體" w:cs="Arial Unicode MS" w:hint="eastAsia"/>
                <w:sz w:val="26"/>
                <w:szCs w:val="26"/>
              </w:rPr>
              <w:t>□瞭解</w:t>
            </w:r>
          </w:p>
          <w:p w:rsidR="00B97FE9" w:rsidRPr="00D45392" w:rsidRDefault="00B97FE9" w:rsidP="00D45392">
            <w:pPr>
              <w:spacing w:line="440" w:lineRule="exact"/>
              <w:rPr>
                <w:rFonts w:ascii="標楷體" w:eastAsia="標楷體" w:hAnsi="標楷體" w:cs="Arial Unicode MS"/>
                <w:sz w:val="26"/>
                <w:szCs w:val="26"/>
              </w:rPr>
            </w:pPr>
            <w:r w:rsidRPr="00D45392">
              <w:rPr>
                <w:rFonts w:ascii="標楷體" w:eastAsia="標楷體" w:hAnsi="標楷體" w:cs="Arial Unicode MS" w:hint="eastAsia"/>
                <w:sz w:val="26"/>
                <w:szCs w:val="26"/>
              </w:rPr>
              <w:t>□不瞭解</w:t>
            </w:r>
            <w:r w:rsidRPr="00D45392">
              <w:rPr>
                <w:rFonts w:ascii="標楷體" w:eastAsia="標楷體" w:hAnsi="標楷體" w:cs="Arial Unicode MS"/>
                <w:sz w:val="26"/>
                <w:szCs w:val="26"/>
              </w:rPr>
              <w:t xml:space="preserve">     </w:t>
            </w:r>
            <w:r w:rsidRPr="00D45392">
              <w:rPr>
                <w:rFonts w:ascii="標楷體" w:eastAsia="標楷體" w:hAnsi="標楷體" w:cs="Arial Unicode MS" w:hint="eastAsia"/>
                <w:sz w:val="26"/>
                <w:szCs w:val="26"/>
              </w:rPr>
              <w:t>□非常不瞭</w:t>
            </w:r>
            <w:r>
              <w:rPr>
                <w:rFonts w:ascii="標楷體" w:eastAsia="標楷體" w:hAnsi="標楷體" w:cs="Arial Unicode MS" w:hint="eastAsia"/>
                <w:sz w:val="26"/>
                <w:szCs w:val="26"/>
              </w:rPr>
              <w:t>解</w:t>
            </w:r>
          </w:p>
        </w:tc>
      </w:tr>
      <w:tr w:rsidR="00B97FE9" w:rsidRPr="0087645C" w:rsidTr="00A637D4">
        <w:trPr>
          <w:trHeight w:val="1006"/>
        </w:trPr>
        <w:tc>
          <w:tcPr>
            <w:tcW w:w="4271" w:type="dxa"/>
            <w:gridSpan w:val="2"/>
          </w:tcPr>
          <w:p w:rsidR="00B97FE9" w:rsidRPr="00D45392" w:rsidRDefault="00B97FE9" w:rsidP="00D45392">
            <w:pPr>
              <w:spacing w:line="440" w:lineRule="exact"/>
              <w:ind w:left="390" w:hangingChars="150" w:hanging="390"/>
              <w:jc w:val="both"/>
              <w:rPr>
                <w:rFonts w:ascii="標楷體" w:eastAsia="標楷體" w:hAnsi="標楷體" w:cs="Arial Unicode MS"/>
                <w:sz w:val="26"/>
                <w:szCs w:val="26"/>
              </w:rPr>
            </w:pPr>
            <w:r>
              <w:rPr>
                <w:rFonts w:ascii="標楷體" w:eastAsia="標楷體" w:hAnsi="標楷體" w:cs="Arial Unicode MS"/>
                <w:sz w:val="26"/>
                <w:szCs w:val="26"/>
              </w:rPr>
              <w:t>3</w:t>
            </w:r>
            <w:r>
              <w:rPr>
                <w:rFonts w:ascii="標楷體" w:eastAsia="標楷體" w:hAnsi="標楷體" w:cs="Arial Unicode MS" w:hint="eastAsia"/>
                <w:sz w:val="26"/>
                <w:szCs w:val="26"/>
              </w:rPr>
              <w:t>、是否曾擔任社區志工，協助社區推動社區營造</w:t>
            </w:r>
          </w:p>
        </w:tc>
        <w:tc>
          <w:tcPr>
            <w:tcW w:w="4372" w:type="dxa"/>
            <w:gridSpan w:val="2"/>
          </w:tcPr>
          <w:p w:rsidR="00B97FE9" w:rsidRDefault="00B97FE9" w:rsidP="00D45392">
            <w:pPr>
              <w:spacing w:line="440" w:lineRule="exact"/>
              <w:rPr>
                <w:rFonts w:ascii="標楷體" w:eastAsia="標楷體" w:hAnsi="標楷體" w:cs="Arial Unicode MS"/>
                <w:sz w:val="26"/>
                <w:szCs w:val="26"/>
              </w:rPr>
            </w:pPr>
            <w:r w:rsidRPr="00D45392">
              <w:rPr>
                <w:rFonts w:ascii="標楷體" w:eastAsia="標楷體" w:hAnsi="標楷體" w:cs="Arial Unicode MS" w:hint="eastAsia"/>
                <w:sz w:val="26"/>
                <w:szCs w:val="26"/>
              </w:rPr>
              <w:t>□</w:t>
            </w:r>
            <w:r>
              <w:rPr>
                <w:rFonts w:ascii="標楷體" w:eastAsia="標楷體" w:hAnsi="標楷體" w:cs="Arial Unicode MS" w:hint="eastAsia"/>
                <w:sz w:val="26"/>
                <w:szCs w:val="26"/>
              </w:rPr>
              <w:t>是，我從事社區志工＿＿年。</w:t>
            </w:r>
          </w:p>
          <w:p w:rsidR="00B97FE9" w:rsidRPr="00D45392" w:rsidRDefault="00B97FE9" w:rsidP="00D45392">
            <w:pPr>
              <w:spacing w:line="440" w:lineRule="exact"/>
              <w:rPr>
                <w:rFonts w:ascii="標楷體" w:eastAsia="標楷體" w:hAnsi="標楷體" w:cs="Arial Unicode MS"/>
                <w:sz w:val="26"/>
                <w:szCs w:val="26"/>
              </w:rPr>
            </w:pPr>
            <w:r w:rsidRPr="00D45392">
              <w:rPr>
                <w:rFonts w:ascii="標楷體" w:eastAsia="標楷體" w:hAnsi="標楷體" w:cs="Arial Unicode MS" w:hint="eastAsia"/>
                <w:sz w:val="26"/>
                <w:szCs w:val="26"/>
              </w:rPr>
              <w:t>□</w:t>
            </w:r>
            <w:r>
              <w:rPr>
                <w:rFonts w:ascii="標楷體" w:eastAsia="標楷體" w:hAnsi="標楷體" w:cs="Arial Unicode MS" w:hint="eastAsia"/>
                <w:sz w:val="26"/>
                <w:szCs w:val="26"/>
              </w:rPr>
              <w:t>否，未曾接觸社區志工的工作。</w:t>
            </w:r>
          </w:p>
        </w:tc>
      </w:tr>
      <w:tr w:rsidR="00B97FE9" w:rsidRPr="0087645C" w:rsidTr="00163CAB">
        <w:trPr>
          <w:trHeight w:val="978"/>
        </w:trPr>
        <w:tc>
          <w:tcPr>
            <w:tcW w:w="4271" w:type="dxa"/>
            <w:gridSpan w:val="2"/>
          </w:tcPr>
          <w:p w:rsidR="00B97FE9" w:rsidRDefault="00B97FE9" w:rsidP="00D45392">
            <w:pPr>
              <w:spacing w:line="440" w:lineRule="exact"/>
              <w:ind w:left="390" w:hangingChars="150" w:hanging="390"/>
              <w:jc w:val="both"/>
              <w:rPr>
                <w:rFonts w:ascii="標楷體" w:eastAsia="標楷體" w:hAnsi="標楷體" w:cs="Arial Unicode MS"/>
                <w:sz w:val="26"/>
                <w:szCs w:val="26"/>
              </w:rPr>
            </w:pPr>
            <w:r>
              <w:rPr>
                <w:rFonts w:ascii="標楷體" w:eastAsia="標楷體" w:hAnsi="標楷體" w:cs="Arial Unicode MS"/>
                <w:sz w:val="26"/>
                <w:szCs w:val="26"/>
              </w:rPr>
              <w:t>4</w:t>
            </w:r>
            <w:r>
              <w:rPr>
                <w:rFonts w:ascii="標楷體" w:eastAsia="標楷體" w:hAnsi="標楷體" w:cs="Arial Unicode MS" w:hint="eastAsia"/>
                <w:sz w:val="26"/>
                <w:szCs w:val="26"/>
              </w:rPr>
              <w:t>、後續是否願意至社區擔任志工，協助社區推動社區營造</w:t>
            </w:r>
          </w:p>
        </w:tc>
        <w:tc>
          <w:tcPr>
            <w:tcW w:w="4372" w:type="dxa"/>
            <w:gridSpan w:val="2"/>
          </w:tcPr>
          <w:p w:rsidR="00B97FE9" w:rsidRDefault="00B97FE9" w:rsidP="00A637D4">
            <w:pPr>
              <w:spacing w:line="440" w:lineRule="exact"/>
              <w:rPr>
                <w:rFonts w:ascii="標楷體" w:eastAsia="標楷體" w:hAnsi="標楷體" w:cs="Arial Unicode MS"/>
                <w:sz w:val="26"/>
                <w:szCs w:val="26"/>
              </w:rPr>
            </w:pPr>
            <w:r w:rsidRPr="00D45392">
              <w:rPr>
                <w:rFonts w:ascii="標楷體" w:eastAsia="標楷體" w:hAnsi="標楷體" w:cs="Arial Unicode MS" w:hint="eastAsia"/>
                <w:sz w:val="26"/>
                <w:szCs w:val="26"/>
              </w:rPr>
              <w:t>□</w:t>
            </w:r>
            <w:r>
              <w:rPr>
                <w:rFonts w:ascii="標楷體" w:eastAsia="標楷體" w:hAnsi="標楷體" w:cs="Arial Unicode MS" w:hint="eastAsia"/>
                <w:sz w:val="26"/>
                <w:szCs w:val="26"/>
              </w:rPr>
              <w:t>願意</w:t>
            </w:r>
            <w:r>
              <w:rPr>
                <w:rFonts w:ascii="標楷體" w:eastAsia="標楷體" w:hAnsi="標楷體" w:cs="Arial Unicode MS"/>
                <w:sz w:val="26"/>
                <w:szCs w:val="26"/>
              </w:rPr>
              <w:t xml:space="preserve">  </w:t>
            </w:r>
            <w:r w:rsidRPr="00D45392">
              <w:rPr>
                <w:rFonts w:ascii="標楷體" w:eastAsia="標楷體" w:hAnsi="標楷體" w:cs="Arial Unicode MS" w:hint="eastAsia"/>
                <w:sz w:val="26"/>
                <w:szCs w:val="26"/>
              </w:rPr>
              <w:t>□</w:t>
            </w:r>
            <w:r>
              <w:rPr>
                <w:rFonts w:ascii="標楷體" w:eastAsia="標楷體" w:hAnsi="標楷體" w:cs="Arial Unicode MS" w:hint="eastAsia"/>
                <w:sz w:val="26"/>
                <w:szCs w:val="26"/>
              </w:rPr>
              <w:t>需經過評估後再決定</w:t>
            </w:r>
          </w:p>
          <w:p w:rsidR="00B97FE9" w:rsidRPr="00A637D4" w:rsidRDefault="00B97FE9" w:rsidP="00A637D4">
            <w:pPr>
              <w:spacing w:line="440" w:lineRule="exact"/>
              <w:rPr>
                <w:rFonts w:ascii="標楷體" w:eastAsia="標楷體" w:hAnsi="標楷體" w:cs="Arial Unicode MS"/>
                <w:sz w:val="26"/>
                <w:szCs w:val="26"/>
              </w:rPr>
            </w:pPr>
            <w:r w:rsidRPr="00D45392">
              <w:rPr>
                <w:rFonts w:ascii="標楷體" w:eastAsia="標楷體" w:hAnsi="標楷體" w:cs="Arial Unicode MS" w:hint="eastAsia"/>
                <w:sz w:val="26"/>
                <w:szCs w:val="26"/>
              </w:rPr>
              <w:t>□</w:t>
            </w:r>
            <w:r>
              <w:rPr>
                <w:rFonts w:ascii="標楷體" w:eastAsia="標楷體" w:hAnsi="標楷體" w:cs="Arial Unicode MS" w:hint="eastAsia"/>
                <w:sz w:val="26"/>
                <w:szCs w:val="26"/>
              </w:rPr>
              <w:t>不願意</w:t>
            </w:r>
          </w:p>
        </w:tc>
      </w:tr>
      <w:tr w:rsidR="00B97FE9" w:rsidRPr="0087645C" w:rsidTr="00163CAB">
        <w:trPr>
          <w:trHeight w:val="977"/>
        </w:trPr>
        <w:tc>
          <w:tcPr>
            <w:tcW w:w="4271" w:type="dxa"/>
            <w:gridSpan w:val="2"/>
          </w:tcPr>
          <w:p w:rsidR="00B97FE9" w:rsidRDefault="00B97FE9" w:rsidP="00D45392">
            <w:pPr>
              <w:spacing w:line="440" w:lineRule="exact"/>
              <w:ind w:left="390" w:hangingChars="150" w:hanging="390"/>
              <w:jc w:val="both"/>
              <w:rPr>
                <w:rFonts w:ascii="標楷體" w:eastAsia="標楷體" w:hAnsi="標楷體" w:cs="Arial Unicode MS"/>
                <w:sz w:val="26"/>
                <w:szCs w:val="26"/>
              </w:rPr>
            </w:pPr>
            <w:r>
              <w:rPr>
                <w:rFonts w:ascii="標楷體" w:eastAsia="標楷體" w:hAnsi="標楷體" w:cs="Arial Unicode MS"/>
                <w:sz w:val="26"/>
                <w:szCs w:val="26"/>
              </w:rPr>
              <w:t>5</w:t>
            </w:r>
            <w:r>
              <w:rPr>
                <w:rFonts w:ascii="標楷體" w:eastAsia="標楷體" w:hAnsi="標楷體" w:cs="Arial Unicode MS" w:hint="eastAsia"/>
                <w:sz w:val="26"/>
                <w:szCs w:val="26"/>
              </w:rPr>
              <w:t>、是否願意透過社區營造中心，進行社區媒介。</w:t>
            </w:r>
          </w:p>
        </w:tc>
        <w:tc>
          <w:tcPr>
            <w:tcW w:w="4372" w:type="dxa"/>
            <w:gridSpan w:val="2"/>
          </w:tcPr>
          <w:p w:rsidR="00B97FE9" w:rsidRDefault="00B97FE9" w:rsidP="00163CAB">
            <w:pPr>
              <w:spacing w:line="440" w:lineRule="exact"/>
              <w:rPr>
                <w:rFonts w:ascii="標楷體" w:eastAsia="標楷體" w:hAnsi="標楷體" w:cs="Arial Unicode MS"/>
                <w:sz w:val="26"/>
                <w:szCs w:val="26"/>
              </w:rPr>
            </w:pPr>
            <w:r w:rsidRPr="00D45392">
              <w:rPr>
                <w:rFonts w:ascii="標楷體" w:eastAsia="標楷體" w:hAnsi="標楷體" w:cs="Arial Unicode MS" w:hint="eastAsia"/>
                <w:sz w:val="26"/>
                <w:szCs w:val="26"/>
              </w:rPr>
              <w:t>□</w:t>
            </w:r>
            <w:r>
              <w:rPr>
                <w:rFonts w:ascii="標楷體" w:eastAsia="標楷體" w:hAnsi="標楷體" w:cs="Arial Unicode MS" w:hint="eastAsia"/>
                <w:sz w:val="26"/>
                <w:szCs w:val="26"/>
              </w:rPr>
              <w:t>願意</w:t>
            </w:r>
            <w:r>
              <w:rPr>
                <w:rFonts w:ascii="標楷體" w:eastAsia="標楷體" w:hAnsi="標楷體" w:cs="Arial Unicode MS"/>
                <w:sz w:val="26"/>
                <w:szCs w:val="26"/>
              </w:rPr>
              <w:t xml:space="preserve">  </w:t>
            </w:r>
            <w:r w:rsidRPr="00D45392">
              <w:rPr>
                <w:rFonts w:ascii="標楷體" w:eastAsia="標楷體" w:hAnsi="標楷體" w:cs="Arial Unicode MS" w:hint="eastAsia"/>
                <w:sz w:val="26"/>
                <w:szCs w:val="26"/>
              </w:rPr>
              <w:t>□</w:t>
            </w:r>
            <w:r>
              <w:rPr>
                <w:rFonts w:ascii="標楷體" w:eastAsia="標楷體" w:hAnsi="標楷體" w:cs="Arial Unicode MS" w:hint="eastAsia"/>
                <w:sz w:val="26"/>
                <w:szCs w:val="26"/>
              </w:rPr>
              <w:t>需經過評估後再決定</w:t>
            </w:r>
          </w:p>
          <w:p w:rsidR="00B97FE9" w:rsidRPr="00D45392" w:rsidRDefault="00B97FE9" w:rsidP="00163CAB">
            <w:pPr>
              <w:spacing w:line="440" w:lineRule="exact"/>
              <w:rPr>
                <w:rFonts w:ascii="標楷體" w:eastAsia="標楷體" w:hAnsi="標楷體" w:cs="Arial Unicode MS"/>
                <w:sz w:val="26"/>
                <w:szCs w:val="26"/>
              </w:rPr>
            </w:pPr>
            <w:r w:rsidRPr="00D45392">
              <w:rPr>
                <w:rFonts w:ascii="標楷體" w:eastAsia="標楷體" w:hAnsi="標楷體" w:cs="Arial Unicode MS" w:hint="eastAsia"/>
                <w:sz w:val="26"/>
                <w:szCs w:val="26"/>
              </w:rPr>
              <w:t>□</w:t>
            </w:r>
            <w:r>
              <w:rPr>
                <w:rFonts w:ascii="標楷體" w:eastAsia="標楷體" w:hAnsi="標楷體" w:cs="Arial Unicode MS" w:hint="eastAsia"/>
                <w:sz w:val="26"/>
                <w:szCs w:val="26"/>
              </w:rPr>
              <w:t>不願意</w:t>
            </w:r>
          </w:p>
        </w:tc>
      </w:tr>
      <w:tr w:rsidR="00B97FE9" w:rsidRPr="0087645C" w:rsidTr="00891364">
        <w:trPr>
          <w:trHeight w:val="808"/>
        </w:trPr>
        <w:tc>
          <w:tcPr>
            <w:tcW w:w="1375" w:type="dxa"/>
            <w:tcBorders>
              <w:bottom w:val="single" w:sz="12" w:space="0" w:color="auto"/>
            </w:tcBorders>
            <w:vAlign w:val="center"/>
          </w:tcPr>
          <w:p w:rsidR="00B97FE9" w:rsidRPr="00842737" w:rsidRDefault="00B97FE9" w:rsidP="007F7014">
            <w:pPr>
              <w:spacing w:line="500" w:lineRule="exact"/>
              <w:jc w:val="center"/>
              <w:rPr>
                <w:rFonts w:ascii="標楷體" w:eastAsia="標楷體" w:hAnsi="標楷體" w:cs="Arial Unicode MS"/>
                <w:sz w:val="28"/>
                <w:szCs w:val="28"/>
              </w:rPr>
            </w:pPr>
            <w:r w:rsidRPr="00842737">
              <w:rPr>
                <w:rFonts w:ascii="標楷體" w:eastAsia="標楷體" w:hAnsi="標楷體" w:cs="Arial Unicode MS" w:hint="eastAsia"/>
                <w:sz w:val="28"/>
                <w:szCs w:val="28"/>
              </w:rPr>
              <w:t>備註</w:t>
            </w:r>
          </w:p>
        </w:tc>
        <w:tc>
          <w:tcPr>
            <w:tcW w:w="7268" w:type="dxa"/>
            <w:gridSpan w:val="3"/>
            <w:tcBorders>
              <w:bottom w:val="single" w:sz="12" w:space="0" w:color="auto"/>
            </w:tcBorders>
          </w:tcPr>
          <w:p w:rsidR="00B97FE9" w:rsidRPr="00842737" w:rsidRDefault="00B97FE9" w:rsidP="003215F9">
            <w:pPr>
              <w:rPr>
                <w:rFonts w:ascii="標楷體" w:eastAsia="標楷體" w:hAnsi="標楷體" w:cs="Arial Unicode MS"/>
              </w:rPr>
            </w:pPr>
          </w:p>
        </w:tc>
      </w:tr>
    </w:tbl>
    <w:p w:rsidR="00B97FE9" w:rsidRPr="00842737" w:rsidRDefault="00B97FE9" w:rsidP="00842737">
      <w:pPr>
        <w:spacing w:line="360" w:lineRule="auto"/>
        <w:rPr>
          <w:rFonts w:ascii="標楷體" w:eastAsia="標楷體" w:hAnsi="標楷體"/>
          <w:b/>
        </w:rPr>
      </w:pPr>
    </w:p>
    <w:sectPr w:rsidR="00B97FE9" w:rsidRPr="00842737" w:rsidSect="00A47C58">
      <w:headerReference w:type="default" r:id="rId8"/>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FE9" w:rsidRDefault="00B97FE9" w:rsidP="00A770BF">
      <w:r>
        <w:separator/>
      </w:r>
    </w:p>
  </w:endnote>
  <w:endnote w:type="continuationSeparator" w:id="0">
    <w:p w:rsidR="00B97FE9" w:rsidRDefault="00B97FE9" w:rsidP="00A77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華康粗黑體">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FE9" w:rsidRDefault="007E6874">
    <w:pPr>
      <w:pStyle w:val="a6"/>
    </w:pPr>
    <w:r>
      <w:rPr>
        <w:noProof/>
      </w:rPr>
      <mc:AlternateContent>
        <mc:Choice Requires="wps">
          <w:drawing>
            <wp:anchor distT="0" distB="0" distL="114300" distR="114300" simplePos="0" relativeHeight="251662336" behindDoc="0" locked="0" layoutInCell="1" allowOverlap="1">
              <wp:simplePos x="0" y="0"/>
              <wp:positionH relativeFrom="page">
                <wp:align>left</wp:align>
              </wp:positionH>
              <wp:positionV relativeFrom="page">
                <wp:align>bottom</wp:align>
              </wp:positionV>
              <wp:extent cx="2125980" cy="2054860"/>
              <wp:effectExtent l="0" t="0" r="7620" b="254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7FE9" w:rsidRDefault="007E6874">
                          <w:pPr>
                            <w:jc w:val="center"/>
                            <w:rPr>
                              <w:szCs w:val="72"/>
                            </w:rPr>
                          </w:pPr>
                          <w:r>
                            <w:fldChar w:fldCharType="begin"/>
                          </w:r>
                          <w:r>
                            <w:instrText xml:space="preserve"> PAGE    \* MERGEFORMAT </w:instrText>
                          </w:r>
                          <w:r>
                            <w:fldChar w:fldCharType="separate"/>
                          </w:r>
                          <w:r w:rsidRPr="007E6874">
                            <w:rPr>
                              <w:rFonts w:ascii="Cambria" w:hAnsi="Cambria"/>
                              <w:noProof/>
                              <w:color w:val="FFFFFF"/>
                              <w:sz w:val="72"/>
                              <w:szCs w:val="72"/>
                              <w:lang w:val="zh-TW"/>
                            </w:rPr>
                            <w:t>1</w:t>
                          </w:r>
                          <w:r>
                            <w:rPr>
                              <w:rFonts w:ascii="Cambria" w:hAnsi="Cambria"/>
                              <w:noProof/>
                              <w:color w:val="FFFFFF"/>
                              <w:sz w:val="72"/>
                              <w:szCs w:val="72"/>
                              <w:lang w:val="zh-TW"/>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0;margin-top:0;width:167.4pt;height:161.8pt;flip:x;z-index:2516623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YCngIAAEIFAAAOAAAAZHJzL2Uyb0RvYy54bWysVG1v0zAQ/o7Ef7D8vcuL0q6Jlk7bSgFp&#10;wKTBD3BjJzH4DdttOhD/nbOTlm0ICSH6wfXFd4/vnnvOF5cHKdCeWce1qnF2lmLEVKMpV12NP33c&#10;zJYYOU8UJUIrVuMH5vDl6uWLi8FULNe9FpRZBCDKVYOpce+9qZLENT2TxJ1pwxQcttpK4sG0XUIt&#10;GQBdiiRP00UyaEuN1Q1zDr6ux0O8ivhtyxr/oW0d80jUGHLzcbVx3YY1WV2QqrPE9LyZ0iD/kIUk&#10;XMGlJ6g18QTtLP8NSvLGaqdbf9Zomei25Q2LNUA1WfqsmvueGBZrAXKcOdHk/h9s835/ZxGn0DuM&#10;FJHQoqud1/FmlAV6BuMq8Lo3dzYU6Mytbr44pPRNT1THrqzVQ88IhaSif/IkIBgOQtF2eKcpoBNA&#10;j0wdWitRK7h5EwIDNLCBDrE1D6fWsINHDXzMs3xeLqGDDZzl6bxYLmLzElIFoBBurPOvmZYobGrs&#10;LYf8ROCPVGR/63zYdHSqktDPGLVSQLf3RKAsDb9QLyBO3rA7YoZQpwWnGy5ENGy3vREWQWyN1/mr&#10;q81Y/DM3oYKz0iFsxB6/QFlTQqHAKJTvZZYX6XVezjaL5fms2BTzWXmeLmdpVl6Xi7Qoi/XmR6gm&#10;K6qeU8rULVfsKNqs+DtRTOMzyi3KFg01Luf5PBL15yIjQUeGnrhJ7mGGBZc1Xp5oJFUQxStF44R5&#10;wsW4T56mH/kGDo7/kZUooaCaUX3+sD1MQtxq+gBishoaDGKAhwc2vbbfMBpgiGvsvu6IZRiJtwoE&#10;WWZFEaY+GsX8PAfDPj7ZPj4hqgEoUA5G4/bGjy/Fzlje9XDTqFOlw4i03IeOBoGPWU0GDGosZnpU&#10;wkvw2I5ev56+1U8AAAD//wMAUEsDBBQABgAIAAAAIQAmKrKS2gAAAAUBAAAPAAAAZHJzL2Rvd25y&#10;ZXYueG1sTI9BT8MwDIXvSPyHyEjcWEo7Tag0nRBo3BBiG+LqNaYtNE6VZF359xgucLFsvafn71Xr&#10;2Q1qohB7zwauFxko4sbbnlsD+93m6gZUTMgWB89k4IsirOvzswpL60/8QtM2tUpCOJZooEtpLLWO&#10;TUcO48KPxKK9++AwyRlabQOeJNwNOs+ylXbYs3zocKT7jprP7dEZsGMWH3ZPj6/08bbf+LCc8mCf&#10;jbm8mO9uQSWa058ZfvAFHWphOvgj26gGA1Ik/U7RimIpNQ6y5MUKdF3p//T1NwAAAP//AwBQSwEC&#10;LQAUAAYACAAAACEAtoM4kv4AAADhAQAAEwAAAAAAAAAAAAAAAAAAAAAAW0NvbnRlbnRfVHlwZXNd&#10;LnhtbFBLAQItABQABgAIAAAAIQA4/SH/1gAAAJQBAAALAAAAAAAAAAAAAAAAAC8BAABfcmVscy8u&#10;cmVsc1BLAQItABQABgAIAAAAIQBcelYCngIAAEIFAAAOAAAAAAAAAAAAAAAAAC4CAABkcnMvZTJv&#10;RG9jLnhtbFBLAQItABQABgAIAAAAIQAmKrKS2gAAAAUBAAAPAAAAAAAAAAAAAAAAAPgEAABkcnMv&#10;ZG93bnJldi54bWxQSwUGAAAAAAQABADzAAAA/wUAAAAA&#10;" adj="21600" fillcolor="#d2eaf1" stroked="f">
              <v:textbox>
                <w:txbxContent>
                  <w:p w:rsidR="00B97FE9" w:rsidRDefault="007E6874">
                    <w:pPr>
                      <w:jc w:val="center"/>
                      <w:rPr>
                        <w:szCs w:val="72"/>
                      </w:rPr>
                    </w:pPr>
                    <w:r>
                      <w:fldChar w:fldCharType="begin"/>
                    </w:r>
                    <w:r>
                      <w:instrText xml:space="preserve"> PAGE    \* MERGEFORMAT </w:instrText>
                    </w:r>
                    <w:r>
                      <w:fldChar w:fldCharType="separate"/>
                    </w:r>
                    <w:r w:rsidRPr="007E6874">
                      <w:rPr>
                        <w:rFonts w:ascii="Cambria" w:hAnsi="Cambria"/>
                        <w:noProof/>
                        <w:color w:val="FFFFFF"/>
                        <w:sz w:val="72"/>
                        <w:szCs w:val="72"/>
                        <w:lang w:val="zh-TW"/>
                      </w:rPr>
                      <w:t>1</w:t>
                    </w:r>
                    <w:r>
                      <w:rPr>
                        <w:rFonts w:ascii="Cambria" w:hAnsi="Cambria"/>
                        <w:noProof/>
                        <w:color w:val="FFFFFF"/>
                        <w:sz w:val="72"/>
                        <w:szCs w:val="72"/>
                        <w:lang w:val="zh-TW"/>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FE9" w:rsidRDefault="00B97FE9" w:rsidP="00A770BF">
      <w:r>
        <w:separator/>
      </w:r>
    </w:p>
  </w:footnote>
  <w:footnote w:type="continuationSeparator" w:id="0">
    <w:p w:rsidR="00B97FE9" w:rsidRDefault="00B97FE9" w:rsidP="00A770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FE9" w:rsidRDefault="007E6874">
    <w:pPr>
      <w:pStyle w:val="a4"/>
    </w:pPr>
    <w:r>
      <w:rPr>
        <w:noProof/>
      </w:rPr>
      <w:drawing>
        <wp:anchor distT="0" distB="0" distL="114300" distR="114300" simplePos="0" relativeHeight="251660288" behindDoc="0" locked="0" layoutInCell="1" allowOverlap="1">
          <wp:simplePos x="0" y="0"/>
          <wp:positionH relativeFrom="column">
            <wp:posOffset>4448175</wp:posOffset>
          </wp:positionH>
          <wp:positionV relativeFrom="paragraph">
            <wp:posOffset>-216535</wp:posOffset>
          </wp:positionV>
          <wp:extent cx="1514475" cy="323850"/>
          <wp:effectExtent l="0" t="0" r="9525" b="0"/>
          <wp:wrapNone/>
          <wp:docPr id="2" name="圖片 1" descr="文化局標準字(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文化局標準字(透明)"/>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3238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212CC"/>
    <w:multiLevelType w:val="hybridMultilevel"/>
    <w:tmpl w:val="0B0C3530"/>
    <w:lvl w:ilvl="0" w:tplc="F12004DE">
      <w:start w:val="1"/>
      <w:numFmt w:val="bullet"/>
      <w:pStyle w:val="a"/>
      <w:lvlText w:val="˙"/>
      <w:lvlJc w:val="left"/>
      <w:pPr>
        <w:tabs>
          <w:tab w:val="num" w:pos="2858"/>
        </w:tabs>
        <w:ind w:left="2858" w:hanging="480"/>
      </w:pPr>
      <w:rPr>
        <w:rFonts w:ascii="新細明體" w:eastAsia="新細明體" w:hAnsi="Wingdings" w:hint="eastAsia"/>
        <w:sz w:val="16"/>
      </w:rPr>
    </w:lvl>
    <w:lvl w:ilvl="1" w:tplc="04090003" w:tentative="1">
      <w:start w:val="1"/>
      <w:numFmt w:val="bullet"/>
      <w:lvlText w:val=""/>
      <w:lvlJc w:val="left"/>
      <w:pPr>
        <w:tabs>
          <w:tab w:val="num" w:pos="2378"/>
        </w:tabs>
        <w:ind w:left="2378" w:hanging="480"/>
      </w:pPr>
      <w:rPr>
        <w:rFonts w:ascii="Wingdings" w:hAnsi="Wingdings" w:hint="default"/>
      </w:rPr>
    </w:lvl>
    <w:lvl w:ilvl="2" w:tplc="04090005" w:tentative="1">
      <w:start w:val="1"/>
      <w:numFmt w:val="bullet"/>
      <w:lvlText w:val=""/>
      <w:lvlJc w:val="left"/>
      <w:pPr>
        <w:tabs>
          <w:tab w:val="num" w:pos="2858"/>
        </w:tabs>
        <w:ind w:left="2858" w:hanging="480"/>
      </w:pPr>
      <w:rPr>
        <w:rFonts w:ascii="Wingdings" w:hAnsi="Wingdings" w:hint="default"/>
      </w:rPr>
    </w:lvl>
    <w:lvl w:ilvl="3" w:tplc="04090001" w:tentative="1">
      <w:start w:val="1"/>
      <w:numFmt w:val="bullet"/>
      <w:lvlText w:val=""/>
      <w:lvlJc w:val="left"/>
      <w:pPr>
        <w:tabs>
          <w:tab w:val="num" w:pos="3338"/>
        </w:tabs>
        <w:ind w:left="3338" w:hanging="480"/>
      </w:pPr>
      <w:rPr>
        <w:rFonts w:ascii="Wingdings" w:hAnsi="Wingdings" w:hint="default"/>
      </w:rPr>
    </w:lvl>
    <w:lvl w:ilvl="4" w:tplc="04090003" w:tentative="1">
      <w:start w:val="1"/>
      <w:numFmt w:val="bullet"/>
      <w:lvlText w:val=""/>
      <w:lvlJc w:val="left"/>
      <w:pPr>
        <w:tabs>
          <w:tab w:val="num" w:pos="3818"/>
        </w:tabs>
        <w:ind w:left="3818" w:hanging="480"/>
      </w:pPr>
      <w:rPr>
        <w:rFonts w:ascii="Wingdings" w:hAnsi="Wingdings" w:hint="default"/>
      </w:rPr>
    </w:lvl>
    <w:lvl w:ilvl="5" w:tplc="04090005" w:tentative="1">
      <w:start w:val="1"/>
      <w:numFmt w:val="bullet"/>
      <w:lvlText w:val=""/>
      <w:lvlJc w:val="left"/>
      <w:pPr>
        <w:tabs>
          <w:tab w:val="num" w:pos="4298"/>
        </w:tabs>
        <w:ind w:left="4298" w:hanging="480"/>
      </w:pPr>
      <w:rPr>
        <w:rFonts w:ascii="Wingdings" w:hAnsi="Wingdings" w:hint="default"/>
      </w:rPr>
    </w:lvl>
    <w:lvl w:ilvl="6" w:tplc="04090001" w:tentative="1">
      <w:start w:val="1"/>
      <w:numFmt w:val="bullet"/>
      <w:lvlText w:val=""/>
      <w:lvlJc w:val="left"/>
      <w:pPr>
        <w:tabs>
          <w:tab w:val="num" w:pos="4778"/>
        </w:tabs>
        <w:ind w:left="4778" w:hanging="480"/>
      </w:pPr>
      <w:rPr>
        <w:rFonts w:ascii="Wingdings" w:hAnsi="Wingdings" w:hint="default"/>
      </w:rPr>
    </w:lvl>
    <w:lvl w:ilvl="7" w:tplc="04090003" w:tentative="1">
      <w:start w:val="1"/>
      <w:numFmt w:val="bullet"/>
      <w:lvlText w:val=""/>
      <w:lvlJc w:val="left"/>
      <w:pPr>
        <w:tabs>
          <w:tab w:val="num" w:pos="5258"/>
        </w:tabs>
        <w:ind w:left="5258" w:hanging="480"/>
      </w:pPr>
      <w:rPr>
        <w:rFonts w:ascii="Wingdings" w:hAnsi="Wingdings" w:hint="default"/>
      </w:rPr>
    </w:lvl>
    <w:lvl w:ilvl="8" w:tplc="04090005" w:tentative="1">
      <w:start w:val="1"/>
      <w:numFmt w:val="bullet"/>
      <w:lvlText w:val=""/>
      <w:lvlJc w:val="left"/>
      <w:pPr>
        <w:tabs>
          <w:tab w:val="num" w:pos="5738"/>
        </w:tabs>
        <w:ind w:left="5738" w:hanging="480"/>
      </w:pPr>
      <w:rPr>
        <w:rFonts w:ascii="Wingdings" w:hAnsi="Wingdings" w:hint="default"/>
      </w:rPr>
    </w:lvl>
  </w:abstractNum>
  <w:abstractNum w:abstractNumId="1">
    <w:nsid w:val="11F940DC"/>
    <w:multiLevelType w:val="hybridMultilevel"/>
    <w:tmpl w:val="2C9E2B98"/>
    <w:lvl w:ilvl="0" w:tplc="C9E270EC">
      <w:start w:val="1"/>
      <w:numFmt w:val="taiwaneseCountingThousand"/>
      <w:lvlText w:val="%1、"/>
      <w:lvlJc w:val="left"/>
      <w:pPr>
        <w:tabs>
          <w:tab w:val="num" w:pos="480"/>
        </w:tabs>
        <w:ind w:left="480" w:hanging="480"/>
      </w:pPr>
      <w:rPr>
        <w:rFonts w:ascii="Times New Roman" w:eastAsia="標楷體" w:hAnsi="標楷體" w:cs="Times New Roman"/>
      </w:rPr>
    </w:lvl>
    <w:lvl w:ilvl="1" w:tplc="74205E26">
      <w:start w:val="1"/>
      <w:numFmt w:val="bullet"/>
      <w:lvlText w:val=""/>
      <w:lvlJc w:val="left"/>
      <w:pPr>
        <w:tabs>
          <w:tab w:val="num" w:pos="0"/>
        </w:tabs>
        <w:ind w:hanging="480"/>
      </w:pPr>
      <w:rPr>
        <w:rFonts w:ascii="Wingdings" w:hAnsi="Wingdings" w:hint="default"/>
      </w:rPr>
    </w:lvl>
    <w:lvl w:ilvl="2" w:tplc="0FC447FA" w:tentative="1">
      <w:start w:val="1"/>
      <w:numFmt w:val="bullet"/>
      <w:lvlText w:val=""/>
      <w:lvlJc w:val="left"/>
      <w:pPr>
        <w:tabs>
          <w:tab w:val="num" w:pos="480"/>
        </w:tabs>
        <w:ind w:left="480" w:hanging="480"/>
      </w:pPr>
      <w:rPr>
        <w:rFonts w:ascii="Wingdings" w:hAnsi="Wingdings" w:hint="default"/>
      </w:rPr>
    </w:lvl>
    <w:lvl w:ilvl="3" w:tplc="0409000F" w:tentative="1">
      <w:start w:val="1"/>
      <w:numFmt w:val="bullet"/>
      <w:lvlText w:val=""/>
      <w:lvlJc w:val="left"/>
      <w:pPr>
        <w:tabs>
          <w:tab w:val="num" w:pos="960"/>
        </w:tabs>
        <w:ind w:left="960" w:hanging="480"/>
      </w:pPr>
      <w:rPr>
        <w:rFonts w:ascii="Wingdings" w:hAnsi="Wingdings" w:hint="default"/>
      </w:rPr>
    </w:lvl>
    <w:lvl w:ilvl="4" w:tplc="04090019" w:tentative="1">
      <w:start w:val="1"/>
      <w:numFmt w:val="bullet"/>
      <w:lvlText w:val=""/>
      <w:lvlJc w:val="left"/>
      <w:pPr>
        <w:tabs>
          <w:tab w:val="num" w:pos="1440"/>
        </w:tabs>
        <w:ind w:left="1440" w:hanging="480"/>
      </w:pPr>
      <w:rPr>
        <w:rFonts w:ascii="Wingdings" w:hAnsi="Wingdings" w:hint="default"/>
      </w:rPr>
    </w:lvl>
    <w:lvl w:ilvl="5" w:tplc="0409001B" w:tentative="1">
      <w:start w:val="1"/>
      <w:numFmt w:val="bullet"/>
      <w:lvlText w:val=""/>
      <w:lvlJc w:val="left"/>
      <w:pPr>
        <w:tabs>
          <w:tab w:val="num" w:pos="1920"/>
        </w:tabs>
        <w:ind w:left="1920" w:hanging="480"/>
      </w:pPr>
      <w:rPr>
        <w:rFonts w:ascii="Wingdings" w:hAnsi="Wingdings" w:hint="default"/>
      </w:rPr>
    </w:lvl>
    <w:lvl w:ilvl="6" w:tplc="0409000F" w:tentative="1">
      <w:start w:val="1"/>
      <w:numFmt w:val="bullet"/>
      <w:lvlText w:val=""/>
      <w:lvlJc w:val="left"/>
      <w:pPr>
        <w:tabs>
          <w:tab w:val="num" w:pos="2400"/>
        </w:tabs>
        <w:ind w:left="2400" w:hanging="480"/>
      </w:pPr>
      <w:rPr>
        <w:rFonts w:ascii="Wingdings" w:hAnsi="Wingdings" w:hint="default"/>
      </w:rPr>
    </w:lvl>
    <w:lvl w:ilvl="7" w:tplc="04090019" w:tentative="1">
      <w:start w:val="1"/>
      <w:numFmt w:val="bullet"/>
      <w:lvlText w:val=""/>
      <w:lvlJc w:val="left"/>
      <w:pPr>
        <w:tabs>
          <w:tab w:val="num" w:pos="2880"/>
        </w:tabs>
        <w:ind w:left="2880" w:hanging="480"/>
      </w:pPr>
      <w:rPr>
        <w:rFonts w:ascii="Wingdings" w:hAnsi="Wingdings" w:hint="default"/>
      </w:rPr>
    </w:lvl>
    <w:lvl w:ilvl="8" w:tplc="0409001B" w:tentative="1">
      <w:start w:val="1"/>
      <w:numFmt w:val="bullet"/>
      <w:lvlText w:val=""/>
      <w:lvlJc w:val="left"/>
      <w:pPr>
        <w:tabs>
          <w:tab w:val="num" w:pos="3360"/>
        </w:tabs>
        <w:ind w:left="3360" w:hanging="480"/>
      </w:pPr>
      <w:rPr>
        <w:rFonts w:ascii="Wingdings" w:hAnsi="Wingdings" w:hint="default"/>
      </w:rPr>
    </w:lvl>
  </w:abstractNum>
  <w:abstractNum w:abstractNumId="2">
    <w:nsid w:val="1F786CC3"/>
    <w:multiLevelType w:val="hybridMultilevel"/>
    <w:tmpl w:val="A1DC0350"/>
    <w:lvl w:ilvl="0" w:tplc="E6B68D7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304748DF"/>
    <w:multiLevelType w:val="hybridMultilevel"/>
    <w:tmpl w:val="A4F4D116"/>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4">
    <w:nsid w:val="378063D8"/>
    <w:multiLevelType w:val="hybridMultilevel"/>
    <w:tmpl w:val="5B0AECF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3E742502"/>
    <w:multiLevelType w:val="hybridMultilevel"/>
    <w:tmpl w:val="981CD1FE"/>
    <w:lvl w:ilvl="0" w:tplc="5732A25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473B60A6"/>
    <w:multiLevelType w:val="hybridMultilevel"/>
    <w:tmpl w:val="14960EC6"/>
    <w:lvl w:ilvl="0" w:tplc="4508C330">
      <w:start w:val="1"/>
      <w:numFmt w:val="ideographLegalTraditional"/>
      <w:lvlText w:val="%1.ㄢ社區ㄩㄢ員ㄢㄣ之公"/>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55E57D31"/>
    <w:multiLevelType w:val="hybridMultilevel"/>
    <w:tmpl w:val="62CEFC44"/>
    <w:lvl w:ilvl="0" w:tplc="EE1C4B18">
      <w:start w:val="1"/>
      <w:numFmt w:val="ideographLegalTraditional"/>
      <w:lvlText w:val="%1、"/>
      <w:lvlJc w:val="left"/>
      <w:pPr>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69AD5036"/>
    <w:multiLevelType w:val="hybridMultilevel"/>
    <w:tmpl w:val="D75A25A6"/>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7FCB7076"/>
    <w:multiLevelType w:val="hybridMultilevel"/>
    <w:tmpl w:val="DD64FB80"/>
    <w:lvl w:ilvl="0" w:tplc="6F823ABE">
      <w:start w:val="3"/>
      <w:numFmt w:val="bullet"/>
      <w:lvlText w:val="□"/>
      <w:lvlJc w:val="left"/>
      <w:pPr>
        <w:ind w:left="360" w:hanging="36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7"/>
  </w:num>
  <w:num w:numId="2">
    <w:abstractNumId w:val="4"/>
  </w:num>
  <w:num w:numId="3">
    <w:abstractNumId w:val="6"/>
  </w:num>
  <w:num w:numId="4">
    <w:abstractNumId w:val="0"/>
  </w:num>
  <w:num w:numId="5">
    <w:abstractNumId w:val="2"/>
  </w:num>
  <w:num w:numId="6">
    <w:abstractNumId w:val="1"/>
  </w:num>
  <w:num w:numId="7">
    <w:abstractNumId w:val="8"/>
  </w:num>
  <w:num w:numId="8">
    <w:abstractNumId w:val="3"/>
  </w:num>
  <w:num w:numId="9">
    <w:abstractNumId w:val="9"/>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0BF"/>
    <w:rsid w:val="000608B8"/>
    <w:rsid w:val="00084069"/>
    <w:rsid w:val="00094318"/>
    <w:rsid w:val="0011705C"/>
    <w:rsid w:val="00163CAB"/>
    <w:rsid w:val="001C4ED5"/>
    <w:rsid w:val="001E50F9"/>
    <w:rsid w:val="00204BB5"/>
    <w:rsid w:val="00241686"/>
    <w:rsid w:val="002C5130"/>
    <w:rsid w:val="002F6192"/>
    <w:rsid w:val="00300906"/>
    <w:rsid w:val="003141F0"/>
    <w:rsid w:val="003215F9"/>
    <w:rsid w:val="00324372"/>
    <w:rsid w:val="0032469F"/>
    <w:rsid w:val="00370540"/>
    <w:rsid w:val="00390AC3"/>
    <w:rsid w:val="004A70C1"/>
    <w:rsid w:val="004C0188"/>
    <w:rsid w:val="0051055D"/>
    <w:rsid w:val="00533F40"/>
    <w:rsid w:val="005B5B79"/>
    <w:rsid w:val="005C4928"/>
    <w:rsid w:val="005C7820"/>
    <w:rsid w:val="00613800"/>
    <w:rsid w:val="00647986"/>
    <w:rsid w:val="00704735"/>
    <w:rsid w:val="00745A68"/>
    <w:rsid w:val="00752BD5"/>
    <w:rsid w:val="00755314"/>
    <w:rsid w:val="00786900"/>
    <w:rsid w:val="00793671"/>
    <w:rsid w:val="007C51A5"/>
    <w:rsid w:val="007E3CD1"/>
    <w:rsid w:val="007E6874"/>
    <w:rsid w:val="007F7014"/>
    <w:rsid w:val="00817D03"/>
    <w:rsid w:val="00833B1E"/>
    <w:rsid w:val="00842737"/>
    <w:rsid w:val="0087645C"/>
    <w:rsid w:val="00877744"/>
    <w:rsid w:val="00891364"/>
    <w:rsid w:val="00891FD2"/>
    <w:rsid w:val="00895BDA"/>
    <w:rsid w:val="008A7C2D"/>
    <w:rsid w:val="008E6473"/>
    <w:rsid w:val="00944882"/>
    <w:rsid w:val="00957029"/>
    <w:rsid w:val="009A64CB"/>
    <w:rsid w:val="00A21D60"/>
    <w:rsid w:val="00A47C58"/>
    <w:rsid w:val="00A637D4"/>
    <w:rsid w:val="00A770BF"/>
    <w:rsid w:val="00AB032D"/>
    <w:rsid w:val="00AB7078"/>
    <w:rsid w:val="00B07C8C"/>
    <w:rsid w:val="00B42992"/>
    <w:rsid w:val="00B80E0A"/>
    <w:rsid w:val="00B91EB0"/>
    <w:rsid w:val="00B97FE9"/>
    <w:rsid w:val="00BB16CF"/>
    <w:rsid w:val="00BB74C3"/>
    <w:rsid w:val="00BD19A4"/>
    <w:rsid w:val="00BD5113"/>
    <w:rsid w:val="00BF76CC"/>
    <w:rsid w:val="00C077AF"/>
    <w:rsid w:val="00C3149B"/>
    <w:rsid w:val="00C31EBC"/>
    <w:rsid w:val="00CB7712"/>
    <w:rsid w:val="00CC1B89"/>
    <w:rsid w:val="00CE1FDD"/>
    <w:rsid w:val="00D45392"/>
    <w:rsid w:val="00D734C8"/>
    <w:rsid w:val="00D73CA2"/>
    <w:rsid w:val="00D85E1F"/>
    <w:rsid w:val="00DA38CD"/>
    <w:rsid w:val="00DB27F6"/>
    <w:rsid w:val="00EB2884"/>
    <w:rsid w:val="00EF05C2"/>
    <w:rsid w:val="00F01E40"/>
    <w:rsid w:val="00F50908"/>
    <w:rsid w:val="00F62902"/>
    <w:rsid w:val="00F668F2"/>
    <w:rsid w:val="00FA328C"/>
    <w:rsid w:val="00FA5D51"/>
    <w:rsid w:val="00FB4F47"/>
    <w:rsid w:val="00FF11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47C58"/>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A770BF"/>
    <w:pPr>
      <w:tabs>
        <w:tab w:val="center" w:pos="4153"/>
        <w:tab w:val="right" w:pos="8306"/>
      </w:tabs>
      <w:snapToGrid w:val="0"/>
    </w:pPr>
    <w:rPr>
      <w:sz w:val="20"/>
      <w:szCs w:val="20"/>
    </w:rPr>
  </w:style>
  <w:style w:type="character" w:customStyle="1" w:styleId="a5">
    <w:name w:val="頁首 字元"/>
    <w:basedOn w:val="a1"/>
    <w:link w:val="a4"/>
    <w:uiPriority w:val="99"/>
    <w:locked/>
    <w:rsid w:val="00A770BF"/>
    <w:rPr>
      <w:rFonts w:cs="Times New Roman"/>
      <w:sz w:val="20"/>
      <w:szCs w:val="20"/>
    </w:rPr>
  </w:style>
  <w:style w:type="paragraph" w:styleId="a6">
    <w:name w:val="footer"/>
    <w:basedOn w:val="a0"/>
    <w:link w:val="a7"/>
    <w:uiPriority w:val="99"/>
    <w:rsid w:val="00A770BF"/>
    <w:pPr>
      <w:tabs>
        <w:tab w:val="center" w:pos="4153"/>
        <w:tab w:val="right" w:pos="8306"/>
      </w:tabs>
      <w:snapToGrid w:val="0"/>
    </w:pPr>
    <w:rPr>
      <w:sz w:val="20"/>
      <w:szCs w:val="20"/>
    </w:rPr>
  </w:style>
  <w:style w:type="character" w:customStyle="1" w:styleId="a7">
    <w:name w:val="頁尾 字元"/>
    <w:basedOn w:val="a1"/>
    <w:link w:val="a6"/>
    <w:uiPriority w:val="99"/>
    <w:locked/>
    <w:rsid w:val="00A770BF"/>
    <w:rPr>
      <w:rFonts w:cs="Times New Roman"/>
      <w:sz w:val="20"/>
      <w:szCs w:val="20"/>
    </w:rPr>
  </w:style>
  <w:style w:type="paragraph" w:customStyle="1" w:styleId="CharCharCharCharChar">
    <w:name w:val="Char Char Char Char Char"/>
    <w:basedOn w:val="a0"/>
    <w:uiPriority w:val="99"/>
    <w:rsid w:val="00A770BF"/>
    <w:pPr>
      <w:widowControl/>
      <w:spacing w:after="160" w:line="240" w:lineRule="exact"/>
    </w:pPr>
    <w:rPr>
      <w:rFonts w:ascii="Tahoma" w:hAnsi="Tahoma"/>
      <w:kern w:val="0"/>
      <w:sz w:val="20"/>
      <w:szCs w:val="20"/>
      <w:lang w:eastAsia="en-US"/>
    </w:rPr>
  </w:style>
  <w:style w:type="paragraph" w:styleId="a8">
    <w:name w:val="List Paragraph"/>
    <w:basedOn w:val="a0"/>
    <w:uiPriority w:val="99"/>
    <w:qFormat/>
    <w:rsid w:val="00745A68"/>
    <w:pPr>
      <w:ind w:leftChars="200" w:left="480"/>
    </w:pPr>
  </w:style>
  <w:style w:type="paragraph" w:customStyle="1" w:styleId="a">
    <w:name w:val="文字˙"/>
    <w:basedOn w:val="a0"/>
    <w:uiPriority w:val="99"/>
    <w:rsid w:val="00752BD5"/>
    <w:pPr>
      <w:numPr>
        <w:numId w:val="4"/>
      </w:numPr>
      <w:tabs>
        <w:tab w:val="clear" w:pos="2858"/>
        <w:tab w:val="num" w:pos="1843"/>
      </w:tabs>
      <w:spacing w:before="120" w:after="120" w:line="360" w:lineRule="atLeast"/>
      <w:ind w:left="1843" w:hanging="283"/>
      <w:jc w:val="both"/>
    </w:pPr>
    <w:rPr>
      <w:rFonts w:ascii="Times New Roman" w:eastAsia="標楷體" w:hAnsi="Times New Roman"/>
      <w:kern w:val="0"/>
      <w:szCs w:val="24"/>
    </w:rPr>
  </w:style>
  <w:style w:type="paragraph" w:styleId="a9">
    <w:name w:val="Body Text Indent"/>
    <w:basedOn w:val="a0"/>
    <w:link w:val="aa"/>
    <w:uiPriority w:val="99"/>
    <w:rsid w:val="00FB4F47"/>
    <w:pPr>
      <w:ind w:left="2835"/>
      <w:jc w:val="both"/>
    </w:pPr>
    <w:rPr>
      <w:rFonts w:ascii="Times New Roman" w:eastAsia="標楷體" w:hAnsi="Times New Roman"/>
      <w:kern w:val="0"/>
      <w:szCs w:val="24"/>
    </w:rPr>
  </w:style>
  <w:style w:type="character" w:customStyle="1" w:styleId="aa">
    <w:name w:val="本文縮排 字元"/>
    <w:basedOn w:val="a1"/>
    <w:link w:val="a9"/>
    <w:uiPriority w:val="99"/>
    <w:locked/>
    <w:rsid w:val="00FB4F47"/>
    <w:rPr>
      <w:rFonts w:ascii="Times New Roman" w:eastAsia="標楷體" w:hAnsi="Times New Roman" w:cs="Times New Roman"/>
      <w:kern w:val="0"/>
      <w:sz w:val="24"/>
      <w:szCs w:val="24"/>
    </w:rPr>
  </w:style>
  <w:style w:type="paragraph" w:customStyle="1" w:styleId="ab">
    <w:name w:val="一"/>
    <w:basedOn w:val="a0"/>
    <w:uiPriority w:val="99"/>
    <w:rsid w:val="00FB4F47"/>
    <w:pPr>
      <w:spacing w:before="240" w:after="240" w:line="360" w:lineRule="atLeast"/>
      <w:ind w:left="964" w:hanging="482"/>
      <w:jc w:val="both"/>
    </w:pPr>
    <w:rPr>
      <w:rFonts w:ascii="Times New Roman" w:eastAsia="華康粗黑體" w:hAnsi="Times New Roman"/>
      <w:kern w:val="0"/>
      <w:szCs w:val="24"/>
    </w:rPr>
  </w:style>
  <w:style w:type="character" w:styleId="ac">
    <w:name w:val="annotation reference"/>
    <w:basedOn w:val="a1"/>
    <w:uiPriority w:val="99"/>
    <w:semiHidden/>
    <w:rsid w:val="005C7820"/>
    <w:rPr>
      <w:rFonts w:cs="Times New Roman"/>
      <w:sz w:val="18"/>
      <w:szCs w:val="18"/>
    </w:rPr>
  </w:style>
  <w:style w:type="paragraph" w:styleId="ad">
    <w:name w:val="annotation text"/>
    <w:basedOn w:val="a0"/>
    <w:link w:val="ae"/>
    <w:uiPriority w:val="99"/>
    <w:semiHidden/>
    <w:rsid w:val="005C7820"/>
  </w:style>
  <w:style w:type="character" w:customStyle="1" w:styleId="ae">
    <w:name w:val="註解文字 字元"/>
    <w:basedOn w:val="a1"/>
    <w:link w:val="ad"/>
    <w:uiPriority w:val="99"/>
    <w:semiHidden/>
    <w:locked/>
    <w:rsid w:val="005C7820"/>
    <w:rPr>
      <w:rFonts w:cs="Times New Roman"/>
    </w:rPr>
  </w:style>
  <w:style w:type="paragraph" w:styleId="af">
    <w:name w:val="annotation subject"/>
    <w:basedOn w:val="ad"/>
    <w:next w:val="ad"/>
    <w:link w:val="af0"/>
    <w:uiPriority w:val="99"/>
    <w:semiHidden/>
    <w:rsid w:val="005C7820"/>
    <w:rPr>
      <w:b/>
      <w:bCs/>
    </w:rPr>
  </w:style>
  <w:style w:type="character" w:customStyle="1" w:styleId="af0">
    <w:name w:val="註解主旨 字元"/>
    <w:basedOn w:val="ae"/>
    <w:link w:val="af"/>
    <w:uiPriority w:val="99"/>
    <w:semiHidden/>
    <w:locked/>
    <w:rsid w:val="005C7820"/>
    <w:rPr>
      <w:rFonts w:cs="Times New Roman"/>
      <w:b/>
      <w:bCs/>
    </w:rPr>
  </w:style>
  <w:style w:type="paragraph" w:styleId="af1">
    <w:name w:val="Balloon Text"/>
    <w:basedOn w:val="a0"/>
    <w:link w:val="af2"/>
    <w:uiPriority w:val="99"/>
    <w:semiHidden/>
    <w:rsid w:val="005C7820"/>
    <w:rPr>
      <w:rFonts w:ascii="Cambria" w:hAnsi="Cambria"/>
      <w:sz w:val="18"/>
      <w:szCs w:val="18"/>
    </w:rPr>
  </w:style>
  <w:style w:type="character" w:customStyle="1" w:styleId="af2">
    <w:name w:val="註解方塊文字 字元"/>
    <w:basedOn w:val="a1"/>
    <w:link w:val="af1"/>
    <w:uiPriority w:val="99"/>
    <w:semiHidden/>
    <w:locked/>
    <w:rsid w:val="005C7820"/>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47C58"/>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A770BF"/>
    <w:pPr>
      <w:tabs>
        <w:tab w:val="center" w:pos="4153"/>
        <w:tab w:val="right" w:pos="8306"/>
      </w:tabs>
      <w:snapToGrid w:val="0"/>
    </w:pPr>
    <w:rPr>
      <w:sz w:val="20"/>
      <w:szCs w:val="20"/>
    </w:rPr>
  </w:style>
  <w:style w:type="character" w:customStyle="1" w:styleId="a5">
    <w:name w:val="頁首 字元"/>
    <w:basedOn w:val="a1"/>
    <w:link w:val="a4"/>
    <w:uiPriority w:val="99"/>
    <w:locked/>
    <w:rsid w:val="00A770BF"/>
    <w:rPr>
      <w:rFonts w:cs="Times New Roman"/>
      <w:sz w:val="20"/>
      <w:szCs w:val="20"/>
    </w:rPr>
  </w:style>
  <w:style w:type="paragraph" w:styleId="a6">
    <w:name w:val="footer"/>
    <w:basedOn w:val="a0"/>
    <w:link w:val="a7"/>
    <w:uiPriority w:val="99"/>
    <w:rsid w:val="00A770BF"/>
    <w:pPr>
      <w:tabs>
        <w:tab w:val="center" w:pos="4153"/>
        <w:tab w:val="right" w:pos="8306"/>
      </w:tabs>
      <w:snapToGrid w:val="0"/>
    </w:pPr>
    <w:rPr>
      <w:sz w:val="20"/>
      <w:szCs w:val="20"/>
    </w:rPr>
  </w:style>
  <w:style w:type="character" w:customStyle="1" w:styleId="a7">
    <w:name w:val="頁尾 字元"/>
    <w:basedOn w:val="a1"/>
    <w:link w:val="a6"/>
    <w:uiPriority w:val="99"/>
    <w:locked/>
    <w:rsid w:val="00A770BF"/>
    <w:rPr>
      <w:rFonts w:cs="Times New Roman"/>
      <w:sz w:val="20"/>
      <w:szCs w:val="20"/>
    </w:rPr>
  </w:style>
  <w:style w:type="paragraph" w:customStyle="1" w:styleId="CharCharCharCharChar">
    <w:name w:val="Char Char Char Char Char"/>
    <w:basedOn w:val="a0"/>
    <w:uiPriority w:val="99"/>
    <w:rsid w:val="00A770BF"/>
    <w:pPr>
      <w:widowControl/>
      <w:spacing w:after="160" w:line="240" w:lineRule="exact"/>
    </w:pPr>
    <w:rPr>
      <w:rFonts w:ascii="Tahoma" w:hAnsi="Tahoma"/>
      <w:kern w:val="0"/>
      <w:sz w:val="20"/>
      <w:szCs w:val="20"/>
      <w:lang w:eastAsia="en-US"/>
    </w:rPr>
  </w:style>
  <w:style w:type="paragraph" w:styleId="a8">
    <w:name w:val="List Paragraph"/>
    <w:basedOn w:val="a0"/>
    <w:uiPriority w:val="99"/>
    <w:qFormat/>
    <w:rsid w:val="00745A68"/>
    <w:pPr>
      <w:ind w:leftChars="200" w:left="480"/>
    </w:pPr>
  </w:style>
  <w:style w:type="paragraph" w:customStyle="1" w:styleId="a">
    <w:name w:val="文字˙"/>
    <w:basedOn w:val="a0"/>
    <w:uiPriority w:val="99"/>
    <w:rsid w:val="00752BD5"/>
    <w:pPr>
      <w:numPr>
        <w:numId w:val="4"/>
      </w:numPr>
      <w:tabs>
        <w:tab w:val="clear" w:pos="2858"/>
        <w:tab w:val="num" w:pos="1843"/>
      </w:tabs>
      <w:spacing w:before="120" w:after="120" w:line="360" w:lineRule="atLeast"/>
      <w:ind w:left="1843" w:hanging="283"/>
      <w:jc w:val="both"/>
    </w:pPr>
    <w:rPr>
      <w:rFonts w:ascii="Times New Roman" w:eastAsia="標楷體" w:hAnsi="Times New Roman"/>
      <w:kern w:val="0"/>
      <w:szCs w:val="24"/>
    </w:rPr>
  </w:style>
  <w:style w:type="paragraph" w:styleId="a9">
    <w:name w:val="Body Text Indent"/>
    <w:basedOn w:val="a0"/>
    <w:link w:val="aa"/>
    <w:uiPriority w:val="99"/>
    <w:rsid w:val="00FB4F47"/>
    <w:pPr>
      <w:ind w:left="2835"/>
      <w:jc w:val="both"/>
    </w:pPr>
    <w:rPr>
      <w:rFonts w:ascii="Times New Roman" w:eastAsia="標楷體" w:hAnsi="Times New Roman"/>
      <w:kern w:val="0"/>
      <w:szCs w:val="24"/>
    </w:rPr>
  </w:style>
  <w:style w:type="character" w:customStyle="1" w:styleId="aa">
    <w:name w:val="本文縮排 字元"/>
    <w:basedOn w:val="a1"/>
    <w:link w:val="a9"/>
    <w:uiPriority w:val="99"/>
    <w:locked/>
    <w:rsid w:val="00FB4F47"/>
    <w:rPr>
      <w:rFonts w:ascii="Times New Roman" w:eastAsia="標楷體" w:hAnsi="Times New Roman" w:cs="Times New Roman"/>
      <w:kern w:val="0"/>
      <w:sz w:val="24"/>
      <w:szCs w:val="24"/>
    </w:rPr>
  </w:style>
  <w:style w:type="paragraph" w:customStyle="1" w:styleId="ab">
    <w:name w:val="一"/>
    <w:basedOn w:val="a0"/>
    <w:uiPriority w:val="99"/>
    <w:rsid w:val="00FB4F47"/>
    <w:pPr>
      <w:spacing w:before="240" w:after="240" w:line="360" w:lineRule="atLeast"/>
      <w:ind w:left="964" w:hanging="482"/>
      <w:jc w:val="both"/>
    </w:pPr>
    <w:rPr>
      <w:rFonts w:ascii="Times New Roman" w:eastAsia="華康粗黑體" w:hAnsi="Times New Roman"/>
      <w:kern w:val="0"/>
      <w:szCs w:val="24"/>
    </w:rPr>
  </w:style>
  <w:style w:type="character" w:styleId="ac">
    <w:name w:val="annotation reference"/>
    <w:basedOn w:val="a1"/>
    <w:uiPriority w:val="99"/>
    <w:semiHidden/>
    <w:rsid w:val="005C7820"/>
    <w:rPr>
      <w:rFonts w:cs="Times New Roman"/>
      <w:sz w:val="18"/>
      <w:szCs w:val="18"/>
    </w:rPr>
  </w:style>
  <w:style w:type="paragraph" w:styleId="ad">
    <w:name w:val="annotation text"/>
    <w:basedOn w:val="a0"/>
    <w:link w:val="ae"/>
    <w:uiPriority w:val="99"/>
    <w:semiHidden/>
    <w:rsid w:val="005C7820"/>
  </w:style>
  <w:style w:type="character" w:customStyle="1" w:styleId="ae">
    <w:name w:val="註解文字 字元"/>
    <w:basedOn w:val="a1"/>
    <w:link w:val="ad"/>
    <w:uiPriority w:val="99"/>
    <w:semiHidden/>
    <w:locked/>
    <w:rsid w:val="005C7820"/>
    <w:rPr>
      <w:rFonts w:cs="Times New Roman"/>
    </w:rPr>
  </w:style>
  <w:style w:type="paragraph" w:styleId="af">
    <w:name w:val="annotation subject"/>
    <w:basedOn w:val="ad"/>
    <w:next w:val="ad"/>
    <w:link w:val="af0"/>
    <w:uiPriority w:val="99"/>
    <w:semiHidden/>
    <w:rsid w:val="005C7820"/>
    <w:rPr>
      <w:b/>
      <w:bCs/>
    </w:rPr>
  </w:style>
  <w:style w:type="character" w:customStyle="1" w:styleId="af0">
    <w:name w:val="註解主旨 字元"/>
    <w:basedOn w:val="ae"/>
    <w:link w:val="af"/>
    <w:uiPriority w:val="99"/>
    <w:semiHidden/>
    <w:locked/>
    <w:rsid w:val="005C7820"/>
    <w:rPr>
      <w:rFonts w:cs="Times New Roman"/>
      <w:b/>
      <w:bCs/>
    </w:rPr>
  </w:style>
  <w:style w:type="paragraph" w:styleId="af1">
    <w:name w:val="Balloon Text"/>
    <w:basedOn w:val="a0"/>
    <w:link w:val="af2"/>
    <w:uiPriority w:val="99"/>
    <w:semiHidden/>
    <w:rsid w:val="005C7820"/>
    <w:rPr>
      <w:rFonts w:ascii="Cambria" w:hAnsi="Cambria"/>
      <w:sz w:val="18"/>
      <w:szCs w:val="18"/>
    </w:rPr>
  </w:style>
  <w:style w:type="character" w:customStyle="1" w:styleId="af2">
    <w:name w:val="註解方塊文字 字元"/>
    <w:basedOn w:val="a1"/>
    <w:link w:val="af1"/>
    <w:uiPriority w:val="99"/>
    <w:semiHidden/>
    <w:locked/>
    <w:rsid w:val="005C782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296</Words>
  <Characters>1690</Characters>
  <Application>Microsoft Office Word</Application>
  <DocSecurity>0</DocSecurity>
  <Lines>14</Lines>
  <Paragraphs>3</Paragraphs>
  <ScaleCrop>false</ScaleCrop>
  <Company/>
  <LinksUpToDate>false</LinksUpToDate>
  <CharactersWithSpaces>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103年度新故鄉社區營造第二期計畫-高雄市社區營造中心</dc:title>
  <dc:creator>奈奈</dc:creator>
  <cp:lastModifiedBy>張靜宜</cp:lastModifiedBy>
  <cp:revision>2</cp:revision>
  <cp:lastPrinted>2013-07-05T02:59:00Z</cp:lastPrinted>
  <dcterms:created xsi:type="dcterms:W3CDTF">2014-06-18T09:00:00Z</dcterms:created>
  <dcterms:modified xsi:type="dcterms:W3CDTF">2014-06-18T09:00:00Z</dcterms:modified>
</cp:coreProperties>
</file>