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78"/>
        <w:gridCol w:w="1372"/>
        <w:gridCol w:w="3272"/>
        <w:gridCol w:w="1267"/>
        <w:gridCol w:w="2745"/>
        <w:gridCol w:w="422"/>
      </w:tblGrid>
      <w:tr w:rsidR="00000000">
        <w:trPr>
          <w:tblHeader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4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02784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高雄市政府公務人力發展中心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02784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102012</w:t>
                  </w: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「感動服務力研習班</w:t>
                  </w: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一</w:t>
                  </w: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」課程表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02784">
                  <w:pPr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受訓日期：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102/10/1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至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 xml:space="preserve">102/10/1 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共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 xml:space="preserve"> 6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小時</w:t>
                  </w:r>
                </w:p>
              </w:tc>
            </w:tr>
          </w:tbl>
          <w:p w:rsidR="00000000" w:rsidRDefault="00602784">
            <w:pPr>
              <w:rPr>
                <w:rFonts w:ascii="標楷體" w:eastAsia="標楷體" w:hAnsi="標楷體"/>
              </w:rPr>
            </w:pPr>
          </w:p>
        </w:tc>
      </w:tr>
      <w:tr w:rsidR="00000000">
        <w:trPr>
          <w:tblHeader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上課日期</w:t>
            </w:r>
            <w:r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課目名稱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任課講座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102/10/1</w:t>
            </w:r>
            <w:r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09:10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始業式暨班務說明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感動「心」服務—顧客感動密碼解析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江惠頌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義聯集團公共事務部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協理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轉怒為喜的客訴處理—服務層次再升級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黃順成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傑出人才養成公司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2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42"/>
              <w:gridCol w:w="9524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60278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附註：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450" w:type="pct"/>
                  <w:vAlign w:val="center"/>
                  <w:hideMark/>
                </w:tcPr>
                <w:p w:rsidR="00000000" w:rsidRDefault="0060278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4550" w:type="pct"/>
                  <w:vAlign w:val="center"/>
                  <w:hideMark/>
                </w:tcPr>
                <w:p w:rsidR="00000000" w:rsidRDefault="00602784">
                  <w:pPr>
                    <w:spacing w:line="36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一、本中心地址：高雄市左營區崇德路</w:t>
                  </w:r>
                  <w:r>
                    <w:rPr>
                      <w:rFonts w:ascii="標楷體" w:eastAsia="標楷體" w:hAnsi="標楷體" w:hint="eastAsia"/>
                    </w:rPr>
                    <w:t>801</w:t>
                  </w:r>
                  <w:r>
                    <w:rPr>
                      <w:rFonts w:ascii="標楷體" w:eastAsia="標楷體" w:hAnsi="標楷體" w:hint="eastAsia"/>
                    </w:rPr>
                    <w:t>號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>
                    <w:rPr>
                      <w:rFonts w:ascii="標楷體" w:eastAsia="標楷體" w:hAnsi="標楷體" w:hint="eastAsia"/>
                    </w:rPr>
                    <w:t>二、上課教室：本中心教學區</w:t>
                  </w:r>
                  <w:r w:rsidR="0022682D">
                    <w:rPr>
                      <w:rFonts w:ascii="標楷體" w:eastAsia="標楷體" w:hAnsi="標楷體" w:hint="eastAsia"/>
                    </w:rPr>
                    <w:t>3樓</w:t>
                  </w:r>
                  <w:r>
                    <w:rPr>
                      <w:rFonts w:ascii="標楷體" w:eastAsia="標楷體" w:hAnsi="標楷體" w:hint="eastAsia"/>
                    </w:rPr>
                    <w:t>301</w:t>
                  </w:r>
                  <w:r>
                    <w:rPr>
                      <w:rFonts w:ascii="標楷體" w:eastAsia="標楷體" w:hAnsi="標楷體" w:hint="eastAsia"/>
                    </w:rPr>
                    <w:t>教室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>
                    <w:rPr>
                      <w:rFonts w:ascii="標楷體" w:eastAsia="標楷體" w:hAnsi="標楷體" w:hint="eastAsia"/>
                    </w:rPr>
                    <w:t>三、本班聯絡人：研究組陳琬喻，電話：</w:t>
                  </w:r>
                  <w:r>
                    <w:rPr>
                      <w:rFonts w:ascii="標楷體" w:eastAsia="標楷體" w:hAnsi="標楷體" w:hint="eastAsia"/>
                    </w:rPr>
                    <w:t xml:space="preserve">342-2101 </w:t>
                  </w:r>
                  <w:r>
                    <w:rPr>
                      <w:rFonts w:ascii="標楷體" w:eastAsia="標楷體" w:hAnsi="標楷體" w:hint="eastAsia"/>
                    </w:rPr>
                    <w:t>轉</w:t>
                  </w:r>
                  <w:r w:rsidR="0022682D">
                    <w:rPr>
                      <w:rFonts w:ascii="標楷體" w:eastAsia="標楷體" w:hAnsi="標楷體" w:hint="eastAsia"/>
                    </w:rPr>
                    <w:t>505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55"/>
                    <w:gridCol w:w="1380"/>
                    <w:gridCol w:w="139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00000" w:rsidRDefault="00602784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四、下課時間：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02784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10:00-10:10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02784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11:00-11:10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00000" w:rsidRDefault="00602784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02784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14:30-14:40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02784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15:30-15:40</w:t>
                        </w:r>
                      </w:p>
                    </w:tc>
                  </w:tr>
                </w:tbl>
                <w:p w:rsidR="00000000" w:rsidRDefault="00602784">
                  <w:pPr>
                    <w:spacing w:line="36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五、用餐午休：</w:t>
                  </w:r>
                  <w:r>
                    <w:rPr>
                      <w:rFonts w:ascii="標楷體" w:eastAsia="標楷體" w:hAnsi="標楷體" w:hint="eastAsia"/>
                    </w:rPr>
                    <w:t xml:space="preserve">12:00-13:40 </w:t>
                  </w:r>
                </w:p>
              </w:tc>
            </w:tr>
          </w:tbl>
          <w:p w:rsidR="00000000" w:rsidRDefault="00602784">
            <w:pPr>
              <w:rPr>
                <w:rFonts w:ascii="標楷體" w:eastAsia="標楷體" w:hAnsi="標楷體"/>
              </w:rPr>
            </w:pPr>
          </w:p>
        </w:tc>
      </w:tr>
    </w:tbl>
    <w:p w:rsidR="00602784" w:rsidRDefault="00602784"/>
    <w:sectPr w:rsidR="00602784">
      <w:pgSz w:w="11906" w:h="16838"/>
      <w:pgMar w:top="720" w:right="720" w:bottom="6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784" w:rsidRDefault="00602784" w:rsidP="0022682D">
      <w:r>
        <w:separator/>
      </w:r>
    </w:p>
  </w:endnote>
  <w:endnote w:type="continuationSeparator" w:id="1">
    <w:p w:rsidR="00602784" w:rsidRDefault="00602784" w:rsidP="00226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784" w:rsidRDefault="00602784" w:rsidP="0022682D">
      <w:r>
        <w:separator/>
      </w:r>
    </w:p>
  </w:footnote>
  <w:footnote w:type="continuationSeparator" w:id="1">
    <w:p w:rsidR="00602784" w:rsidRDefault="00602784" w:rsidP="00226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8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682D"/>
    <w:rsid w:val="0022682D"/>
    <w:rsid w:val="0060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6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2682D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semiHidden/>
    <w:unhideWhenUsed/>
    <w:rsid w:val="00226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2682D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2013-08-08T00:34:00Z</dcterms:created>
  <dcterms:modified xsi:type="dcterms:W3CDTF">2013-08-08T00:34:00Z</dcterms:modified>
</cp:coreProperties>
</file>