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7F" w:rsidRPr="00295A50" w:rsidRDefault="00AA117F" w:rsidP="00AA117F">
      <w:pPr>
        <w:pStyle w:val="Default"/>
        <w:spacing w:line="360" w:lineRule="exact"/>
        <w:jc w:val="center"/>
        <w:rPr>
          <w:rFonts w:ascii="新細明體" w:eastAsia="新細明體" w:hAnsi="新細明體" w:cs="新細明體"/>
          <w:b/>
          <w:bCs/>
          <w:color w:val="auto"/>
        </w:rPr>
      </w:pPr>
      <w:r w:rsidRPr="00295A50">
        <w:rPr>
          <w:rFonts w:ascii="新細明體" w:eastAsia="新細明體" w:hAnsi="新細明體" w:cs="新細明體" w:hint="eastAsia"/>
          <w:b/>
          <w:bCs/>
          <w:color w:val="auto"/>
        </w:rPr>
        <w:t>C</w:t>
      </w:r>
      <w:r>
        <w:rPr>
          <w:rFonts w:ascii="新細明體" w:eastAsia="新細明體" w:hAnsi="新細明體" w:cs="新細明體" w:hint="eastAsia"/>
          <w:b/>
          <w:bCs/>
          <w:color w:val="auto"/>
        </w:rPr>
        <w:t>W</w:t>
      </w:r>
      <w:r w:rsidRPr="00295A50">
        <w:rPr>
          <w:rFonts w:ascii="新細明體" w:eastAsia="新細明體" w:hAnsi="新細明體" w:cs="新細明體" w:hint="eastAsia"/>
          <w:b/>
          <w:bCs/>
          <w:color w:val="auto"/>
        </w:rPr>
        <w:t xml:space="preserve">P </w:t>
      </w:r>
      <w:r>
        <w:rPr>
          <w:rFonts w:ascii="新細明體" w:eastAsia="新細明體" w:hAnsi="新細明體" w:cs="新細明體" w:hint="eastAsia"/>
          <w:b/>
          <w:bCs/>
          <w:color w:val="auto"/>
        </w:rPr>
        <w:t>時尚婚禮企劃</w:t>
      </w:r>
      <w:r w:rsidRPr="00295A50">
        <w:rPr>
          <w:rFonts w:ascii="新細明體" w:eastAsia="新細明體" w:hAnsi="新細明體" w:cs="新細明體" w:hint="eastAsia"/>
          <w:b/>
          <w:bCs/>
          <w:color w:val="auto"/>
        </w:rPr>
        <w:t>師</w:t>
      </w:r>
      <w:r>
        <w:rPr>
          <w:rFonts w:ascii="新細明體" w:eastAsia="新細明體" w:hAnsi="新細明體" w:cs="新細明體" w:hint="eastAsia"/>
          <w:b/>
          <w:bCs/>
          <w:color w:val="auto"/>
        </w:rPr>
        <w:t xml:space="preserve"> </w:t>
      </w:r>
      <w:r w:rsidRPr="00295A50">
        <w:rPr>
          <w:rFonts w:ascii="新細明體" w:eastAsia="新細明體" w:hAnsi="新細明體" w:cs="新細明體" w:hint="eastAsia"/>
          <w:b/>
          <w:bCs/>
          <w:color w:val="auto"/>
        </w:rPr>
        <w:t>乙級證照輔導密集班</w:t>
      </w:r>
    </w:p>
    <w:p w:rsidR="00AA117F" w:rsidRPr="005A25BD" w:rsidRDefault="00AA117F" w:rsidP="00AA117F">
      <w:pPr>
        <w:ind w:leftChars="150" w:left="360"/>
        <w:rPr>
          <w:kern w:val="0"/>
        </w:rPr>
      </w:pPr>
    </w:p>
    <w:p w:rsidR="00AA117F" w:rsidRPr="005A25BD" w:rsidRDefault="00AA117F" w:rsidP="00AA117F">
      <w:pPr>
        <w:widowControl/>
        <w:spacing w:before="100" w:beforeAutospacing="1" w:after="100" w:afterAutospacing="1"/>
        <w:rPr>
          <w:rFonts w:ascii="新細明體" w:hAnsi="新細明體" w:cs="新細明體"/>
          <w:b/>
          <w:bCs/>
          <w:kern w:val="0"/>
        </w:rPr>
      </w:pPr>
      <w:r w:rsidRPr="005A25BD">
        <w:rPr>
          <w:rFonts w:ascii="新細明體" w:hAnsi="新細明體" w:cs="新細明體" w:hint="eastAsia"/>
          <w:b/>
          <w:bCs/>
          <w:kern w:val="0"/>
        </w:rPr>
        <w:t>一、開課時間：</w:t>
      </w:r>
      <w:smartTag w:uri="urn:schemas-microsoft-com:office:smarttags" w:element="chsdate">
        <w:smartTagPr>
          <w:attr w:name="Year" w:val="2013"/>
          <w:attr w:name="Month" w:val="12"/>
          <w:attr w:name="Day" w:val="7"/>
          <w:attr w:name="IsLunarDate" w:val="False"/>
          <w:attr w:name="IsROCDate" w:val="True"/>
        </w:smartTagPr>
        <w:r w:rsidRPr="005A25BD">
          <w:rPr>
            <w:rFonts w:ascii="新細明體" w:hAnsi="新細明體" w:cs="新細明體" w:hint="eastAsia"/>
            <w:kern w:val="0"/>
          </w:rPr>
          <w:t>中華民國102年1</w:t>
        </w:r>
        <w:r>
          <w:rPr>
            <w:rFonts w:ascii="新細明體" w:hAnsi="新細明體" w:cs="新細明體" w:hint="eastAsia"/>
            <w:kern w:val="0"/>
          </w:rPr>
          <w:t>2</w:t>
        </w:r>
        <w:r w:rsidRPr="005A25BD">
          <w:rPr>
            <w:rFonts w:ascii="新細明體" w:hAnsi="新細明體" w:cs="新細明體" w:hint="eastAsia"/>
            <w:kern w:val="0"/>
          </w:rPr>
          <w:t>月</w:t>
        </w:r>
        <w:r>
          <w:rPr>
            <w:rFonts w:ascii="新細明體" w:hAnsi="新細明體" w:cs="新細明體" w:hint="eastAsia"/>
            <w:kern w:val="0"/>
          </w:rPr>
          <w:t>7</w:t>
        </w:r>
        <w:r w:rsidRPr="005A25BD">
          <w:rPr>
            <w:rFonts w:ascii="新細明體" w:hAnsi="新細明體" w:cs="新細明體" w:hint="eastAsia"/>
            <w:kern w:val="0"/>
          </w:rPr>
          <w:t>日</w:t>
        </w:r>
      </w:smartTag>
      <w:r w:rsidRPr="005A25BD">
        <w:rPr>
          <w:rFonts w:ascii="新細明體" w:hAnsi="新細明體" w:cs="新細明體" w:hint="eastAsia"/>
          <w:kern w:val="0"/>
        </w:rPr>
        <w:t xml:space="preserve">- </w:t>
      </w:r>
      <w:r>
        <w:rPr>
          <w:rFonts w:ascii="新細明體" w:hAnsi="新細明體" w:cs="新細明體" w:hint="eastAsia"/>
          <w:kern w:val="0"/>
        </w:rPr>
        <w:t>8</w:t>
      </w:r>
      <w:r w:rsidRPr="005A25BD">
        <w:rPr>
          <w:rFonts w:ascii="新細明體" w:hAnsi="新細明體" w:cs="新細明體" w:hint="eastAsia"/>
          <w:kern w:val="0"/>
        </w:rPr>
        <w:t>日(星期六至星期日)</w:t>
      </w:r>
      <w:r w:rsidRPr="005A25BD">
        <w:rPr>
          <w:rFonts w:ascii="新細明體" w:hAnsi="新細明體" w:cs="新細明體" w:hint="eastAsia"/>
          <w:kern w:val="0"/>
        </w:rPr>
        <w:br/>
      </w:r>
      <w:r w:rsidRPr="005A25BD">
        <w:rPr>
          <w:rFonts w:ascii="新細明體" w:hAnsi="新細明體" w:cs="新細明體" w:hint="eastAsia"/>
          <w:b/>
          <w:bCs/>
          <w:kern w:val="0"/>
        </w:rPr>
        <w:t>二、</w:t>
      </w:r>
      <w:r w:rsidR="005D69C6">
        <w:rPr>
          <w:rFonts w:ascii="新細明體" w:hAnsi="新細明體" w:cs="新細明體" w:hint="eastAsia"/>
          <w:b/>
          <w:bCs/>
          <w:kern w:val="0"/>
        </w:rPr>
        <w:t>報名</w:t>
      </w:r>
      <w:r w:rsidRPr="005A25BD">
        <w:rPr>
          <w:rFonts w:ascii="新細明體" w:hAnsi="新細明體" w:cs="新細明體" w:hint="eastAsia"/>
          <w:b/>
          <w:bCs/>
          <w:kern w:val="0"/>
        </w:rPr>
        <w:t>地點：</w:t>
      </w:r>
      <w:r w:rsidRPr="005A25BD">
        <w:rPr>
          <w:rFonts w:ascii="新細明體" w:hAnsi="新細明體" w:cs="新細明體" w:hint="eastAsia"/>
          <w:kern w:val="0"/>
        </w:rPr>
        <w:t>實踐大學</w:t>
      </w:r>
      <w:r w:rsidR="005D69C6">
        <w:rPr>
          <w:rFonts w:ascii="新細明體" w:hAnsi="新細明體" w:cs="新細明體" w:hint="eastAsia"/>
          <w:kern w:val="0"/>
        </w:rPr>
        <w:t>推廣教育部</w:t>
      </w:r>
      <w:r w:rsidRPr="005A25BD">
        <w:rPr>
          <w:rFonts w:ascii="新細明體" w:hAnsi="新細明體" w:cs="新細明體" w:hint="eastAsia"/>
          <w:kern w:val="0"/>
        </w:rPr>
        <w:t xml:space="preserve"> (</w:t>
      </w:r>
      <w:r w:rsidR="005D69C6">
        <w:rPr>
          <w:rFonts w:ascii="新細明體" w:hAnsi="新細明體" w:cs="新細明體" w:hint="eastAsia"/>
          <w:kern w:val="0"/>
        </w:rPr>
        <w:t>104</w:t>
      </w:r>
      <w:r w:rsidRPr="005A25BD">
        <w:rPr>
          <w:rFonts w:ascii="新細明體" w:hAnsi="新細明體" w:cs="新細明體" w:hint="eastAsia"/>
          <w:kern w:val="0"/>
        </w:rPr>
        <w:t xml:space="preserve">台北市大直街 </w:t>
      </w:r>
      <w:r w:rsidR="005D69C6">
        <w:rPr>
          <w:rFonts w:ascii="新細明體" w:hAnsi="新細明體" w:cs="新細明體" w:hint="eastAsia"/>
          <w:kern w:val="0"/>
        </w:rPr>
        <w:t>68</w:t>
      </w:r>
      <w:r w:rsidRPr="005A25BD">
        <w:rPr>
          <w:rFonts w:ascii="新細明體" w:hAnsi="新細明體" w:cs="新細明體" w:hint="eastAsia"/>
          <w:kern w:val="0"/>
        </w:rPr>
        <w:t>號</w:t>
      </w:r>
      <w:r w:rsidR="005D69C6">
        <w:rPr>
          <w:rFonts w:ascii="新細明體" w:hAnsi="新細明體" w:cs="新細明體" w:hint="eastAsia"/>
          <w:kern w:val="0"/>
        </w:rPr>
        <w:t>1樓</w:t>
      </w:r>
      <w:r w:rsidRPr="005A25BD">
        <w:rPr>
          <w:rFonts w:ascii="新細明體" w:hAnsi="新細明體" w:cs="新細明體" w:hint="eastAsia"/>
          <w:kern w:val="0"/>
        </w:rPr>
        <w:t>)</w:t>
      </w:r>
      <w:r w:rsidRPr="005A25BD">
        <w:rPr>
          <w:rFonts w:ascii="新細明體" w:hAnsi="新細明體" w:cs="新細明體"/>
          <w:kern w:val="0"/>
        </w:rPr>
        <w:br/>
      </w:r>
      <w:r w:rsidRPr="005A25BD">
        <w:rPr>
          <w:rFonts w:ascii="新細明體" w:hAnsi="新細明體" w:cs="新細明體" w:hint="eastAsia"/>
          <w:b/>
          <w:bCs/>
          <w:kern w:val="0"/>
        </w:rPr>
        <w:t>三、主辦單位：</w:t>
      </w:r>
      <w:r w:rsidRPr="005A25BD">
        <w:rPr>
          <w:rFonts w:ascii="新細明體" w:hAnsi="新細明體" w:cs="新細明體" w:hint="eastAsia"/>
          <w:kern w:val="0"/>
        </w:rPr>
        <w:t>實踐大學推廣教育部 / 中華民國應用商業管理協會</w:t>
      </w:r>
      <w:r w:rsidRPr="005A25BD">
        <w:rPr>
          <w:rFonts w:ascii="新細明體" w:hAnsi="新細明體" w:cs="新細明體"/>
          <w:kern w:val="0"/>
        </w:rPr>
        <w:br/>
      </w:r>
      <w:r w:rsidRPr="005A25BD">
        <w:rPr>
          <w:rFonts w:ascii="新細明體" w:hAnsi="新細明體" w:cs="新細明體" w:hint="eastAsia"/>
          <w:b/>
          <w:bCs/>
          <w:kern w:val="0"/>
        </w:rPr>
        <w:t>四、發證單位：</w:t>
      </w:r>
      <w:r w:rsidRPr="005A25BD">
        <w:rPr>
          <w:rFonts w:ascii="新細明體" w:hAnsi="新細明體" w:cs="新細明體" w:hint="eastAsia"/>
          <w:kern w:val="0"/>
        </w:rPr>
        <w:t>中華民國應用商業管理協會</w:t>
      </w:r>
      <w:r w:rsidRPr="005A25BD">
        <w:rPr>
          <w:rFonts w:ascii="新細明體" w:hAnsi="新細明體" w:cs="新細明體"/>
          <w:kern w:val="0"/>
        </w:rPr>
        <w:br/>
      </w:r>
      <w:r w:rsidRPr="005A25BD">
        <w:rPr>
          <w:rFonts w:ascii="新細明體" w:hAnsi="新細明體" w:cs="新細明體" w:hint="eastAsia"/>
          <w:b/>
          <w:bCs/>
          <w:kern w:val="0"/>
        </w:rPr>
        <w:t>五、協辦單位：</w:t>
      </w:r>
      <w:r w:rsidRPr="005A25BD">
        <w:rPr>
          <w:rFonts w:ascii="新細明體" w:hAnsi="新細明體" w:cs="新細明體" w:hint="eastAsia"/>
          <w:kern w:val="0"/>
        </w:rPr>
        <w:t>逗陣學習網、</w:t>
      </w:r>
      <w:proofErr w:type="gramStart"/>
      <w:r w:rsidRPr="005A25BD">
        <w:rPr>
          <w:rFonts w:ascii="新細明體" w:hAnsi="新細明體" w:cs="新細明體" w:hint="eastAsia"/>
          <w:kern w:val="0"/>
        </w:rPr>
        <w:t>晴佳國際</w:t>
      </w:r>
      <w:proofErr w:type="gramEnd"/>
      <w:r w:rsidRPr="005A25BD">
        <w:rPr>
          <w:rFonts w:ascii="新細明體" w:hAnsi="新細明體" w:cs="新細明體" w:hint="eastAsia"/>
          <w:kern w:val="0"/>
        </w:rPr>
        <w:t>有限公司</w:t>
      </w:r>
      <w:r w:rsidRPr="005A25BD">
        <w:rPr>
          <w:rFonts w:ascii="新細明體" w:hAnsi="新細明體" w:cs="新細明體"/>
          <w:kern w:val="0"/>
        </w:rPr>
        <w:br/>
      </w:r>
      <w:r w:rsidRPr="005A25BD">
        <w:rPr>
          <w:rFonts w:ascii="新細明體" w:hAnsi="新細明體" w:cs="新細明體" w:hint="eastAsia"/>
          <w:b/>
          <w:bCs/>
          <w:kern w:val="0"/>
        </w:rPr>
        <w:t>六、課程說明：</w:t>
      </w:r>
    </w:p>
    <w:p w:rsidR="00AA117F" w:rsidRPr="00E16B0F" w:rsidRDefault="00AA117F" w:rsidP="00AA117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E16B0F">
        <w:rPr>
          <w:rFonts w:ascii="新細明體" w:hAnsi="新細明體" w:cs="新細明體" w:hint="eastAsia"/>
          <w:b/>
          <w:kern w:val="0"/>
        </w:rPr>
        <w:t>【開課時間】</w:t>
      </w:r>
      <w:r w:rsidR="005D69C6" w:rsidRPr="005A25BD">
        <w:rPr>
          <w:rFonts w:ascii="新細明體" w:hAnsi="新細明體" w:cs="新細明體" w:hint="eastAsia"/>
          <w:kern w:val="0"/>
        </w:rPr>
        <w:t>：</w:t>
      </w:r>
      <w:r w:rsidRPr="005A25BD">
        <w:rPr>
          <w:rFonts w:ascii="新細明體" w:hAnsi="新細明體" w:cs="新細明體" w:hint="eastAsia"/>
          <w:kern w:val="0"/>
        </w:rPr>
        <w:t>2013-</w:t>
      </w:r>
      <w:r w:rsidR="00B83781">
        <w:rPr>
          <w:rFonts w:ascii="新細明體" w:hAnsi="新細明體" w:cs="新細明體" w:hint="eastAsia"/>
          <w:kern w:val="0"/>
        </w:rPr>
        <w:t>12</w:t>
      </w:r>
      <w:r w:rsidRPr="005A25BD">
        <w:rPr>
          <w:rFonts w:ascii="新細明體" w:hAnsi="新細明體" w:cs="新細明體" w:hint="eastAsia"/>
          <w:kern w:val="0"/>
        </w:rPr>
        <w:t>-</w:t>
      </w:r>
      <w:r w:rsidR="00B83781">
        <w:rPr>
          <w:rFonts w:ascii="新細明體" w:hAnsi="新細明體" w:cs="新細明體" w:hint="eastAsia"/>
          <w:kern w:val="0"/>
        </w:rPr>
        <w:t>07</w:t>
      </w:r>
      <w:r w:rsidRPr="005A25BD">
        <w:rPr>
          <w:rFonts w:ascii="新細明體" w:hAnsi="新細明體" w:cs="新細明體" w:hint="eastAsia"/>
          <w:kern w:val="0"/>
        </w:rPr>
        <w:t xml:space="preserve"> 至 2013-1</w:t>
      </w:r>
      <w:r w:rsidR="00B83781">
        <w:rPr>
          <w:rFonts w:ascii="新細明體" w:hAnsi="新細明體" w:cs="新細明體" w:hint="eastAsia"/>
          <w:kern w:val="0"/>
        </w:rPr>
        <w:t>2</w:t>
      </w:r>
      <w:r w:rsidRPr="005A25BD">
        <w:rPr>
          <w:rFonts w:ascii="新細明體" w:hAnsi="新細明體" w:cs="新細明體" w:hint="eastAsia"/>
          <w:kern w:val="0"/>
        </w:rPr>
        <w:t>-</w:t>
      </w:r>
      <w:r w:rsidR="00B83781">
        <w:rPr>
          <w:rFonts w:ascii="新細明體" w:hAnsi="新細明體" w:cs="新細明體" w:hint="eastAsia"/>
          <w:kern w:val="0"/>
        </w:rPr>
        <w:t>08</w:t>
      </w:r>
      <w:r w:rsidRPr="005A25BD">
        <w:rPr>
          <w:rFonts w:ascii="新細明體" w:hAnsi="新細明體" w:cs="新細明體"/>
          <w:kern w:val="0"/>
        </w:rPr>
        <w:br/>
      </w:r>
      <w:r w:rsidRPr="00E16B0F">
        <w:rPr>
          <w:rFonts w:ascii="新細明體" w:hAnsi="新細明體" w:cs="新細明體" w:hint="eastAsia"/>
          <w:b/>
          <w:kern w:val="0"/>
        </w:rPr>
        <w:t>【上課時段】</w:t>
      </w:r>
      <w:r w:rsidR="005D69C6" w:rsidRPr="005A25BD">
        <w:rPr>
          <w:rFonts w:ascii="新細明體" w:hAnsi="新細明體" w:cs="新細明體" w:hint="eastAsia"/>
          <w:kern w:val="0"/>
        </w:rPr>
        <w:t>：</w:t>
      </w:r>
      <w:r w:rsidRPr="005A25BD">
        <w:rPr>
          <w:rFonts w:ascii="新細明體" w:hAnsi="新細明體" w:cs="新細明體" w:hint="eastAsia"/>
          <w:kern w:val="0"/>
        </w:rPr>
        <w:t>(六) 09:30 ~ 17:30,(日) 09:30 ~ 17:30</w:t>
      </w:r>
      <w:r w:rsidRPr="005A25BD">
        <w:rPr>
          <w:rFonts w:ascii="新細明體" w:hAnsi="新細明體" w:cs="新細明體"/>
          <w:kern w:val="0"/>
        </w:rPr>
        <w:br/>
      </w:r>
      <w:r w:rsidRPr="00E16B0F">
        <w:rPr>
          <w:rFonts w:ascii="新細明體" w:hAnsi="新細明體" w:cs="新細明體" w:hint="eastAsia"/>
          <w:b/>
          <w:kern w:val="0"/>
        </w:rPr>
        <w:t>【上課時數】</w:t>
      </w:r>
      <w:r w:rsidRPr="005A25BD">
        <w:rPr>
          <w:rFonts w:ascii="新細明體" w:hAnsi="新細明體" w:cs="新細明體" w:hint="eastAsia"/>
          <w:kern w:val="0"/>
        </w:rPr>
        <w:t>：16</w:t>
      </w:r>
      <w:r w:rsidRPr="005A25BD">
        <w:rPr>
          <w:rFonts w:ascii="新細明體" w:hAnsi="新細明體" w:cs="新細明體"/>
          <w:kern w:val="0"/>
        </w:rPr>
        <w:br/>
      </w:r>
      <w:r w:rsidRPr="00E16B0F">
        <w:rPr>
          <w:rFonts w:ascii="新細明體" w:hAnsi="新細明體" w:cs="新細明體" w:hint="eastAsia"/>
          <w:b/>
          <w:kern w:val="0"/>
        </w:rPr>
        <w:t>【上課地點】</w:t>
      </w:r>
      <w:r w:rsidR="005D69C6" w:rsidRPr="005A25BD">
        <w:rPr>
          <w:rFonts w:ascii="新細明體" w:hAnsi="新細明體" w:cs="新細明體" w:hint="eastAsia"/>
          <w:kern w:val="0"/>
        </w:rPr>
        <w:t>：</w:t>
      </w:r>
      <w:r w:rsidRPr="005A25BD">
        <w:rPr>
          <w:rFonts w:ascii="新細明體" w:hAnsi="新細明體" w:cs="新細明體" w:hint="eastAsia"/>
          <w:kern w:val="0"/>
        </w:rPr>
        <w:t>實踐大學</w:t>
      </w:r>
      <w:r w:rsidR="00B83781" w:rsidRPr="005A25BD">
        <w:rPr>
          <w:rFonts w:ascii="新細明體" w:hAnsi="新細明體" w:cs="新細明體" w:hint="eastAsia"/>
          <w:kern w:val="0"/>
        </w:rPr>
        <w:t xml:space="preserve"> </w:t>
      </w:r>
      <w:r w:rsidRPr="005A25BD">
        <w:rPr>
          <w:rFonts w:ascii="新細明體" w:hAnsi="新細明體" w:cs="新細明體" w:hint="eastAsia"/>
          <w:kern w:val="0"/>
        </w:rPr>
        <w:t>(</w:t>
      </w:r>
      <w:r w:rsidR="005D69C6">
        <w:rPr>
          <w:rFonts w:ascii="新細明體" w:hAnsi="新細明體" w:cs="新細明體" w:hint="eastAsia"/>
          <w:kern w:val="0"/>
        </w:rPr>
        <w:t>104</w:t>
      </w:r>
      <w:bookmarkStart w:id="0" w:name="_GoBack"/>
      <w:bookmarkEnd w:id="0"/>
      <w:r w:rsidRPr="005A25BD">
        <w:rPr>
          <w:rFonts w:ascii="新細明體" w:hAnsi="新細明體" w:cs="新細明體" w:hint="eastAsia"/>
          <w:kern w:val="0"/>
        </w:rPr>
        <w:t>台北市中山區大直街</w:t>
      </w:r>
      <w:r w:rsidR="00B83781">
        <w:rPr>
          <w:rFonts w:ascii="新細明體" w:hAnsi="新細明體" w:cs="新細明體" w:hint="eastAsia"/>
          <w:kern w:val="0"/>
        </w:rPr>
        <w:t>70</w:t>
      </w:r>
      <w:r w:rsidRPr="005A25BD">
        <w:rPr>
          <w:rFonts w:ascii="新細明體" w:hAnsi="新細明體" w:cs="新細明體" w:hint="eastAsia"/>
          <w:kern w:val="0"/>
        </w:rPr>
        <w:t>號)</w:t>
      </w:r>
      <w:r w:rsidRPr="005A25BD">
        <w:rPr>
          <w:rFonts w:ascii="新細明體" w:hAnsi="新細明體" w:cs="新細明體"/>
          <w:kern w:val="0"/>
        </w:rPr>
        <w:br/>
      </w:r>
      <w:r w:rsidRPr="00E16B0F">
        <w:rPr>
          <w:rFonts w:ascii="新細明體" w:hAnsi="新細明體" w:cs="新細明體" w:hint="eastAsia"/>
          <w:b/>
          <w:kern w:val="0"/>
        </w:rPr>
        <w:t>【學費優惠】</w:t>
      </w:r>
      <w:r w:rsidR="005D69C6" w:rsidRPr="005A25BD">
        <w:rPr>
          <w:rFonts w:ascii="新細明體" w:hAnsi="新細明體" w:cs="新細明體" w:hint="eastAsia"/>
          <w:kern w:val="0"/>
        </w:rPr>
        <w:t>：</w:t>
      </w:r>
      <w:r w:rsidRPr="005A25BD">
        <w:rPr>
          <w:rFonts w:ascii="新細明體" w:hAnsi="新細明體" w:cs="新細明體" w:hint="eastAsia"/>
          <w:kern w:val="0"/>
        </w:rPr>
        <w:t>NT$ 7</w:t>
      </w:r>
      <w:r>
        <w:rPr>
          <w:rFonts w:ascii="新細明體" w:hAnsi="新細明體" w:cs="新細明體" w:hint="eastAsia"/>
          <w:kern w:val="0"/>
        </w:rPr>
        <w:t>,20</w:t>
      </w:r>
      <w:r w:rsidRPr="005A25BD">
        <w:rPr>
          <w:rFonts w:ascii="新細明體" w:hAnsi="新細明體" w:cs="新細明體" w:hint="eastAsia"/>
          <w:kern w:val="0"/>
        </w:rPr>
        <w:t>0  (費用含: 認證課程、認證考試、午餐茶點、講義)</w:t>
      </w:r>
      <w:r w:rsidRPr="005A25BD">
        <w:rPr>
          <w:rFonts w:ascii="新細明體" w:hAnsi="新細明體" w:cs="新細明體"/>
          <w:kern w:val="0"/>
        </w:rPr>
        <w:br/>
      </w:r>
      <w:r w:rsidRPr="00E16B0F">
        <w:rPr>
          <w:rFonts w:ascii="新細明體" w:hAnsi="新細明體" w:cs="新細明體" w:hint="eastAsia"/>
          <w:b/>
          <w:kern w:val="0"/>
        </w:rPr>
        <w:t>【學習對象】</w:t>
      </w:r>
      <w:r w:rsidRPr="005A25BD">
        <w:rPr>
          <w:rFonts w:ascii="新細明體" w:hAnsi="新細明體" w:cs="新細明體"/>
          <w:kern w:val="0"/>
        </w:rPr>
        <w:br/>
      </w:r>
      <w:r w:rsidRPr="005A25BD">
        <w:rPr>
          <w:rFonts w:ascii="新細明體" w:hAnsi="新細明體" w:cs="新細明體" w:hint="eastAsia"/>
          <w:kern w:val="0"/>
        </w:rPr>
        <w:t>1.</w:t>
      </w:r>
      <w:r>
        <w:rPr>
          <w:rFonts w:ascii="新細明體" w:hAnsi="新細明體" w:cs="新細明體" w:hint="eastAsia"/>
          <w:kern w:val="0"/>
        </w:rPr>
        <w:t xml:space="preserve"> </w:t>
      </w:r>
      <w:r w:rsidRPr="005A25BD">
        <w:rPr>
          <w:rFonts w:ascii="新細明體" w:hAnsi="新細明體" w:cs="新細明體" w:hint="eastAsia"/>
          <w:kern w:val="0"/>
        </w:rPr>
        <w:t>大專校院、高中職之專、兼任老師，教授美容護理相關科系者為優先。</w:t>
      </w:r>
      <w:r w:rsidRPr="005A25BD">
        <w:rPr>
          <w:rFonts w:ascii="新細明體" w:hAnsi="新細明體" w:cs="新細明體"/>
          <w:kern w:val="0"/>
        </w:rPr>
        <w:br/>
      </w:r>
      <w:r w:rsidRPr="005A25BD">
        <w:rPr>
          <w:rFonts w:ascii="新細明體" w:hAnsi="新細明體" w:cs="新細明體" w:hint="eastAsia"/>
          <w:kern w:val="0"/>
        </w:rPr>
        <w:t>2.</w:t>
      </w:r>
      <w:r>
        <w:rPr>
          <w:rFonts w:ascii="新細明體" w:hAnsi="新細明體" w:cs="新細明體" w:hint="eastAsia"/>
          <w:kern w:val="0"/>
        </w:rPr>
        <w:t xml:space="preserve"> </w:t>
      </w:r>
      <w:r w:rsidRPr="005A25BD">
        <w:rPr>
          <w:rFonts w:ascii="新細明體" w:hAnsi="新細明體" w:cs="新細明體" w:hint="eastAsia"/>
          <w:kern w:val="0"/>
        </w:rPr>
        <w:t>大專校院同等資格學歷之學生。(需附學生證影本)</w:t>
      </w:r>
      <w:r w:rsidRPr="005A25BD">
        <w:rPr>
          <w:rFonts w:ascii="新細明體" w:hAnsi="新細明體" w:cs="新細明體"/>
          <w:kern w:val="0"/>
        </w:rPr>
        <w:br/>
      </w:r>
      <w:r w:rsidRPr="005A25BD">
        <w:rPr>
          <w:rFonts w:ascii="新細明體" w:hAnsi="新細明體" w:cs="新細明體" w:hint="eastAsia"/>
          <w:kern w:val="0"/>
        </w:rPr>
        <w:t>3.</w:t>
      </w:r>
      <w:r>
        <w:rPr>
          <w:rFonts w:ascii="新細明體" w:hAnsi="新細明體" w:cs="新細明體" w:hint="eastAsia"/>
          <w:kern w:val="0"/>
        </w:rPr>
        <w:t xml:space="preserve"> </w:t>
      </w:r>
      <w:r w:rsidRPr="005A25BD">
        <w:rPr>
          <w:rFonts w:ascii="新細明體" w:hAnsi="新細明體" w:cs="新細明體" w:hint="eastAsia"/>
          <w:kern w:val="0"/>
        </w:rPr>
        <w:t>高中職相關科系學生。</w:t>
      </w:r>
      <w:r>
        <w:rPr>
          <w:rFonts w:ascii="新細明體" w:hAnsi="新細明體" w:cs="新細明體"/>
          <w:kern w:val="0"/>
        </w:rPr>
        <w:br/>
      </w:r>
      <w:r w:rsidRPr="005A25BD">
        <w:rPr>
          <w:rFonts w:ascii="新細明體" w:hAnsi="新細明體" w:cs="新細明體" w:hint="eastAsia"/>
          <w:kern w:val="0"/>
        </w:rPr>
        <w:t>4.</w:t>
      </w:r>
      <w:r>
        <w:rPr>
          <w:rFonts w:ascii="新細明體" w:hAnsi="新細明體" w:cs="新細明體" w:hint="eastAsia"/>
          <w:kern w:val="0"/>
        </w:rPr>
        <w:t xml:space="preserve"> </w:t>
      </w:r>
      <w:r w:rsidRPr="005A25BD">
        <w:rPr>
          <w:rFonts w:ascii="新細明體" w:hAnsi="新細明體" w:cs="新細明體" w:hint="eastAsia"/>
          <w:kern w:val="0"/>
        </w:rPr>
        <w:t>一般社會人士欲培養第二專長或有興趣者</w:t>
      </w:r>
      <w:r>
        <w:rPr>
          <w:rFonts w:ascii="新細明體" w:hAnsi="新細明體" w:cs="新細明體"/>
          <w:kern w:val="0"/>
        </w:rPr>
        <w:br/>
      </w:r>
      <w:r>
        <w:rPr>
          <w:rFonts w:ascii="新細明體" w:hAnsi="新細明體" w:cs="新細明體" w:hint="eastAsia"/>
          <w:kern w:val="0"/>
        </w:rPr>
        <w:t xml:space="preserve">5. </w:t>
      </w:r>
      <w:r w:rsidRPr="00E16B0F">
        <w:rPr>
          <w:rFonts w:ascii="新細明體" w:hAnsi="新細明體" w:cs="新細明體" w:hint="eastAsia"/>
          <w:kern w:val="0"/>
        </w:rPr>
        <w:t>欲成為婚禮顧問者</w:t>
      </w:r>
      <w:r>
        <w:rPr>
          <w:rFonts w:ascii="新細明體" w:hAnsi="新細明體" w:cs="新細明體"/>
          <w:kern w:val="0"/>
        </w:rPr>
        <w:br/>
      </w:r>
      <w:r>
        <w:rPr>
          <w:rFonts w:ascii="新細明體" w:hAnsi="新細明體" w:cs="新細明體" w:hint="eastAsia"/>
          <w:kern w:val="0"/>
        </w:rPr>
        <w:t xml:space="preserve">6. </w:t>
      </w:r>
      <w:r w:rsidRPr="00E16B0F">
        <w:rPr>
          <w:rFonts w:ascii="新細明體" w:hAnsi="新細明體" w:cs="新細明體" w:hint="eastAsia"/>
          <w:kern w:val="0"/>
        </w:rPr>
        <w:t xml:space="preserve">欲進入飯店餐飲業，從事婚宴服務者 </w:t>
      </w:r>
      <w:r>
        <w:rPr>
          <w:rFonts w:ascii="新細明體" w:hAnsi="新細明體" w:cs="新細明體"/>
          <w:kern w:val="0"/>
        </w:rPr>
        <w:br/>
      </w:r>
      <w:r>
        <w:rPr>
          <w:rFonts w:ascii="新細明體" w:hAnsi="新細明體" w:cs="新細明體" w:hint="eastAsia"/>
          <w:kern w:val="0"/>
        </w:rPr>
        <w:t xml:space="preserve">7. </w:t>
      </w:r>
      <w:r w:rsidRPr="00E16B0F">
        <w:rPr>
          <w:rFonts w:ascii="新細明體" w:hAnsi="新細明體" w:cs="新細明體" w:hint="eastAsia"/>
          <w:kern w:val="0"/>
        </w:rPr>
        <w:t>已從事婚禮顧問行業，欲加強專業知識者</w:t>
      </w:r>
    </w:p>
    <w:p w:rsidR="00AA117F" w:rsidRPr="005A25BD" w:rsidRDefault="00AA117F" w:rsidP="00AA117F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E16B0F">
        <w:rPr>
          <w:rFonts w:ascii="新細明體" w:hAnsi="新細明體" w:cs="新細明體" w:hint="eastAsia"/>
          <w:b/>
          <w:kern w:val="0"/>
        </w:rPr>
        <w:t>【課程效益】</w:t>
      </w:r>
      <w:r>
        <w:rPr>
          <w:rFonts w:ascii="新細明體" w:hAnsi="新細明體" w:cs="新細明體"/>
          <w:kern w:val="0"/>
        </w:rPr>
        <w:br/>
      </w:r>
      <w:r>
        <w:t>時尚婚禮企劃發展趨勢：婚禮市場的未來發展，已經由傳統以新人或朋友親屬的協助模式，漸漸轉型為由專業人員來代勞一切的委託模式，這種轉變是未來趨勢。將結婚禮儀過程從整個訂婚到蜜月整合為一的統包模式，並完全</w:t>
      </w:r>
      <w:proofErr w:type="gramStart"/>
      <w:r>
        <w:t>由婚顧</w:t>
      </w:r>
      <w:proofErr w:type="gramEnd"/>
      <w:r>
        <w:t>公司來打理，協助新人代勞此繁瑣漫長的籌備過程。</w:t>
      </w:r>
      <w:r>
        <w:br/>
      </w:r>
      <w:r>
        <w:t>婚禮企劃在於針對新人特質、預算，去籌劃一場適合的婚禮，猶如電影的導演。分析新人喜好，推薦風格適合的婚紗攝影；建議在何處餐廳舉辦婚宴；還有配合婚禮設計師，討論採用何種婚宴佈置與婚禮小物。當然，最重要的任務還是婚禮當天的流程掌控、人員協調，讓新人順利進行婚禮，留下一生美好回憶。</w:t>
      </w:r>
      <w:r>
        <w:rPr>
          <w:rFonts w:ascii="新細明體" w:hAnsi="新細明體" w:cs="新細明體" w:hint="eastAsia"/>
          <w:kern w:val="0"/>
        </w:rPr>
        <w:br/>
      </w:r>
      <w:r w:rsidRPr="00E2752F">
        <w:rPr>
          <w:rFonts w:ascii="新細明體" w:hAnsi="新細明體" w:cs="新細明體" w:hint="eastAsia"/>
          <w:b/>
          <w:kern w:val="0"/>
        </w:rPr>
        <w:t>【證照效益】</w:t>
      </w:r>
    </w:p>
    <w:p w:rsidR="00AA117F" w:rsidRPr="005A25BD" w:rsidRDefault="00AA117F" w:rsidP="00AA117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5A25BD">
        <w:rPr>
          <w:rFonts w:ascii="新細明體" w:hAnsi="新細明體" w:cs="新細明體" w:hint="eastAsia"/>
          <w:kern w:val="0"/>
        </w:rPr>
        <w:t>本證照登錄於：教育部『全國技專校院校務基本資料庫』，證照代碼：832</w:t>
      </w:r>
      <w:r>
        <w:rPr>
          <w:rFonts w:ascii="新細明體" w:hAnsi="新細明體" w:cs="新細明體" w:hint="eastAsia"/>
          <w:kern w:val="0"/>
        </w:rPr>
        <w:t>6</w:t>
      </w:r>
      <w:r w:rsidRPr="005A25BD">
        <w:rPr>
          <w:rFonts w:ascii="新細明體" w:hAnsi="新細明體" w:cs="新細明體" w:hint="eastAsia"/>
          <w:kern w:val="0"/>
        </w:rPr>
        <w:t xml:space="preserve"> </w:t>
      </w:r>
    </w:p>
    <w:p w:rsidR="00AA117F" w:rsidRPr="005A25BD" w:rsidRDefault="00AA117F" w:rsidP="00AA117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5A25BD">
        <w:rPr>
          <w:rFonts w:ascii="新細明體" w:hAnsi="新細明體" w:cs="新細明體" w:hint="eastAsia"/>
          <w:kern w:val="0"/>
        </w:rPr>
        <w:t>從事專業教學工作者，可藉此作為教授相關課程之教學資格的證明文件。</w:t>
      </w:r>
    </w:p>
    <w:p w:rsidR="00AA117F" w:rsidRPr="005A25BD" w:rsidRDefault="00AA117F" w:rsidP="00AA117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5A25BD">
        <w:rPr>
          <w:rFonts w:ascii="新細明體" w:hAnsi="新細明體" w:cs="新細明體" w:hint="eastAsia"/>
          <w:kern w:val="0"/>
        </w:rPr>
        <w:t>欲/已從事</w:t>
      </w:r>
      <w:r>
        <w:rPr>
          <w:rFonts w:ascii="新細明體" w:hAnsi="新細明體" w:cs="新細明體" w:hint="eastAsia"/>
          <w:kern w:val="0"/>
        </w:rPr>
        <w:t>婚禮顧問</w:t>
      </w:r>
      <w:r w:rsidRPr="005A25BD">
        <w:rPr>
          <w:rFonts w:ascii="新細明體" w:hAnsi="新細明體" w:cs="新細明體" w:hint="eastAsia"/>
          <w:kern w:val="0"/>
        </w:rPr>
        <w:t xml:space="preserve">業者，可作為職場專業能力的証明輔助文件。 </w:t>
      </w:r>
    </w:p>
    <w:p w:rsidR="00AA117F" w:rsidRPr="005A25BD" w:rsidRDefault="00AA117F" w:rsidP="00AA117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5A25BD">
        <w:rPr>
          <w:rFonts w:ascii="新細明體" w:hAnsi="新細明體" w:cs="新細明體" w:hint="eastAsia"/>
          <w:kern w:val="0"/>
        </w:rPr>
        <w:t>企業可藉由員工專業證照的取得，作為評核員工學習的客觀指標。</w:t>
      </w:r>
    </w:p>
    <w:p w:rsidR="00AA117F" w:rsidRPr="005A25BD" w:rsidRDefault="00AA117F" w:rsidP="00AA117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5A25BD">
        <w:rPr>
          <w:rFonts w:ascii="新細明體" w:hAnsi="新細明體" w:cs="新細明體" w:hint="eastAsia"/>
          <w:kern w:val="0"/>
        </w:rPr>
        <w:lastRenderedPageBreak/>
        <w:t>中華民國應用商業管理協會通過勞委會國家訓練品質評鑑TTQS，並為經濟部中小企業處終身學習護照課程登錄單位。為品質認證</w:t>
      </w:r>
      <w:proofErr w:type="gramStart"/>
      <w:r w:rsidRPr="005A25BD">
        <w:rPr>
          <w:rFonts w:ascii="新細明體" w:hAnsi="新細明體" w:cs="新細明體" w:hint="eastAsia"/>
          <w:kern w:val="0"/>
        </w:rPr>
        <w:t>的辦訓機構</w:t>
      </w:r>
      <w:proofErr w:type="gramEnd"/>
      <w:r w:rsidRPr="005A25BD">
        <w:rPr>
          <w:rFonts w:ascii="新細明體" w:hAnsi="新細明體" w:cs="新細明體" w:hint="eastAsia"/>
          <w:kern w:val="0"/>
        </w:rPr>
        <w:t xml:space="preserve">。 </w:t>
      </w:r>
    </w:p>
    <w:p w:rsidR="00AA117F" w:rsidRPr="009E2161" w:rsidRDefault="00AA117F" w:rsidP="00AA117F">
      <w:pPr>
        <w:rPr>
          <w:rFonts w:ascii="新細明體" w:hAnsi="新細明體" w:cs="新細明體"/>
          <w:b/>
          <w:kern w:val="0"/>
        </w:rPr>
      </w:pPr>
      <w:r w:rsidRPr="009E2161">
        <w:rPr>
          <w:rFonts w:ascii="新細明體" w:hAnsi="新細明體" w:cs="新細明體" w:hint="eastAsia"/>
          <w:b/>
          <w:kern w:val="0"/>
        </w:rPr>
        <w:t>【課程大綱】</w:t>
      </w:r>
    </w:p>
    <w:p w:rsidR="00AA117F" w:rsidRPr="005A25BD" w:rsidRDefault="00AA117F" w:rsidP="00AA117F">
      <w:pPr>
        <w:rPr>
          <w:rFonts w:ascii="新細明體" w:hAnsi="新細明體" w:cs="新細明體"/>
          <w:kern w:val="0"/>
        </w:rPr>
      </w:pPr>
      <w:r w:rsidRPr="005A25BD">
        <w:rPr>
          <w:rFonts w:ascii="新細明體" w:hAnsi="新細明體" w:cs="新細明體" w:hint="eastAsia"/>
          <w:kern w:val="0"/>
        </w:rPr>
        <w:t>授課方式: 理論講授，實務解說，互動演練</w:t>
      </w:r>
    </w:p>
    <w:p w:rsidR="00AA117F" w:rsidRPr="00E17697" w:rsidRDefault="00AA117F" w:rsidP="00AA117F">
      <w:pPr>
        <w:rPr>
          <w:rFonts w:ascii="新細明體" w:hAnsi="新細明體" w:cs="新細明體"/>
          <w:kern w:val="0"/>
        </w:rPr>
      </w:pPr>
      <w:r w:rsidRPr="00E17697">
        <w:rPr>
          <w:rFonts w:ascii="新細明體" w:hAnsi="新細明體" w:cs="新細明體" w:hint="eastAsia"/>
          <w:kern w:val="0"/>
        </w:rPr>
        <w:t xml:space="preserve">課程大綱 (第一天) :  </w:t>
      </w:r>
    </w:p>
    <w:p w:rsidR="00AA117F" w:rsidRPr="00E17697" w:rsidRDefault="00AA117F" w:rsidP="00AA117F">
      <w:pPr>
        <w:rPr>
          <w:rFonts w:ascii="新細明體" w:hAnsi="新細明體" w:cs="新細明體"/>
          <w:kern w:val="0"/>
        </w:rPr>
      </w:pPr>
      <w:r w:rsidRPr="00E17697">
        <w:rPr>
          <w:rFonts w:ascii="新細明體" w:hAnsi="新細明體" w:cs="新細明體" w:hint="eastAsia"/>
          <w:kern w:val="0"/>
        </w:rPr>
        <w:t xml:space="preserve">1. 婚禮市場概況 </w:t>
      </w:r>
    </w:p>
    <w:p w:rsidR="00AA117F" w:rsidRDefault="00AA117F" w:rsidP="00AA117F">
      <w:pPr>
        <w:numPr>
          <w:ilvl w:val="0"/>
          <w:numId w:val="2"/>
        </w:numPr>
        <w:rPr>
          <w:rFonts w:ascii="新細明體" w:hAnsi="新細明體" w:cs="新細明體"/>
          <w:kern w:val="0"/>
        </w:rPr>
      </w:pPr>
      <w:r w:rsidRPr="00E17697">
        <w:rPr>
          <w:rFonts w:ascii="新細明體" w:hAnsi="新細明體" w:cs="新細明體" w:hint="eastAsia"/>
          <w:kern w:val="0"/>
        </w:rPr>
        <w:t>婚禮市場的發展趨勢</w:t>
      </w:r>
    </w:p>
    <w:p w:rsidR="00AA117F" w:rsidRPr="00E17697" w:rsidRDefault="00AA117F" w:rsidP="00AA117F">
      <w:pPr>
        <w:numPr>
          <w:ilvl w:val="0"/>
          <w:numId w:val="2"/>
        </w:numPr>
        <w:rPr>
          <w:rFonts w:ascii="新細明體" w:hAnsi="新細明體" w:cs="新細明體"/>
          <w:kern w:val="0"/>
        </w:rPr>
      </w:pPr>
      <w:proofErr w:type="gramStart"/>
      <w:r w:rsidRPr="00E17697">
        <w:rPr>
          <w:rFonts w:ascii="新細明體" w:hAnsi="新細明體" w:cs="新細明體" w:hint="eastAsia"/>
          <w:kern w:val="0"/>
        </w:rPr>
        <w:t>婚顧經營</w:t>
      </w:r>
      <w:proofErr w:type="gramEnd"/>
      <w:r w:rsidRPr="00E17697">
        <w:rPr>
          <w:rFonts w:ascii="新細明體" w:hAnsi="新細明體" w:cs="新細明體" w:hint="eastAsia"/>
          <w:kern w:val="0"/>
        </w:rPr>
        <w:t xml:space="preserve">的型態有哪些? </w:t>
      </w:r>
    </w:p>
    <w:p w:rsidR="00AA117F" w:rsidRPr="00E17697" w:rsidRDefault="00AA117F" w:rsidP="00AA117F">
      <w:pPr>
        <w:rPr>
          <w:rFonts w:ascii="新細明體" w:hAnsi="新細明體" w:cs="新細明體"/>
          <w:kern w:val="0"/>
        </w:rPr>
      </w:pPr>
      <w:r w:rsidRPr="00E17697">
        <w:rPr>
          <w:rFonts w:ascii="新細明體" w:hAnsi="新細明體" w:cs="新細明體" w:hint="eastAsia"/>
          <w:kern w:val="0"/>
        </w:rPr>
        <w:t xml:space="preserve">2. 婚禮預算規劃 </w:t>
      </w:r>
    </w:p>
    <w:p w:rsidR="00AA117F" w:rsidRPr="00E17697" w:rsidRDefault="00AA117F" w:rsidP="00AA117F">
      <w:pPr>
        <w:numPr>
          <w:ilvl w:val="0"/>
          <w:numId w:val="3"/>
        </w:numPr>
        <w:rPr>
          <w:rFonts w:ascii="新細明體" w:hAnsi="新細明體" w:cs="新細明體"/>
          <w:kern w:val="0"/>
        </w:rPr>
      </w:pPr>
      <w:r w:rsidRPr="00E17697">
        <w:rPr>
          <w:rFonts w:ascii="新細明體" w:hAnsi="新細明體" w:cs="新細明體" w:hint="eastAsia"/>
          <w:kern w:val="0"/>
        </w:rPr>
        <w:t xml:space="preserve">婚禮市場的消費概況 </w:t>
      </w:r>
    </w:p>
    <w:p w:rsidR="00AA117F" w:rsidRPr="00E17697" w:rsidRDefault="00AA117F" w:rsidP="00AA117F">
      <w:pPr>
        <w:numPr>
          <w:ilvl w:val="0"/>
          <w:numId w:val="3"/>
        </w:numPr>
        <w:rPr>
          <w:rFonts w:ascii="新細明體" w:hAnsi="新細明體" w:cs="新細明體"/>
          <w:kern w:val="0"/>
        </w:rPr>
      </w:pPr>
      <w:r w:rsidRPr="00E17697">
        <w:rPr>
          <w:rFonts w:ascii="新細明體" w:hAnsi="新細明體" w:cs="新細明體" w:hint="eastAsia"/>
          <w:kern w:val="0"/>
        </w:rPr>
        <w:t xml:space="preserve">試算"百萬婚禮預算表" </w:t>
      </w:r>
    </w:p>
    <w:p w:rsidR="00AA117F" w:rsidRPr="00E17697" w:rsidRDefault="00AA117F" w:rsidP="00AA117F">
      <w:pPr>
        <w:rPr>
          <w:rFonts w:ascii="新細明體" w:hAnsi="新細明體" w:cs="新細明體"/>
          <w:kern w:val="0"/>
        </w:rPr>
      </w:pPr>
      <w:r w:rsidRPr="00E17697">
        <w:rPr>
          <w:rFonts w:ascii="新細明體" w:hAnsi="新細明體" w:cs="新細明體" w:hint="eastAsia"/>
          <w:kern w:val="0"/>
        </w:rPr>
        <w:t>3. 模擬考試 / 分組作業報告</w:t>
      </w:r>
    </w:p>
    <w:p w:rsidR="00AA117F" w:rsidRDefault="00AA117F" w:rsidP="00AA117F">
      <w:pPr>
        <w:rPr>
          <w:rFonts w:ascii="新細明體" w:hAnsi="新細明體" w:cs="新細明體"/>
          <w:kern w:val="0"/>
        </w:rPr>
      </w:pPr>
    </w:p>
    <w:p w:rsidR="00AA117F" w:rsidRPr="00E17697" w:rsidRDefault="00AA117F" w:rsidP="00AA117F">
      <w:pPr>
        <w:rPr>
          <w:rFonts w:ascii="新細明體" w:hAnsi="新細明體" w:cs="新細明體"/>
          <w:kern w:val="0"/>
        </w:rPr>
      </w:pPr>
      <w:r w:rsidRPr="00E17697">
        <w:rPr>
          <w:rFonts w:ascii="新細明體" w:hAnsi="新細明體" w:cs="新細明體" w:hint="eastAsia"/>
          <w:kern w:val="0"/>
        </w:rPr>
        <w:t>課程大綱 (第二天) :</w:t>
      </w:r>
    </w:p>
    <w:p w:rsidR="00AA117F" w:rsidRPr="00E17697" w:rsidRDefault="00AA117F" w:rsidP="00AA117F">
      <w:pPr>
        <w:rPr>
          <w:rFonts w:ascii="新細明體" w:hAnsi="新細明體" w:cs="新細明體"/>
          <w:kern w:val="0"/>
        </w:rPr>
      </w:pPr>
      <w:r w:rsidRPr="00E17697">
        <w:rPr>
          <w:rFonts w:ascii="新細明體" w:hAnsi="新細明體" w:cs="新細明體" w:hint="eastAsia"/>
          <w:kern w:val="0"/>
        </w:rPr>
        <w:t xml:space="preserve">1. 周邊廠商整合   </w:t>
      </w:r>
    </w:p>
    <w:p w:rsidR="00AA117F" w:rsidRPr="00E17697" w:rsidRDefault="00AA117F" w:rsidP="00AA117F">
      <w:pPr>
        <w:numPr>
          <w:ilvl w:val="0"/>
          <w:numId w:val="4"/>
        </w:numPr>
        <w:rPr>
          <w:rFonts w:ascii="新細明體" w:hAnsi="新細明體" w:cs="新細明體"/>
          <w:kern w:val="0"/>
        </w:rPr>
      </w:pPr>
      <w:r w:rsidRPr="00E17697">
        <w:rPr>
          <w:rFonts w:ascii="新細明體" w:hAnsi="新細明體" w:cs="新細明體" w:hint="eastAsia"/>
          <w:kern w:val="0"/>
        </w:rPr>
        <w:t>如何提出專業的消費建議?</w:t>
      </w:r>
    </w:p>
    <w:p w:rsidR="00AA117F" w:rsidRPr="00E17697" w:rsidRDefault="00AA117F" w:rsidP="00AA117F">
      <w:pPr>
        <w:numPr>
          <w:ilvl w:val="0"/>
          <w:numId w:val="4"/>
        </w:numPr>
        <w:rPr>
          <w:rFonts w:ascii="新細明體" w:hAnsi="新細明體" w:cs="新細明體"/>
          <w:kern w:val="0"/>
        </w:rPr>
      </w:pPr>
      <w:r w:rsidRPr="00E17697">
        <w:rPr>
          <w:rFonts w:ascii="新細明體" w:hAnsi="新細明體" w:cs="新細明體" w:hint="eastAsia"/>
          <w:kern w:val="0"/>
        </w:rPr>
        <w:t>廠商整合的三贏秘訣</w:t>
      </w:r>
    </w:p>
    <w:p w:rsidR="00AA117F" w:rsidRPr="00E17697" w:rsidRDefault="00AA117F" w:rsidP="00AA117F">
      <w:pPr>
        <w:rPr>
          <w:rFonts w:ascii="新細明體" w:hAnsi="新細明體" w:cs="新細明體"/>
          <w:kern w:val="0"/>
        </w:rPr>
      </w:pPr>
      <w:r w:rsidRPr="00E17697">
        <w:rPr>
          <w:rFonts w:ascii="新細明體" w:hAnsi="新細明體" w:cs="新細明體" w:hint="eastAsia"/>
          <w:kern w:val="0"/>
        </w:rPr>
        <w:t>2. 品牌與顧客經營</w:t>
      </w:r>
    </w:p>
    <w:p w:rsidR="00AA117F" w:rsidRPr="00E17697" w:rsidRDefault="00AA117F" w:rsidP="00AA117F">
      <w:pPr>
        <w:numPr>
          <w:ilvl w:val="0"/>
          <w:numId w:val="5"/>
        </w:numPr>
        <w:rPr>
          <w:rFonts w:ascii="新細明體" w:hAnsi="新細明體" w:cs="新細明體"/>
          <w:kern w:val="0"/>
        </w:rPr>
      </w:pPr>
      <w:r w:rsidRPr="00E17697">
        <w:rPr>
          <w:rFonts w:ascii="新細明體" w:hAnsi="新細明體" w:cs="新細明體" w:hint="eastAsia"/>
          <w:kern w:val="0"/>
        </w:rPr>
        <w:t>品牌經營及客戶服務技巧</w:t>
      </w:r>
    </w:p>
    <w:p w:rsidR="00AA117F" w:rsidRPr="00E17697" w:rsidRDefault="00AA117F" w:rsidP="00AA117F">
      <w:pPr>
        <w:numPr>
          <w:ilvl w:val="0"/>
          <w:numId w:val="5"/>
        </w:numPr>
        <w:rPr>
          <w:rFonts w:ascii="新細明體" w:hAnsi="新細明體" w:cs="新細明體"/>
          <w:kern w:val="0"/>
        </w:rPr>
      </w:pPr>
      <w:r w:rsidRPr="00E17697">
        <w:rPr>
          <w:rFonts w:ascii="新細明體" w:hAnsi="新細明體" w:cs="新細明體" w:hint="eastAsia"/>
          <w:kern w:val="0"/>
        </w:rPr>
        <w:t>創造不斷循環的婚禮人脈圈</w:t>
      </w:r>
    </w:p>
    <w:p w:rsidR="00AA117F" w:rsidRPr="00E17697" w:rsidRDefault="00AA117F" w:rsidP="00AA117F">
      <w:pPr>
        <w:rPr>
          <w:rFonts w:ascii="新細明體" w:hAnsi="新細明體" w:cs="新細明體"/>
          <w:kern w:val="0"/>
        </w:rPr>
      </w:pPr>
      <w:r w:rsidRPr="00E17697">
        <w:rPr>
          <w:rFonts w:ascii="新細明體" w:hAnsi="新細明體" w:cs="新細明體" w:hint="eastAsia"/>
          <w:kern w:val="0"/>
        </w:rPr>
        <w:t>3. 模擬考試 / 分組作業報告</w:t>
      </w:r>
    </w:p>
    <w:p w:rsidR="00AA117F" w:rsidRDefault="00AA117F" w:rsidP="00AA117F">
      <w:pPr>
        <w:rPr>
          <w:rFonts w:ascii="新細明體" w:hAnsi="新細明體" w:cs="新細明體"/>
          <w:kern w:val="0"/>
        </w:rPr>
      </w:pPr>
    </w:p>
    <w:p w:rsidR="00AA117F" w:rsidRPr="00E17697" w:rsidRDefault="00AA117F" w:rsidP="00AA117F">
      <w:pPr>
        <w:rPr>
          <w:rFonts w:ascii="新細明體" w:hAnsi="新細明體" w:cs="新細明體"/>
          <w:kern w:val="0"/>
        </w:rPr>
      </w:pPr>
      <w:r w:rsidRPr="00561D43">
        <w:rPr>
          <w:rFonts w:ascii="新細明體" w:hAnsi="新細明體" w:cs="新細明體" w:hint="eastAsia"/>
          <w:b/>
          <w:kern w:val="0"/>
        </w:rPr>
        <w:t>【考試日期】</w:t>
      </w:r>
      <w:r w:rsidRPr="00E17697">
        <w:rPr>
          <w:rFonts w:ascii="新細明體" w:hAnsi="新細明體" w:cs="新細明體" w:hint="eastAsia"/>
          <w:kern w:val="0"/>
        </w:rPr>
        <w:t xml:space="preserve">: </w:t>
      </w:r>
      <w:smartTag w:uri="urn:schemas-microsoft-com:office:smarttags" w:element="chsdate">
        <w:smartTagPr>
          <w:attr w:name="Year" w:val="2013"/>
          <w:attr w:name="Month" w:val="12"/>
          <w:attr w:name="Day" w:val="14"/>
          <w:attr w:name="IsLunarDate" w:val="False"/>
          <w:attr w:name="IsROCDate" w:val="False"/>
        </w:smartTagPr>
        <w:r w:rsidRPr="00E17697">
          <w:rPr>
            <w:rFonts w:ascii="新細明體" w:hAnsi="新細明體" w:cs="新細明體" w:hint="eastAsia"/>
            <w:kern w:val="0"/>
          </w:rPr>
          <w:t>2013年12月14日</w:t>
        </w:r>
      </w:smartTag>
      <w:r w:rsidRPr="00E17697">
        <w:rPr>
          <w:rFonts w:ascii="新細明體" w:hAnsi="新細明體" w:cs="新細明體" w:hint="eastAsia"/>
          <w:kern w:val="0"/>
        </w:rPr>
        <w:t xml:space="preserve"> 上午 09:00-12:00</w:t>
      </w:r>
    </w:p>
    <w:p w:rsidR="00AA117F" w:rsidRPr="00E17697" w:rsidRDefault="00AA117F" w:rsidP="00AA117F">
      <w:pPr>
        <w:rPr>
          <w:rFonts w:ascii="新細明體" w:hAnsi="新細明體" w:cs="新細明體"/>
          <w:kern w:val="0"/>
        </w:rPr>
      </w:pPr>
      <w:r w:rsidRPr="00E17697">
        <w:rPr>
          <w:rFonts w:ascii="新細明體" w:hAnsi="新細明體" w:cs="新細明體" w:hint="eastAsia"/>
          <w:kern w:val="0"/>
        </w:rPr>
        <w:t xml:space="preserve">考試說明: </w:t>
      </w:r>
    </w:p>
    <w:p w:rsidR="00AA117F" w:rsidRDefault="00AA117F" w:rsidP="00AA117F">
      <w:pPr>
        <w:numPr>
          <w:ilvl w:val="0"/>
          <w:numId w:val="6"/>
        </w:numPr>
        <w:rPr>
          <w:rFonts w:ascii="新細明體" w:hAnsi="新細明體" w:cs="新細明體"/>
          <w:kern w:val="0"/>
        </w:rPr>
      </w:pPr>
      <w:r w:rsidRPr="00E17697">
        <w:rPr>
          <w:rFonts w:ascii="新細明體" w:hAnsi="新細明體" w:cs="新細明體" w:hint="eastAsia"/>
          <w:kern w:val="0"/>
        </w:rPr>
        <w:t>學科考試方式：</w:t>
      </w:r>
      <w:proofErr w:type="gramStart"/>
      <w:r w:rsidRPr="00E17697">
        <w:rPr>
          <w:rFonts w:ascii="新細明體" w:hAnsi="新細明體" w:cs="新細明體" w:hint="eastAsia"/>
          <w:kern w:val="0"/>
        </w:rPr>
        <w:t>採</w:t>
      </w:r>
      <w:proofErr w:type="gramEnd"/>
      <w:r w:rsidRPr="00E17697">
        <w:rPr>
          <w:rFonts w:ascii="新細明體" w:hAnsi="新細明體" w:cs="新細明體" w:hint="eastAsia"/>
          <w:kern w:val="0"/>
        </w:rPr>
        <w:t>中文筆試測驗；考試時間：九十分鐘。內容依『CWP 時尚婚禮企劃師』主題綱要範圍，滿分為100分，七十分(含)為通過標準。</w:t>
      </w:r>
    </w:p>
    <w:p w:rsidR="00AA117F" w:rsidRDefault="00AA117F" w:rsidP="00AA117F">
      <w:pPr>
        <w:numPr>
          <w:ilvl w:val="0"/>
          <w:numId w:val="6"/>
        </w:numPr>
        <w:rPr>
          <w:rFonts w:ascii="新細明體" w:hAnsi="新細明體" w:cs="新細明體"/>
          <w:kern w:val="0"/>
        </w:rPr>
      </w:pPr>
      <w:r w:rsidRPr="00E17697">
        <w:rPr>
          <w:rFonts w:ascii="新細明體" w:hAnsi="新細明體" w:cs="新細明體" w:hint="eastAsia"/>
          <w:kern w:val="0"/>
        </w:rPr>
        <w:t>學科題型: 選擇題(共30題，每題2分，總分60分，單選題，答錯不倒扣)；問答題(共4題，每題 10 分，總分40分，答錯不倒扣)</w:t>
      </w:r>
    </w:p>
    <w:p w:rsidR="00AA117F" w:rsidRPr="00E17697" w:rsidRDefault="00AA117F" w:rsidP="00AA117F">
      <w:pPr>
        <w:numPr>
          <w:ilvl w:val="0"/>
          <w:numId w:val="6"/>
        </w:numPr>
        <w:rPr>
          <w:rFonts w:ascii="新細明體" w:hAnsi="新細明體" w:cs="新細明體"/>
          <w:kern w:val="0"/>
        </w:rPr>
      </w:pPr>
      <w:r w:rsidRPr="00E17697">
        <w:rPr>
          <w:rFonts w:ascii="新細明體" w:hAnsi="新細明體" w:cs="新細明體" w:hint="eastAsia"/>
          <w:kern w:val="0"/>
        </w:rPr>
        <w:t xml:space="preserve">未合格者僅核發「CWP 時尚婚禮企劃師」16 小時研習證明。 </w:t>
      </w:r>
    </w:p>
    <w:p w:rsidR="00AA117F" w:rsidRPr="00E17697" w:rsidRDefault="00AA117F" w:rsidP="00AA117F">
      <w:pPr>
        <w:rPr>
          <w:rFonts w:ascii="新細明體" w:hAnsi="新細明體" w:cs="新細明體"/>
          <w:kern w:val="0"/>
        </w:rPr>
      </w:pPr>
      <w:r w:rsidRPr="00561D43">
        <w:rPr>
          <w:rFonts w:ascii="新細明體" w:hAnsi="新細明體" w:cs="新細明體" w:hint="eastAsia"/>
          <w:b/>
          <w:kern w:val="0"/>
        </w:rPr>
        <w:t>【發證單位】:</w:t>
      </w:r>
      <w:r w:rsidRPr="00E17697">
        <w:rPr>
          <w:rFonts w:ascii="新細明體" w:hAnsi="新細明體" w:cs="新細明體" w:hint="eastAsia"/>
          <w:kern w:val="0"/>
        </w:rPr>
        <w:t xml:space="preserve">  中華民國應用商業管理協會</w:t>
      </w:r>
    </w:p>
    <w:p w:rsidR="00CD062C" w:rsidRPr="00AA117F" w:rsidRDefault="00CD062C"/>
    <w:sectPr w:rsidR="00CD062C" w:rsidRPr="00AA11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329" w:rsidRDefault="00BB6329" w:rsidP="00B83781">
      <w:r>
        <w:separator/>
      </w:r>
    </w:p>
  </w:endnote>
  <w:endnote w:type="continuationSeparator" w:id="0">
    <w:p w:rsidR="00BB6329" w:rsidRDefault="00BB6329" w:rsidP="00B8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329" w:rsidRDefault="00BB6329" w:rsidP="00B83781">
      <w:r>
        <w:separator/>
      </w:r>
    </w:p>
  </w:footnote>
  <w:footnote w:type="continuationSeparator" w:id="0">
    <w:p w:rsidR="00BB6329" w:rsidRDefault="00BB6329" w:rsidP="00B83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308"/>
    <w:multiLevelType w:val="hybridMultilevel"/>
    <w:tmpl w:val="06346D98"/>
    <w:lvl w:ilvl="0" w:tplc="C556F6BE">
      <w:start w:val="1"/>
      <w:numFmt w:val="bullet"/>
      <w:lvlText w:val="‧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>
    <w:nsid w:val="165A2AB9"/>
    <w:multiLevelType w:val="hybridMultilevel"/>
    <w:tmpl w:val="9886DCBA"/>
    <w:lvl w:ilvl="0" w:tplc="C556F6BE">
      <w:start w:val="1"/>
      <w:numFmt w:val="bullet"/>
      <w:lvlText w:val="‧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>
    <w:nsid w:val="47C819A8"/>
    <w:multiLevelType w:val="hybridMultilevel"/>
    <w:tmpl w:val="D0DE8F88"/>
    <w:lvl w:ilvl="0" w:tplc="C556F6BE">
      <w:start w:val="1"/>
      <w:numFmt w:val="bullet"/>
      <w:lvlText w:val="‧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>
    <w:nsid w:val="6A6C11C2"/>
    <w:multiLevelType w:val="hybridMultilevel"/>
    <w:tmpl w:val="C88C49EE"/>
    <w:lvl w:ilvl="0" w:tplc="C556F6BE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23C2795"/>
    <w:multiLevelType w:val="hybridMultilevel"/>
    <w:tmpl w:val="6910E0F2"/>
    <w:lvl w:ilvl="0" w:tplc="C556F6BE">
      <w:start w:val="1"/>
      <w:numFmt w:val="bullet"/>
      <w:lvlText w:val="‧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5">
    <w:nsid w:val="7CB343C3"/>
    <w:multiLevelType w:val="hybridMultilevel"/>
    <w:tmpl w:val="AC4210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7F"/>
    <w:rsid w:val="0019636F"/>
    <w:rsid w:val="005D69C6"/>
    <w:rsid w:val="0082755F"/>
    <w:rsid w:val="00AA117F"/>
    <w:rsid w:val="00B83781"/>
    <w:rsid w:val="00BB6329"/>
    <w:rsid w:val="00CD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AA117F"/>
    <w:pPr>
      <w:widowControl/>
      <w:ind w:left="410" w:hangingChars="171" w:hanging="410"/>
    </w:pPr>
    <w:rPr>
      <w:rFonts w:ascii="新細明體" w:hAnsi="新細明體"/>
      <w:kern w:val="0"/>
      <w:lang w:bidi="hi-IN"/>
    </w:rPr>
  </w:style>
  <w:style w:type="paragraph" w:customStyle="1" w:styleId="Default">
    <w:name w:val="Default"/>
    <w:rsid w:val="00AA117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8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378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78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AA117F"/>
    <w:pPr>
      <w:widowControl/>
      <w:ind w:left="410" w:hangingChars="171" w:hanging="410"/>
    </w:pPr>
    <w:rPr>
      <w:rFonts w:ascii="新細明體" w:hAnsi="新細明體"/>
      <w:kern w:val="0"/>
      <w:lang w:bidi="hi-IN"/>
    </w:rPr>
  </w:style>
  <w:style w:type="paragraph" w:customStyle="1" w:styleId="Default">
    <w:name w:val="Default"/>
    <w:rsid w:val="00AA117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8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378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78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2013-11-13T12:45:00Z</dcterms:created>
  <dcterms:modified xsi:type="dcterms:W3CDTF">2013-11-14T03:45:00Z</dcterms:modified>
</cp:coreProperties>
</file>