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7"/>
        <w:gridCol w:w="1079"/>
        <w:gridCol w:w="43"/>
        <w:gridCol w:w="567"/>
        <w:gridCol w:w="998"/>
        <w:gridCol w:w="1127"/>
        <w:gridCol w:w="575"/>
        <w:gridCol w:w="1124"/>
        <w:gridCol w:w="426"/>
        <w:gridCol w:w="128"/>
        <w:gridCol w:w="297"/>
        <w:gridCol w:w="1142"/>
        <w:gridCol w:w="557"/>
        <w:gridCol w:w="1708"/>
      </w:tblGrid>
      <w:tr w:rsidR="0081446E" w:rsidRPr="002223F7">
        <w:trPr>
          <w:trHeight w:val="619"/>
        </w:trPr>
        <w:tc>
          <w:tcPr>
            <w:tcW w:w="10598" w:type="dxa"/>
            <w:gridSpan w:val="14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223F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2014</w:t>
            </w:r>
            <w:r w:rsidRPr="002223F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全國高級中等學校童軍社團暨四健會聯合大露營</w:t>
            </w:r>
            <w:r w:rsidRPr="002223F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 w:rsidRPr="002223F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報名表</w:t>
            </w:r>
          </w:p>
        </w:tc>
      </w:tr>
      <w:tr w:rsidR="0081446E" w:rsidRPr="002223F7">
        <w:trPr>
          <w:trHeight w:val="619"/>
        </w:trPr>
        <w:tc>
          <w:tcPr>
            <w:tcW w:w="1906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學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校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代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碼</w:t>
            </w:r>
          </w:p>
        </w:tc>
        <w:tc>
          <w:tcPr>
            <w:tcW w:w="1608" w:type="dxa"/>
            <w:gridSpan w:val="3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5382" w:type="dxa"/>
            <w:gridSpan w:val="7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val="619"/>
        </w:trPr>
        <w:tc>
          <w:tcPr>
            <w:tcW w:w="1906" w:type="dxa"/>
            <w:gridSpan w:val="2"/>
            <w:tcBorders>
              <w:bottom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學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校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地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址</w:t>
            </w:r>
          </w:p>
        </w:tc>
        <w:tc>
          <w:tcPr>
            <w:tcW w:w="8692" w:type="dxa"/>
            <w:gridSpan w:val="12"/>
            <w:tcBorders>
              <w:bottom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val="619"/>
        </w:trPr>
        <w:tc>
          <w:tcPr>
            <w:tcW w:w="1906" w:type="dxa"/>
            <w:gridSpan w:val="2"/>
            <w:tcBorders>
              <w:top w:val="single" w:sz="4" w:space="0" w:color="auto"/>
            </w:tcBorders>
            <w:vAlign w:val="center"/>
          </w:tcPr>
          <w:p w:rsidR="0081446E" w:rsidRPr="002223F7" w:rsidRDefault="0081446E" w:rsidP="003F1EB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報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名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隊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伍</w:t>
            </w:r>
          </w:p>
        </w:tc>
        <w:tc>
          <w:tcPr>
            <w:tcW w:w="8692" w:type="dxa"/>
            <w:gridSpan w:val="12"/>
            <w:tcBorders>
              <w:top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□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童軍社團第</w:t>
            </w:r>
            <w:r w:rsidRPr="002223F7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隊</w:t>
            </w:r>
            <w:r w:rsidRPr="002223F7">
              <w:rPr>
                <w:rFonts w:ascii="標楷體" w:eastAsia="標楷體" w:hAnsi="標楷體" w:cs="標楷體"/>
                <w:color w:val="000000"/>
              </w:rPr>
              <w:t>(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最多報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隊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)  </w:t>
            </w:r>
            <w:r w:rsidRPr="002223F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□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四健會學校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隊</w:t>
            </w:r>
            <w:r w:rsidRPr="002223F7">
              <w:rPr>
                <w:rFonts w:ascii="標楷體" w:eastAsia="標楷體" w:hAnsi="標楷體" w:cs="標楷體"/>
                <w:color w:val="000000"/>
              </w:rPr>
              <w:t>(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須參展</w:t>
            </w:r>
            <w:r w:rsidRPr="002223F7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81446E" w:rsidRPr="002223F7">
        <w:trPr>
          <w:trHeight w:val="619"/>
        </w:trPr>
        <w:tc>
          <w:tcPr>
            <w:tcW w:w="1906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領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隊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姓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名</w:t>
            </w:r>
          </w:p>
        </w:tc>
        <w:tc>
          <w:tcPr>
            <w:tcW w:w="1608" w:type="dxa"/>
            <w:gridSpan w:val="3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領隊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Email</w:t>
            </w:r>
          </w:p>
        </w:tc>
        <w:tc>
          <w:tcPr>
            <w:tcW w:w="1678" w:type="dxa"/>
            <w:gridSpan w:val="3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學校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Email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val="619"/>
        </w:trPr>
        <w:tc>
          <w:tcPr>
            <w:tcW w:w="1906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領隊學校職務</w:t>
            </w:r>
          </w:p>
        </w:tc>
        <w:tc>
          <w:tcPr>
            <w:tcW w:w="1608" w:type="dxa"/>
            <w:gridSpan w:val="3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手機電話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val="1037"/>
        </w:trPr>
        <w:tc>
          <w:tcPr>
            <w:tcW w:w="1906" w:type="dxa"/>
            <w:gridSpan w:val="2"/>
            <w:vAlign w:val="center"/>
          </w:tcPr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領隊帶隊經歷</w:t>
            </w:r>
          </w:p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（各類型露營帶隊經歷均可）</w:t>
            </w:r>
          </w:p>
        </w:tc>
        <w:tc>
          <w:tcPr>
            <w:tcW w:w="8692" w:type="dxa"/>
            <w:gridSpan w:val="12"/>
            <w:vAlign w:val="center"/>
          </w:tcPr>
          <w:p w:rsidR="0081446E" w:rsidRPr="002223F7" w:rsidRDefault="0081446E" w:rsidP="00CA48EE">
            <w:pPr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c>
          <w:tcPr>
            <w:tcW w:w="10598" w:type="dxa"/>
            <w:gridSpan w:val="14"/>
          </w:tcPr>
          <w:p w:rsidR="0081446E" w:rsidRPr="002223F7" w:rsidRDefault="0081446E" w:rsidP="00CA48EE">
            <w:pPr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隊員</w:t>
            </w:r>
            <w:r w:rsidRPr="002223F7">
              <w:rPr>
                <w:rFonts w:ascii="標楷體" w:eastAsia="標楷體" w:hAnsi="標楷體" w:cs="標楷體"/>
                <w:color w:val="000000"/>
              </w:rPr>
              <w:t>(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含領隊個人資料請一併填入下表</w:t>
            </w:r>
            <w:r w:rsidRPr="002223F7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81446E" w:rsidRPr="002223F7">
        <w:trPr>
          <w:trHeight w:val="859"/>
        </w:trPr>
        <w:tc>
          <w:tcPr>
            <w:tcW w:w="827" w:type="dxa"/>
            <w:vAlign w:val="center"/>
          </w:tcPr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編號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567" w:type="dxa"/>
            <w:vAlign w:val="center"/>
          </w:tcPr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出生年月日</w:t>
            </w:r>
          </w:p>
          <w:p w:rsidR="0081446E" w:rsidRPr="002223F7" w:rsidRDefault="0081446E" w:rsidP="00CA48E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223F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2223F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格式：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97"/>
              </w:smartTagPr>
              <w:r w:rsidRPr="002223F7">
                <w:rPr>
                  <w:rFonts w:ascii="標楷體" w:eastAsia="標楷體" w:hAnsi="標楷體" w:cs="標楷體"/>
                  <w:color w:val="000000"/>
                  <w:sz w:val="20"/>
                  <w:szCs w:val="20"/>
                </w:rPr>
                <w:t>1997/01/01</w:t>
              </w:r>
            </w:smartTag>
            <w:r w:rsidRPr="002223F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身分證號碼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葷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素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C82332">
            <w:pPr>
              <w:spacing w:line="24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衣服型號</w:t>
            </w:r>
            <w:r w:rsidRPr="002223F7">
              <w:rPr>
                <w:rFonts w:ascii="標楷體" w:eastAsia="標楷體" w:hAnsi="標楷體" w:cs="標楷體"/>
                <w:color w:val="000000"/>
              </w:rPr>
              <w:t>S.M.L.XL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  <w:attr w:name="UnitName" w:val="l"/>
              </w:smartTagPr>
              <w:r w:rsidRPr="002223F7">
                <w:rPr>
                  <w:rFonts w:ascii="標楷體" w:eastAsia="標楷體" w:hAnsi="標楷體" w:cs="標楷體"/>
                  <w:color w:val="000000"/>
                </w:rPr>
                <w:t>.2L</w:t>
              </w:r>
            </w:smartTag>
            <w:r w:rsidRPr="002223F7">
              <w:rPr>
                <w:rFonts w:ascii="標楷體" w:eastAsia="標楷體" w:hAnsi="標楷體" w:cs="標楷體"/>
                <w:color w:val="000000"/>
              </w:rPr>
              <w:t xml:space="preserve">.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l"/>
              </w:smartTagPr>
              <w:r w:rsidRPr="002223F7">
                <w:rPr>
                  <w:rFonts w:ascii="標楷體" w:eastAsia="標楷體" w:hAnsi="標楷體" w:cs="標楷體"/>
                  <w:color w:val="000000"/>
                </w:rPr>
                <w:t>3L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0.4"/>
                  <w:attr w:name="UnitName" w:val="l"/>
                </w:smartTagPr>
              </w:smartTag>
              <w:r w:rsidRPr="002223F7">
                <w:rPr>
                  <w:rFonts w:ascii="標楷體" w:eastAsia="標楷體" w:hAnsi="標楷體" w:cs="標楷體"/>
                  <w:color w:val="000000"/>
                </w:rPr>
                <w:t>.4L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0.5"/>
                  <w:attr w:name="UnitName" w:val="l"/>
                </w:smartTagPr>
              </w:smartTag>
              <w:r w:rsidRPr="002223F7">
                <w:rPr>
                  <w:rFonts w:ascii="標楷體" w:eastAsia="標楷體" w:hAnsi="標楷體" w:cs="標楷體"/>
                  <w:color w:val="000000"/>
                </w:rPr>
                <w:t>.5L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0.6"/>
                  <w:attr w:name="UnitName" w:val="l"/>
                </w:smartTagPr>
              </w:smartTag>
              <w:r w:rsidRPr="002223F7">
                <w:rPr>
                  <w:rFonts w:ascii="標楷體" w:eastAsia="標楷體" w:hAnsi="標楷體" w:cs="標楷體"/>
                  <w:color w:val="000000"/>
                </w:rPr>
                <w:t>.6L</w:t>
              </w:r>
            </w:smartTag>
            <w:r w:rsidRPr="002223F7">
              <w:rPr>
                <w:rFonts w:ascii="標楷體" w:eastAsia="標楷體" w:hAnsi="標楷體" w:cs="標楷體"/>
                <w:color w:val="000000"/>
              </w:rPr>
              <w:t>.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CA48E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備</w:t>
            </w:r>
            <w:r w:rsidRPr="002223F7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註</w:t>
            </w:r>
          </w:p>
        </w:tc>
      </w:tr>
      <w:tr w:rsidR="0081446E" w:rsidRPr="002223F7">
        <w:trPr>
          <w:trHeight w:hRule="exact" w:val="454"/>
        </w:trPr>
        <w:tc>
          <w:tcPr>
            <w:tcW w:w="82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領隊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hRule="exact" w:val="454"/>
        </w:trPr>
        <w:tc>
          <w:tcPr>
            <w:tcW w:w="82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hRule="exact" w:val="454"/>
        </w:trPr>
        <w:tc>
          <w:tcPr>
            <w:tcW w:w="82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hRule="exact" w:val="454"/>
        </w:trPr>
        <w:tc>
          <w:tcPr>
            <w:tcW w:w="82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hRule="exact" w:val="454"/>
        </w:trPr>
        <w:tc>
          <w:tcPr>
            <w:tcW w:w="82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hRule="exact" w:val="454"/>
        </w:trPr>
        <w:tc>
          <w:tcPr>
            <w:tcW w:w="82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hRule="exact" w:val="454"/>
        </w:trPr>
        <w:tc>
          <w:tcPr>
            <w:tcW w:w="82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hRule="exact" w:val="454"/>
        </w:trPr>
        <w:tc>
          <w:tcPr>
            <w:tcW w:w="82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hRule="exact" w:val="454"/>
        </w:trPr>
        <w:tc>
          <w:tcPr>
            <w:tcW w:w="82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122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1446E" w:rsidRPr="002223F7">
        <w:trPr>
          <w:trHeight w:val="3005"/>
        </w:trPr>
        <w:tc>
          <w:tcPr>
            <w:tcW w:w="827" w:type="dxa"/>
            <w:vAlign w:val="center"/>
          </w:tcPr>
          <w:p w:rsidR="0081446E" w:rsidRPr="00167F51" w:rsidRDefault="0081446E" w:rsidP="003F1EBA">
            <w:pPr>
              <w:pStyle w:val="NoteHeading"/>
              <w:spacing w:line="240" w:lineRule="atLeast"/>
              <w:rPr>
                <w:color w:val="000000"/>
                <w:kern w:val="2"/>
                <w:sz w:val="24"/>
                <w:szCs w:val="24"/>
              </w:rPr>
            </w:pPr>
            <w:r w:rsidRPr="00167F51">
              <w:rPr>
                <w:rFonts w:cs="標楷體" w:hint="eastAsia"/>
                <w:color w:val="000000"/>
                <w:kern w:val="2"/>
                <w:sz w:val="24"/>
                <w:szCs w:val="24"/>
              </w:rPr>
              <w:t>附註</w:t>
            </w:r>
          </w:p>
          <w:p w:rsidR="0081446E" w:rsidRPr="002223F7" w:rsidRDefault="0081446E" w:rsidP="003F1EB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81446E" w:rsidRPr="002223F7" w:rsidRDefault="0081446E" w:rsidP="003F1EB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說明</w:t>
            </w:r>
          </w:p>
        </w:tc>
        <w:tc>
          <w:tcPr>
            <w:tcW w:w="9771" w:type="dxa"/>
            <w:gridSpan w:val="13"/>
            <w:vAlign w:val="center"/>
          </w:tcPr>
          <w:p w:rsidR="0081446E" w:rsidRPr="002223F7" w:rsidRDefault="0081446E" w:rsidP="00CA48EE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一、請確實依據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2014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全國高級中等學校童軍社團暨四健會聯合大露營實施計畫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玖、參加對</w:t>
            </w:r>
          </w:p>
          <w:p w:rsidR="0081446E" w:rsidRPr="002223F7" w:rsidRDefault="0081446E" w:rsidP="00CA48EE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象之一、二及拾肆、組隊與訓練之一的說明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之規定填表報名。</w:t>
            </w:r>
          </w:p>
          <w:p w:rsidR="0081446E" w:rsidRPr="002223F7" w:rsidRDefault="0081446E" w:rsidP="00CA48EE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二、各校依規定報名兩隊以上者，第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隊起將編在不同的團，填報名表組隊時請慎重填寫。</w:t>
            </w:r>
          </w:p>
          <w:p w:rsidR="0081446E" w:rsidRPr="002223F7" w:rsidRDefault="0081446E" w:rsidP="00CA48EE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三、報名小隊若有特殊體質學生請於報名表備註欄註記。</w:t>
            </w:r>
          </w:p>
          <w:p w:rsidR="0081446E" w:rsidRPr="002223F7" w:rsidRDefault="0081446E" w:rsidP="00CA48EE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四、衣服型號的登記請務必確實調查確認後填寫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參考附件一、型號與尺寸對照表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。</w:t>
            </w:r>
          </w:p>
          <w:p w:rsidR="0081446E" w:rsidRPr="002223F7" w:rsidRDefault="0081446E" w:rsidP="00CA48EE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五、本次大露營小隊報名及報到作業，能確實依規定完成者列入榮評獎勵。</w:t>
            </w:r>
          </w:p>
          <w:p w:rsidR="0081446E" w:rsidRPr="002223F7" w:rsidRDefault="0081446E" w:rsidP="00CA48EE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六、每隊以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9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人收費，不得以學員遞補領隊名額。</w:t>
            </w:r>
          </w:p>
          <w:p w:rsidR="0081446E" w:rsidRPr="002223F7" w:rsidRDefault="0081446E" w:rsidP="00CA48EE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七、報名截止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102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年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11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月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日郵戳為憑，劃撥單必須註明學校及帳號。</w:t>
            </w:r>
          </w:p>
          <w:p w:rsidR="0081446E" w:rsidRPr="002223F7" w:rsidRDefault="0081446E" w:rsidP="00CA48EE">
            <w:pPr>
              <w:spacing w:line="280" w:lineRule="exact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八、報名學校除郵寄核章後紙本報名表外，並請依附件二說明完成電子檔</w:t>
            </w:r>
            <w:r w:rsidRPr="002223F7">
              <w:rPr>
                <w:rFonts w:ascii="Times New Roman" w:eastAsia="標楷體" w:hAnsi="Times New Roman" w:cs="Times New Roman"/>
                <w:color w:val="000000"/>
              </w:rPr>
              <w:t>FTP</w:t>
            </w:r>
            <w:r w:rsidRPr="002223F7">
              <w:rPr>
                <w:rFonts w:ascii="Times New Roman" w:eastAsia="標楷體" w:hAnsi="標楷體" w:cs="標楷體" w:hint="eastAsia"/>
                <w:color w:val="000000"/>
              </w:rPr>
              <w:t>上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傳。</w:t>
            </w:r>
          </w:p>
          <w:p w:rsidR="0081446E" w:rsidRPr="002223F7" w:rsidRDefault="0081446E" w:rsidP="00CA48EE">
            <w:pPr>
              <w:spacing w:line="280" w:lineRule="exact"/>
              <w:rPr>
                <w:rFonts w:ascii="標楷體" w:eastAsia="標楷體" w:hAnsi="標楷體" w:cs="Times New Roman"/>
                <w:color w:val="000000"/>
              </w:rPr>
            </w:pPr>
            <w:r w:rsidRPr="002223F7">
              <w:rPr>
                <w:rFonts w:ascii="標楷體" w:eastAsia="標楷體" w:hAnsi="標楷體" w:cs="標楷體" w:hint="eastAsia"/>
                <w:color w:val="000000"/>
              </w:rPr>
              <w:t>九、報名若有疑問請逕洽員林農工學務處訓育組洪淑敏組長。聯絡電話：</w:t>
            </w:r>
            <w:r w:rsidRPr="002223F7">
              <w:rPr>
                <w:rFonts w:ascii="標楷體" w:eastAsia="標楷體" w:hAnsi="標楷體" w:cs="標楷體"/>
                <w:color w:val="000000"/>
              </w:rPr>
              <w:t>04-8360105</w:t>
            </w:r>
            <w:r w:rsidRPr="002223F7">
              <w:rPr>
                <w:rFonts w:ascii="標楷體" w:eastAsia="標楷體" w:hAnsi="標楷體" w:cs="標楷體" w:hint="eastAsia"/>
                <w:color w:val="000000"/>
              </w:rPr>
              <w:t>＃</w:t>
            </w:r>
            <w:r w:rsidRPr="002223F7">
              <w:rPr>
                <w:rFonts w:ascii="標楷體" w:eastAsia="標楷體" w:hAnsi="標楷體" w:cs="標楷體"/>
                <w:color w:val="000000"/>
              </w:rPr>
              <w:t>310</w:t>
            </w:r>
          </w:p>
        </w:tc>
      </w:tr>
    </w:tbl>
    <w:p w:rsidR="0081446E" w:rsidRPr="002223F7" w:rsidRDefault="0081446E" w:rsidP="007D792C">
      <w:pPr>
        <w:spacing w:line="240" w:lineRule="atLeast"/>
        <w:rPr>
          <w:rFonts w:ascii="標楷體" w:eastAsia="標楷體" w:hAnsi="標楷體" w:cs="標楷體"/>
          <w:color w:val="000000"/>
        </w:rPr>
      </w:pPr>
      <w:r w:rsidRPr="002223F7">
        <w:rPr>
          <w:rFonts w:ascii="標楷體" w:eastAsia="標楷體" w:hAnsi="標楷體" w:cs="標楷體"/>
          <w:color w:val="000000"/>
        </w:rPr>
        <w:t>(</w:t>
      </w:r>
      <w:r w:rsidRPr="002223F7">
        <w:rPr>
          <w:rFonts w:ascii="標楷體" w:eastAsia="標楷體" w:hAnsi="標楷體" w:cs="標楷體" w:hint="eastAsia"/>
          <w:color w:val="000000"/>
        </w:rPr>
        <w:t>學校核章</w:t>
      </w:r>
      <w:r w:rsidRPr="002223F7">
        <w:rPr>
          <w:rFonts w:ascii="標楷體" w:eastAsia="標楷體" w:hAnsi="標楷體" w:cs="標楷體"/>
          <w:color w:val="000000"/>
        </w:rPr>
        <w:t>)</w:t>
      </w:r>
    </w:p>
    <w:p w:rsidR="0081446E" w:rsidRPr="002223F7" w:rsidRDefault="0081446E" w:rsidP="007D792C">
      <w:pPr>
        <w:spacing w:line="240" w:lineRule="atLeast"/>
        <w:rPr>
          <w:rFonts w:ascii="標楷體" w:eastAsia="標楷體" w:hAnsi="標楷體" w:cs="Times New Roman"/>
          <w:color w:val="000000"/>
        </w:rPr>
      </w:pPr>
      <w:r w:rsidRPr="002223F7">
        <w:rPr>
          <w:rFonts w:ascii="標楷體" w:eastAsia="標楷體" w:hAnsi="標楷體" w:cs="標楷體" w:hint="eastAsia"/>
          <w:color w:val="000000"/>
        </w:rPr>
        <w:t>承　辦　人：　　　　　　　　　單位主管：　　　　　　　　　校　　長：</w:t>
      </w:r>
    </w:p>
    <w:p w:rsidR="0081446E" w:rsidRPr="002223F7" w:rsidRDefault="0081446E" w:rsidP="007D792C">
      <w:pPr>
        <w:spacing w:line="240" w:lineRule="atLeast"/>
        <w:rPr>
          <w:rFonts w:ascii="標楷體" w:eastAsia="標楷體" w:hAnsi="標楷體" w:cs="Times New Roman"/>
          <w:color w:val="000000"/>
        </w:rPr>
      </w:pPr>
      <w:r w:rsidRPr="002223F7">
        <w:rPr>
          <w:rFonts w:ascii="標楷體" w:eastAsia="標楷體" w:hAnsi="標楷體" w:cs="標楷體" w:hint="eastAsia"/>
          <w:color w:val="000000"/>
        </w:rPr>
        <w:t>聯</w:t>
      </w:r>
      <w:r w:rsidRPr="002223F7">
        <w:rPr>
          <w:rFonts w:ascii="標楷體" w:eastAsia="標楷體" w:hAnsi="標楷體" w:cs="標楷體"/>
          <w:color w:val="000000"/>
        </w:rPr>
        <w:t xml:space="preserve"> </w:t>
      </w:r>
      <w:r w:rsidRPr="002223F7">
        <w:rPr>
          <w:rFonts w:ascii="標楷體" w:eastAsia="標楷體" w:hAnsi="標楷體" w:cs="標楷體" w:hint="eastAsia"/>
          <w:color w:val="000000"/>
        </w:rPr>
        <w:t>絡</w:t>
      </w:r>
      <w:r w:rsidRPr="002223F7">
        <w:rPr>
          <w:rFonts w:ascii="標楷體" w:eastAsia="標楷體" w:hAnsi="標楷體" w:cs="標楷體"/>
          <w:color w:val="000000"/>
        </w:rPr>
        <w:t xml:space="preserve"> </w:t>
      </w:r>
      <w:r w:rsidRPr="002223F7">
        <w:rPr>
          <w:rFonts w:ascii="標楷體" w:eastAsia="標楷體" w:hAnsi="標楷體" w:cs="標楷體" w:hint="eastAsia"/>
          <w:color w:val="000000"/>
        </w:rPr>
        <w:t>電話：</w:t>
      </w:r>
    </w:p>
    <w:p w:rsidR="0081446E" w:rsidRPr="002223F7" w:rsidRDefault="0081446E" w:rsidP="007D792C">
      <w:pPr>
        <w:spacing w:line="240" w:lineRule="atLeast"/>
        <w:rPr>
          <w:rFonts w:ascii="標楷體" w:eastAsia="標楷體" w:hAnsi="標楷體" w:cs="Times New Roman"/>
          <w:color w:val="000000"/>
        </w:rPr>
      </w:pPr>
      <w:r w:rsidRPr="002223F7">
        <w:rPr>
          <w:rFonts w:ascii="標楷體" w:eastAsia="標楷體" w:hAnsi="標楷體" w:cs="Times New Roman"/>
          <w:color w:val="000000"/>
        </w:rPr>
        <w:br w:type="page"/>
      </w:r>
    </w:p>
    <w:p w:rsidR="0081446E" w:rsidRPr="0057116E" w:rsidRDefault="0081446E" w:rsidP="007D792C">
      <w:pPr>
        <w:jc w:val="center"/>
        <w:rPr>
          <w:rFonts w:ascii="微軟正黑體" w:eastAsia="微軟正黑體" w:hAnsi="微軟正黑體" w:cs="Times New Roman"/>
          <w:spacing w:val="-10"/>
          <w:sz w:val="36"/>
          <w:szCs w:val="36"/>
        </w:rPr>
      </w:pPr>
      <w:r w:rsidRPr="0057116E">
        <w:rPr>
          <w:rFonts w:ascii="微軟正黑體" w:eastAsia="微軟正黑體" w:hAnsi="微軟正黑體" w:cs="微軟正黑體"/>
          <w:spacing w:val="-10"/>
          <w:sz w:val="36"/>
          <w:szCs w:val="36"/>
        </w:rPr>
        <w:t>2014</w:t>
      </w:r>
      <w:r w:rsidRPr="0057116E">
        <w:rPr>
          <w:rFonts w:ascii="微軟正黑體" w:eastAsia="微軟正黑體" w:hAnsi="微軟正黑體" w:cs="微軟正黑體" w:hint="eastAsia"/>
          <w:spacing w:val="-10"/>
          <w:sz w:val="36"/>
          <w:szCs w:val="36"/>
        </w:rPr>
        <w:t>全國高級中等學校童軍社團暨四健會聯合大露營</w:t>
      </w:r>
    </w:p>
    <w:p w:rsidR="0081446E" w:rsidRPr="0057116E" w:rsidRDefault="0081446E" w:rsidP="007D792C">
      <w:pPr>
        <w:jc w:val="center"/>
        <w:rPr>
          <w:rFonts w:cs="Times New Roman"/>
          <w:sz w:val="32"/>
          <w:szCs w:val="32"/>
        </w:rPr>
      </w:pPr>
      <w:r w:rsidRPr="0057116E">
        <w:rPr>
          <w:rFonts w:ascii="標楷體" w:eastAsia="標楷體" w:hAnsi="標楷體" w:cs="標楷體" w:hint="eastAsia"/>
          <w:sz w:val="32"/>
          <w:szCs w:val="32"/>
        </w:rPr>
        <w:t>型號與尺寸對照表</w:t>
      </w:r>
    </w:p>
    <w:p w:rsidR="0081446E" w:rsidRDefault="0081446E" w:rsidP="007D792C">
      <w:pPr>
        <w:jc w:val="center"/>
        <w:rPr>
          <w:rFonts w:cs="Times New Roman"/>
        </w:rPr>
      </w:pPr>
      <w:r w:rsidRPr="00153237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http://3.bp.blogspot.com/-FfNkpePZWw4/TZGiwzHsxuI/AAAAAAAAAAM/MlOxgdL4Z8k/s1600/%25E5%25B0%25BA%25E5%25AF%25B8%25E5%25B0%258D%25E7%2585%25A7%25E8%25A1%25A8.png" style="width:408pt;height:294.75pt;visibility:visible">
            <v:imagedata r:id="rId5" o:title=""/>
          </v:shape>
        </w:pict>
      </w:r>
    </w:p>
    <w:p w:rsidR="0081446E" w:rsidRDefault="0081446E" w:rsidP="007D792C">
      <w:pPr>
        <w:rPr>
          <w:rFonts w:cs="Times New Roman"/>
        </w:rPr>
      </w:pPr>
    </w:p>
    <w:p w:rsidR="0081446E" w:rsidRPr="00E33C3C" w:rsidRDefault="0081446E" w:rsidP="007D792C">
      <w:pPr>
        <w:jc w:val="center"/>
        <w:rPr>
          <w:rFonts w:cs="Times New Roman"/>
          <w:sz w:val="28"/>
          <w:szCs w:val="28"/>
        </w:rPr>
      </w:pPr>
      <w:r w:rsidRPr="00E33C3C">
        <w:rPr>
          <w:rFonts w:cs="新細明體" w:hint="eastAsia"/>
          <w:sz w:val="28"/>
          <w:szCs w:val="28"/>
        </w:rPr>
        <w:t>尺寸規格表</w:t>
      </w:r>
      <w:r>
        <w:rPr>
          <w:sz w:val="28"/>
          <w:szCs w:val="28"/>
        </w:rPr>
        <w:t>(</w:t>
      </w:r>
      <w:r>
        <w:rPr>
          <w:rFonts w:cs="新細明體" w:hint="eastAsia"/>
          <w:sz w:val="28"/>
          <w:szCs w:val="28"/>
        </w:rPr>
        <w:t>單位</w:t>
      </w:r>
      <w:r>
        <w:rPr>
          <w:sz w:val="28"/>
          <w:szCs w:val="28"/>
        </w:rPr>
        <w:t>:</w:t>
      </w:r>
      <w:r>
        <w:rPr>
          <w:rFonts w:cs="新細明體" w:hint="eastAsia"/>
          <w:sz w:val="28"/>
          <w:szCs w:val="28"/>
        </w:rPr>
        <w:t>公分</w:t>
      </w:r>
      <w:r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3"/>
        <w:gridCol w:w="865"/>
        <w:gridCol w:w="865"/>
        <w:gridCol w:w="865"/>
        <w:gridCol w:w="865"/>
        <w:gridCol w:w="865"/>
        <w:gridCol w:w="915"/>
        <w:gridCol w:w="915"/>
        <w:gridCol w:w="752"/>
        <w:gridCol w:w="752"/>
      </w:tblGrid>
      <w:tr w:rsidR="0081446E" w:rsidRPr="00467A28">
        <w:trPr>
          <w:jc w:val="center"/>
        </w:trPr>
        <w:tc>
          <w:tcPr>
            <w:tcW w:w="863" w:type="dxa"/>
          </w:tcPr>
          <w:p w:rsidR="0081446E" w:rsidRPr="00467A28" w:rsidRDefault="0081446E" w:rsidP="003F1EB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S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M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L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XL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黃"/>
              </w:smartTagPr>
              <w:r w:rsidRPr="00467A28">
                <w:rPr>
                  <w:sz w:val="32"/>
                  <w:szCs w:val="32"/>
                </w:rPr>
                <w:t>2L</w:t>
              </w:r>
            </w:smartTag>
          </w:p>
        </w:tc>
        <w:tc>
          <w:tcPr>
            <w:tcW w:w="91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黃"/>
              </w:smartTagPr>
              <w:r w:rsidRPr="00467A28">
                <w:rPr>
                  <w:sz w:val="32"/>
                  <w:szCs w:val="32"/>
                </w:rPr>
                <w:t>3L</w:t>
              </w:r>
            </w:smartTag>
          </w:p>
        </w:tc>
        <w:tc>
          <w:tcPr>
            <w:tcW w:w="91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黃"/>
              </w:smartTagPr>
              <w:r w:rsidRPr="00467A28">
                <w:rPr>
                  <w:sz w:val="32"/>
                  <w:szCs w:val="32"/>
                </w:rPr>
                <w:t>4L</w:t>
              </w:r>
            </w:smartTag>
          </w:p>
        </w:tc>
        <w:tc>
          <w:tcPr>
            <w:tcW w:w="752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黃"/>
              </w:smartTagPr>
              <w:r w:rsidRPr="00467A28">
                <w:rPr>
                  <w:sz w:val="32"/>
                  <w:szCs w:val="32"/>
                </w:rPr>
                <w:t>5L</w:t>
              </w:r>
            </w:smartTag>
          </w:p>
        </w:tc>
        <w:tc>
          <w:tcPr>
            <w:tcW w:w="752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黃"/>
              </w:smartTagPr>
              <w:r w:rsidRPr="00467A28">
                <w:rPr>
                  <w:sz w:val="32"/>
                  <w:szCs w:val="32"/>
                </w:rPr>
                <w:t>6L</w:t>
              </w:r>
            </w:smartTag>
          </w:p>
        </w:tc>
      </w:tr>
      <w:tr w:rsidR="0081446E" w:rsidRPr="00467A28">
        <w:trPr>
          <w:jc w:val="center"/>
        </w:trPr>
        <w:tc>
          <w:tcPr>
            <w:tcW w:w="863" w:type="dxa"/>
          </w:tcPr>
          <w:p w:rsidR="0081446E" w:rsidRPr="00467A28" w:rsidRDefault="0081446E" w:rsidP="003F1EB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467A28">
              <w:rPr>
                <w:rFonts w:cs="新細明體" w:hint="eastAsia"/>
                <w:sz w:val="32"/>
                <w:szCs w:val="32"/>
              </w:rPr>
              <w:t>胸寬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46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48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51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54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59</w:t>
            </w:r>
          </w:p>
        </w:tc>
        <w:tc>
          <w:tcPr>
            <w:tcW w:w="91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60</w:t>
            </w:r>
          </w:p>
        </w:tc>
        <w:tc>
          <w:tcPr>
            <w:tcW w:w="91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61</w:t>
            </w:r>
          </w:p>
        </w:tc>
        <w:tc>
          <w:tcPr>
            <w:tcW w:w="752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64</w:t>
            </w:r>
          </w:p>
        </w:tc>
        <w:tc>
          <w:tcPr>
            <w:tcW w:w="752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68</w:t>
            </w:r>
          </w:p>
        </w:tc>
      </w:tr>
      <w:tr w:rsidR="0081446E" w:rsidRPr="00467A28">
        <w:trPr>
          <w:jc w:val="center"/>
        </w:trPr>
        <w:tc>
          <w:tcPr>
            <w:tcW w:w="863" w:type="dxa"/>
          </w:tcPr>
          <w:p w:rsidR="0081446E" w:rsidRPr="00467A28" w:rsidRDefault="0081446E" w:rsidP="003F1EB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467A28">
              <w:rPr>
                <w:rFonts w:cs="新細明體" w:hint="eastAsia"/>
                <w:sz w:val="32"/>
                <w:szCs w:val="32"/>
              </w:rPr>
              <w:t>身長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59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62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64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66</w:t>
            </w:r>
          </w:p>
        </w:tc>
        <w:tc>
          <w:tcPr>
            <w:tcW w:w="86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70</w:t>
            </w:r>
          </w:p>
        </w:tc>
        <w:tc>
          <w:tcPr>
            <w:tcW w:w="91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75</w:t>
            </w:r>
          </w:p>
        </w:tc>
        <w:tc>
          <w:tcPr>
            <w:tcW w:w="915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78</w:t>
            </w:r>
          </w:p>
        </w:tc>
        <w:tc>
          <w:tcPr>
            <w:tcW w:w="752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81</w:t>
            </w:r>
          </w:p>
        </w:tc>
        <w:tc>
          <w:tcPr>
            <w:tcW w:w="752" w:type="dxa"/>
          </w:tcPr>
          <w:p w:rsidR="0081446E" w:rsidRPr="00467A28" w:rsidRDefault="0081446E" w:rsidP="003F1EBA">
            <w:pPr>
              <w:jc w:val="center"/>
              <w:rPr>
                <w:sz w:val="32"/>
                <w:szCs w:val="32"/>
              </w:rPr>
            </w:pPr>
            <w:r w:rsidRPr="00467A28">
              <w:rPr>
                <w:sz w:val="32"/>
                <w:szCs w:val="32"/>
              </w:rPr>
              <w:t>86</w:t>
            </w:r>
          </w:p>
        </w:tc>
      </w:tr>
    </w:tbl>
    <w:p w:rsidR="0081446E" w:rsidRDefault="0081446E" w:rsidP="007D792C">
      <w:pPr>
        <w:jc w:val="center"/>
      </w:pPr>
      <w:r>
        <w:t>(</w:t>
      </w:r>
      <w:r>
        <w:rPr>
          <w:rFonts w:cs="新細明體" w:hint="eastAsia"/>
        </w:rPr>
        <w:t>商品尺寸皆為平放測量，尺寸正負誤差值為</w:t>
      </w:r>
      <w:r>
        <w:t>1-2</w:t>
      </w:r>
      <w:r>
        <w:rPr>
          <w:rFonts w:cs="新細明體" w:hint="eastAsia"/>
        </w:rPr>
        <w:t>公分為正常現象</w:t>
      </w:r>
      <w:r>
        <w:t>)</w:t>
      </w:r>
    </w:p>
    <w:p w:rsidR="0081446E" w:rsidRDefault="0081446E" w:rsidP="007D792C">
      <w:pPr>
        <w:rPr>
          <w:rFonts w:cs="Times New Roman"/>
        </w:rPr>
      </w:pPr>
    </w:p>
    <w:p w:rsidR="0081446E" w:rsidRPr="00F355D4" w:rsidRDefault="0081446E" w:rsidP="007D792C">
      <w:pPr>
        <w:spacing w:line="24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  <w:r>
        <w:rPr>
          <w:rFonts w:ascii="標楷體" w:eastAsia="標楷體" w:hAnsi="標楷體" w:cs="標楷體" w:hint="eastAsia"/>
        </w:rPr>
        <w:t>附件</w:t>
      </w:r>
      <w:r>
        <w:rPr>
          <w:rFonts w:ascii="標楷體" w:eastAsia="標楷體" w:hAnsi="標楷體" w:cs="標楷體"/>
        </w:rPr>
        <w:t>3</w:t>
      </w:r>
    </w:p>
    <w:p w:rsidR="0081446E" w:rsidRDefault="0081446E" w:rsidP="00C82332">
      <w:pPr>
        <w:spacing w:afterLines="100" w:line="520" w:lineRule="exact"/>
        <w:jc w:val="center"/>
        <w:rPr>
          <w:rFonts w:cs="Times New Roman"/>
          <w:b/>
          <w:bCs/>
          <w:sz w:val="28"/>
          <w:szCs w:val="28"/>
        </w:rPr>
      </w:pPr>
      <w:r w:rsidRPr="003A2834">
        <w:rPr>
          <w:b/>
          <w:bCs/>
          <w:sz w:val="32"/>
          <w:szCs w:val="32"/>
        </w:rPr>
        <w:t>2014</w:t>
      </w:r>
      <w:r w:rsidRPr="003A2834">
        <w:rPr>
          <w:rFonts w:cs="新細明體" w:hint="eastAsia"/>
          <w:b/>
          <w:bCs/>
          <w:sz w:val="32"/>
          <w:szCs w:val="32"/>
        </w:rPr>
        <w:t>全國高級中等學校童軍社團暨四健會聯合大露營</w:t>
      </w:r>
      <w:r w:rsidRPr="003A2834">
        <w:rPr>
          <w:rFonts w:cs="Times New Roman"/>
          <w:b/>
          <w:bCs/>
          <w:sz w:val="32"/>
          <w:szCs w:val="32"/>
        </w:rPr>
        <w:br/>
      </w:r>
      <w:r w:rsidRPr="00BC4543">
        <w:rPr>
          <w:rFonts w:cs="新細明體" w:hint="eastAsia"/>
          <w:b/>
          <w:bCs/>
          <w:sz w:val="28"/>
          <w:szCs w:val="28"/>
        </w:rPr>
        <w:t>報名資料電子檔</w:t>
      </w:r>
      <w:r>
        <w:rPr>
          <w:b/>
          <w:bCs/>
          <w:sz w:val="28"/>
          <w:szCs w:val="28"/>
        </w:rPr>
        <w:t>FTP</w:t>
      </w:r>
      <w:r w:rsidRPr="00BC4543">
        <w:rPr>
          <w:rFonts w:cs="新細明體" w:hint="eastAsia"/>
          <w:b/>
          <w:bCs/>
          <w:sz w:val="28"/>
          <w:szCs w:val="28"/>
        </w:rPr>
        <w:t>上傳操作說明</w:t>
      </w:r>
    </w:p>
    <w:p w:rsidR="0081446E" w:rsidRDefault="0081446E" w:rsidP="00BC4543">
      <w:pPr>
        <w:pStyle w:val="ListParagraph"/>
        <w:numPr>
          <w:ilvl w:val="0"/>
          <w:numId w:val="2"/>
        </w:numPr>
        <w:ind w:leftChars="0"/>
        <w:rPr>
          <w:rFonts w:cs="Times New Roman"/>
        </w:rPr>
      </w:pPr>
      <w:r>
        <w:rPr>
          <w:rFonts w:cs="新細明體" w:hint="eastAsia"/>
        </w:rPr>
        <w:t>雙按滑鼠左鍵，打開「</w:t>
      </w:r>
      <w:r w:rsidRPr="00B861CE">
        <w:rPr>
          <w:rFonts w:cs="新細明體" w:hint="eastAsia"/>
          <w:b/>
          <w:bCs/>
          <w:color w:val="943634"/>
        </w:rPr>
        <w:t>電腦</w:t>
      </w:r>
      <w:r>
        <w:rPr>
          <w:rFonts w:cs="新細明體" w:hint="eastAsia"/>
        </w:rPr>
        <w:t>」</w:t>
      </w:r>
      <w:r>
        <w:t>(</w:t>
      </w:r>
      <w:r>
        <w:rPr>
          <w:rFonts w:cs="新細明體" w:hint="eastAsia"/>
        </w:rPr>
        <w:t>不是瀏覽器</w:t>
      </w:r>
      <w:r>
        <w:t>)</w:t>
      </w:r>
      <w:r>
        <w:rPr>
          <w:rFonts w:cs="新細明體" w:hint="eastAsia"/>
        </w:rPr>
        <w:t>，於「</w:t>
      </w:r>
      <w:r w:rsidRPr="00B861CE">
        <w:rPr>
          <w:rFonts w:cs="新細明體" w:hint="eastAsia"/>
          <w:b/>
          <w:bCs/>
          <w:color w:val="943634"/>
        </w:rPr>
        <w:t>網址</w:t>
      </w:r>
      <w:r>
        <w:rPr>
          <w:rFonts w:cs="新細明體" w:hint="eastAsia"/>
        </w:rPr>
        <w:t>」列鍵入</w:t>
      </w:r>
      <w:r w:rsidRPr="00B861CE">
        <w:rPr>
          <w:b/>
          <w:bCs/>
          <w:color w:val="943634"/>
        </w:rPr>
        <w:t>ftp://163.23.166.6</w:t>
      </w:r>
      <w:r>
        <w:rPr>
          <w:rFonts w:cs="新細明體" w:hint="eastAsia"/>
        </w:rPr>
        <w:t>後按</w:t>
      </w:r>
      <w:r w:rsidRPr="00B861CE">
        <w:rPr>
          <w:b/>
          <w:bCs/>
          <w:color w:val="943634"/>
          <w:bdr w:val="single" w:sz="4" w:space="0" w:color="auto"/>
        </w:rPr>
        <w:t>Enter</w:t>
      </w:r>
    </w:p>
    <w:p w:rsidR="0081446E" w:rsidRDefault="0081446E" w:rsidP="00BC4543">
      <w:pPr>
        <w:jc w:val="center"/>
        <w:rPr>
          <w:rFonts w:cs="Times New Roman"/>
        </w:rPr>
      </w:pPr>
      <w:r>
        <w:rPr>
          <w:noProof/>
        </w:rPr>
        <w:pict>
          <v:rect id="_x0000_s1026" style="position:absolute;left:0;text-align:left;margin-left:96pt;margin-top:14.55pt;width:192pt;height:24.45pt;z-index:251655680" filled="f" strokecolor="red" strokeweight="3pt">
            <v:stroke dashstyle="1 1"/>
          </v:rect>
        </w:pict>
      </w:r>
      <w:r w:rsidRPr="00153237">
        <w:rPr>
          <w:rFonts w:cs="Times New Roman"/>
          <w:noProof/>
        </w:rPr>
        <w:pict>
          <v:shape id="_x0000_i1026" type="#_x0000_t75" style="width:393pt;height:302.25pt;visibility:visible">
            <v:imagedata r:id="rId6" o:title="" cropbottom="-741f"/>
          </v:shape>
        </w:pict>
      </w:r>
    </w:p>
    <w:p w:rsidR="0081446E" w:rsidRDefault="0081446E" w:rsidP="00C82332">
      <w:pPr>
        <w:pStyle w:val="ListParagraph"/>
        <w:numPr>
          <w:ilvl w:val="0"/>
          <w:numId w:val="2"/>
        </w:numPr>
        <w:spacing w:beforeLines="50" w:afterLines="50"/>
        <w:ind w:leftChars="0" w:left="0" w:firstLine="0"/>
        <w:rPr>
          <w:rFonts w:cs="Times New Roman"/>
        </w:rPr>
      </w:pPr>
      <w:r>
        <w:rPr>
          <w:rFonts w:cs="新細明體" w:hint="eastAsia"/>
        </w:rPr>
        <w:t>跳出登入身分視窗，鍵入使用者名稱</w:t>
      </w:r>
      <w:r>
        <w:t>(</w:t>
      </w:r>
      <w:r w:rsidRPr="00B861CE">
        <w:rPr>
          <w:b/>
          <w:bCs/>
          <w:color w:val="943634"/>
        </w:rPr>
        <w:t>scout</w:t>
      </w:r>
      <w:r>
        <w:t>)</w:t>
      </w:r>
      <w:r>
        <w:rPr>
          <w:rFonts w:cs="新細明體" w:hint="eastAsia"/>
        </w:rPr>
        <w:t>及密碼</w:t>
      </w:r>
      <w:r>
        <w:t>(</w:t>
      </w:r>
      <w:r>
        <w:rPr>
          <w:b/>
          <w:bCs/>
          <w:color w:val="943634"/>
        </w:rPr>
        <w:t>2014</w:t>
      </w:r>
      <w:r>
        <w:t>)</w:t>
      </w:r>
      <w:r>
        <w:rPr>
          <w:rFonts w:cs="新細明體" w:hint="eastAsia"/>
        </w:rPr>
        <w:t>後按「</w:t>
      </w:r>
      <w:r w:rsidRPr="00B861CE">
        <w:rPr>
          <w:rFonts w:cs="新細明體" w:hint="eastAsia"/>
          <w:b/>
          <w:bCs/>
          <w:color w:val="943634"/>
        </w:rPr>
        <w:t>登入</w:t>
      </w:r>
      <w:r>
        <w:rPr>
          <w:rFonts w:cs="新細明體" w:hint="eastAsia"/>
        </w:rPr>
        <w:t>」</w:t>
      </w:r>
    </w:p>
    <w:p w:rsidR="0081446E" w:rsidRDefault="0081446E" w:rsidP="00BC4543">
      <w:pPr>
        <w:jc w:val="center"/>
        <w:rPr>
          <w:rFonts w:cs="Times New Roman"/>
        </w:rPr>
      </w:pPr>
      <w:r>
        <w:rPr>
          <w:noProof/>
        </w:rPr>
        <w:pict>
          <v:rect id="_x0000_s1027" style="position:absolute;left:0;text-align:left;margin-left:4in;margin-top:210pt;width:1in;height:18pt;z-index:251657728" filled="f" strokecolor="red" strokeweight="3pt">
            <v:stroke dashstyle="1 1"/>
          </v:rect>
        </w:pict>
      </w:r>
      <w:r>
        <w:rPr>
          <w:noProof/>
        </w:rPr>
        <w:pict>
          <v:rect id="_x0000_s1028" style="position:absolute;left:0;text-align:left;margin-left:174pt;margin-top:72.75pt;width:186pt;height:36pt;z-index:251656704" filled="f" strokecolor="red" strokeweight="3pt">
            <v:stroke dashstyle="1 1"/>
          </v:rect>
        </w:pict>
      </w:r>
      <w:r w:rsidRPr="00153237">
        <w:rPr>
          <w:rFonts w:cs="Times New Roman"/>
          <w:noProof/>
        </w:rPr>
        <w:pict>
          <v:shape id="圖片 2" o:spid="_x0000_i1027" type="#_x0000_t75" style="width:392.25pt;height:231.75pt;visibility:visible">
            <v:imagedata r:id="rId7" o:title=""/>
          </v:shape>
        </w:pict>
      </w:r>
    </w:p>
    <w:p w:rsidR="0081446E" w:rsidRDefault="0081446E" w:rsidP="003A2834">
      <w:pPr>
        <w:pStyle w:val="ListParagraph"/>
        <w:widowControl/>
        <w:numPr>
          <w:ilvl w:val="0"/>
          <w:numId w:val="2"/>
        </w:numPr>
        <w:ind w:leftChars="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新細明體" w:hint="eastAsia"/>
        </w:rPr>
        <w:t>將連線後視窗縮小，應可看到其他學校已上傳之報名檔案清單。</w:t>
      </w:r>
      <w:r>
        <w:rPr>
          <w:rFonts w:cs="Times New Roman"/>
        </w:rPr>
        <w:br/>
      </w:r>
      <w:r>
        <w:rPr>
          <w:rFonts w:cs="新細明體" w:hint="eastAsia"/>
        </w:rPr>
        <w:t>請將貴校已編輯之報名資料檔以「</w:t>
      </w:r>
      <w:r w:rsidRPr="003A2834">
        <w:rPr>
          <w:rFonts w:cs="新細明體" w:hint="eastAsia"/>
          <w:b/>
          <w:bCs/>
          <w:color w:val="943634"/>
        </w:rPr>
        <w:t>學校代碼</w:t>
      </w:r>
      <w:r w:rsidRPr="003A2834">
        <w:rPr>
          <w:b/>
          <w:bCs/>
          <w:color w:val="943634"/>
        </w:rPr>
        <w:t>+</w:t>
      </w:r>
      <w:r w:rsidRPr="003A2834">
        <w:rPr>
          <w:rFonts w:cs="新細明體" w:hint="eastAsia"/>
          <w:b/>
          <w:bCs/>
          <w:color w:val="943634"/>
        </w:rPr>
        <w:t>校名簡稱」</w:t>
      </w:r>
      <w:r w:rsidRPr="003A2834">
        <w:rPr>
          <w:b/>
          <w:bCs/>
          <w:color w:val="943634"/>
        </w:rPr>
        <w:t>(</w:t>
      </w:r>
      <w:r w:rsidRPr="003A2834">
        <w:rPr>
          <w:rFonts w:cs="新細明體" w:hint="eastAsia"/>
          <w:b/>
          <w:bCs/>
          <w:color w:val="943634"/>
        </w:rPr>
        <w:t>如</w:t>
      </w:r>
      <w:r w:rsidRPr="003A2834">
        <w:rPr>
          <w:b/>
          <w:bCs/>
          <w:color w:val="943634"/>
        </w:rPr>
        <w:t>070408</w:t>
      </w:r>
      <w:r w:rsidRPr="003A2834">
        <w:rPr>
          <w:rFonts w:cs="新細明體" w:hint="eastAsia"/>
          <w:b/>
          <w:bCs/>
          <w:color w:val="943634"/>
        </w:rPr>
        <w:t>員林農工</w:t>
      </w:r>
      <w:r w:rsidRPr="003A2834">
        <w:rPr>
          <w:b/>
          <w:bCs/>
          <w:color w:val="943634"/>
        </w:rPr>
        <w:t>)</w:t>
      </w:r>
      <w:r>
        <w:rPr>
          <w:rFonts w:cs="新細明體" w:hint="eastAsia"/>
        </w:rPr>
        <w:t>命名存檔，副檔名為</w:t>
      </w:r>
      <w:r>
        <w:t>.doc</w:t>
      </w:r>
      <w:r>
        <w:rPr>
          <w:rFonts w:cs="新細明體" w:hint="eastAsia"/>
        </w:rPr>
        <w:t>或</w:t>
      </w:r>
      <w:r>
        <w:t>.docx</w:t>
      </w:r>
      <w:r>
        <w:rPr>
          <w:rFonts w:cs="新細明體" w:hint="eastAsia"/>
        </w:rPr>
        <w:t>皆可，然後</w:t>
      </w:r>
      <w:r w:rsidRPr="003A2834">
        <w:rPr>
          <w:rFonts w:cs="新細明體" w:hint="eastAsia"/>
          <w:b/>
          <w:bCs/>
          <w:color w:val="943634"/>
        </w:rPr>
        <w:t>將檔案關閉</w:t>
      </w:r>
      <w:r w:rsidRPr="003A2834">
        <w:rPr>
          <w:b/>
          <w:bCs/>
          <w:color w:val="943634"/>
        </w:rPr>
        <w:t>(</w:t>
      </w:r>
      <w:r>
        <w:rPr>
          <w:rFonts w:cs="新細明體" w:hint="eastAsia"/>
        </w:rPr>
        <w:t>若在</w:t>
      </w:r>
      <w:r>
        <w:t>word</w:t>
      </w:r>
      <w:r>
        <w:rPr>
          <w:rFonts w:cs="新細明體" w:hint="eastAsia"/>
        </w:rPr>
        <w:t>中打開會鎖住無法上傳</w:t>
      </w:r>
      <w:r>
        <w:t>)</w:t>
      </w:r>
      <w:r>
        <w:rPr>
          <w:rFonts w:cs="新細明體" w:hint="eastAsia"/>
        </w:rPr>
        <w:t>後，直接</w:t>
      </w:r>
      <w:r w:rsidRPr="003C70C3">
        <w:rPr>
          <w:rFonts w:cs="新細明體" w:hint="eastAsia"/>
          <w:b/>
          <w:bCs/>
          <w:color w:val="943634"/>
        </w:rPr>
        <w:t>對報名檔</w:t>
      </w:r>
      <w:r w:rsidRPr="003A2834">
        <w:rPr>
          <w:rFonts w:cs="新細明體" w:hint="eastAsia"/>
          <w:b/>
          <w:bCs/>
          <w:color w:val="943634"/>
        </w:rPr>
        <w:t>按住滑鼠左鍵「拖曳」</w:t>
      </w:r>
      <w:r w:rsidRPr="003C70C3">
        <w:rPr>
          <w:rFonts w:cs="新細明體" w:hint="eastAsia"/>
          <w:b/>
          <w:bCs/>
          <w:color w:val="943634"/>
        </w:rPr>
        <w:t>到連線視窗後放開</w:t>
      </w:r>
      <w:r>
        <w:rPr>
          <w:rFonts w:cs="新細明體" w:hint="eastAsia"/>
        </w:rPr>
        <w:t>即完成報名電子檔上傳。</w:t>
      </w:r>
    </w:p>
    <w:p w:rsidR="0081446E" w:rsidRDefault="0081446E" w:rsidP="00B861CE">
      <w:pPr>
        <w:jc w:val="center"/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8pt;margin-top:171pt;width:192pt;height:36pt;z-index:251659776" stroked="f">
            <v:textbox>
              <w:txbxContent>
                <w:p w:rsidR="0081446E" w:rsidRPr="003A7E3E" w:rsidRDefault="0081446E">
                  <w:pPr>
                    <w:rPr>
                      <w:rFonts w:cs="Times New Roman"/>
                      <w:b/>
                      <w:bCs/>
                      <w:color w:val="800000"/>
                    </w:rPr>
                  </w:pPr>
                  <w:r>
                    <w:rPr>
                      <w:rFonts w:cs="新細明體" w:hint="eastAsia"/>
                      <w:b/>
                      <w:bCs/>
                      <w:color w:val="800000"/>
                    </w:rPr>
                    <w:t>按左鍵拖曳到視窗內</w:t>
                  </w:r>
                  <w:r w:rsidRPr="003A7E3E">
                    <w:rPr>
                      <w:rFonts w:cs="新細明體" w:hint="eastAsia"/>
                      <w:b/>
                      <w:bCs/>
                      <w:color w:val="800000"/>
                    </w:rPr>
                    <w:t>後再放開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flip:y;z-index:251658752" from="36pt,126pt" to="258pt,252pt" strokecolor="red" strokeweight="3pt">
            <v:stroke dashstyle="1 1" endarrow="block"/>
          </v:line>
        </w:pict>
      </w:r>
      <w:r w:rsidRPr="00153237">
        <w:rPr>
          <w:rFonts w:cs="Times New Roman"/>
          <w:noProof/>
        </w:rPr>
        <w:pict>
          <v:shape id="圖片 3" o:spid="_x0000_i1028" type="#_x0000_t75" style="width:489.75pt;height:392.25pt;visibility:visible">
            <v:imagedata r:id="rId8" o:title="" cropbottom="17728f" cropright="18459f"/>
          </v:shape>
        </w:pict>
      </w:r>
    </w:p>
    <w:p w:rsidR="0081446E" w:rsidRDefault="0081446E" w:rsidP="00BC11B6">
      <w:pPr>
        <w:rPr>
          <w:rFonts w:cs="Times New Roman"/>
        </w:rPr>
      </w:pPr>
    </w:p>
    <w:p w:rsidR="0081446E" w:rsidRDefault="0081446E" w:rsidP="00C82332">
      <w:pPr>
        <w:numPr>
          <w:ilvl w:val="0"/>
          <w:numId w:val="2"/>
        </w:numPr>
        <w:spacing w:afterLines="50"/>
        <w:ind w:left="482" w:hanging="482"/>
        <w:rPr>
          <w:rFonts w:cs="Times New Roman"/>
        </w:rPr>
      </w:pPr>
      <w:r>
        <w:rPr>
          <w:rFonts w:cs="新細明體" w:hint="eastAsia"/>
        </w:rPr>
        <w:t>補充說明：</w:t>
      </w:r>
    </w:p>
    <w:p w:rsidR="0081446E" w:rsidRPr="002223F7" w:rsidRDefault="0081446E" w:rsidP="002223F7">
      <w:pPr>
        <w:pStyle w:val="ListParagraph"/>
        <w:numPr>
          <w:ilvl w:val="0"/>
          <w:numId w:val="3"/>
        </w:numPr>
        <w:spacing w:line="400" w:lineRule="exact"/>
        <w:ind w:leftChars="0" w:left="482" w:hanging="482"/>
        <w:rPr>
          <w:rFonts w:cs="Times New Roman"/>
        </w:rPr>
      </w:pPr>
      <w:r>
        <w:rPr>
          <w:rFonts w:cs="新細明體" w:hint="eastAsia"/>
        </w:rPr>
        <w:t>在已連線的</w:t>
      </w:r>
      <w:r>
        <w:t>FTP</w:t>
      </w:r>
      <w:r>
        <w:rPr>
          <w:rFonts w:cs="新細明體" w:hint="eastAsia"/>
        </w:rPr>
        <w:t>視窗中，按</w:t>
      </w:r>
      <w:r w:rsidRPr="00881171">
        <w:rPr>
          <w:b/>
          <w:bCs/>
          <w:color w:val="943634"/>
          <w:bdr w:val="single" w:sz="4" w:space="0" w:color="auto"/>
        </w:rPr>
        <w:t>F5</w:t>
      </w:r>
      <w:r>
        <w:rPr>
          <w:rFonts w:cs="新細明體" w:hint="eastAsia"/>
        </w:rPr>
        <w:t>或</w:t>
      </w:r>
      <w:r w:rsidRPr="00881171">
        <w:rPr>
          <w:rFonts w:cs="新細明體" w:hint="eastAsia"/>
          <w:b/>
          <w:bCs/>
          <w:color w:val="943634"/>
        </w:rPr>
        <w:t>檢視／重新整理</w:t>
      </w:r>
      <w:r>
        <w:rPr>
          <w:rFonts w:cs="新細明體" w:hint="eastAsia"/>
        </w:rPr>
        <w:t>，可更新檔案清單畫面。</w:t>
      </w:r>
      <w:r>
        <w:rPr>
          <w:rFonts w:cs="Times New Roman"/>
        </w:rPr>
        <w:br/>
      </w:r>
      <w:r>
        <w:rPr>
          <w:rFonts w:cs="新細明體" w:hint="eastAsia"/>
        </w:rPr>
        <w:t>若報名資料檔上傳有問題，請電洽大會</w:t>
      </w:r>
      <w:r w:rsidRPr="00BC11B6">
        <w:rPr>
          <w:rFonts w:cs="新細明體" w:hint="eastAsia"/>
          <w:b/>
          <w:bCs/>
          <w:color w:val="943634"/>
        </w:rPr>
        <w:t>資訊攝影組</w:t>
      </w:r>
      <w:smartTag w:uri="urn:schemas-microsoft-com:office:smarttags" w:element="PersonName">
        <w:smartTagPr>
          <w:attr w:name="ProductID" w:val="黃"/>
        </w:smartTagPr>
        <w:r>
          <w:rPr>
            <w:rFonts w:cs="新細明體" w:hint="eastAsia"/>
          </w:rPr>
          <w:t>黃</w:t>
        </w:r>
      </w:smartTag>
      <w:r>
        <w:rPr>
          <w:rFonts w:cs="新細明體" w:hint="eastAsia"/>
        </w:rPr>
        <w:t>老師</w:t>
      </w:r>
      <w:r>
        <w:t>(</w:t>
      </w:r>
      <w:r>
        <w:rPr>
          <w:rFonts w:cs="新細明體" w:hint="eastAsia"/>
        </w:rPr>
        <w:t>電話：</w:t>
      </w:r>
      <w:r w:rsidRPr="00BC11B6">
        <w:rPr>
          <w:b/>
          <w:bCs/>
          <w:color w:val="943634"/>
        </w:rPr>
        <w:t>04-8360105#610</w:t>
      </w:r>
      <w:r>
        <w:t>)</w:t>
      </w:r>
      <w:r w:rsidRPr="00B861CE">
        <w:rPr>
          <w:rFonts w:cs="新細明體" w:hint="eastAsia"/>
        </w:rPr>
        <w:t>或直接</w:t>
      </w:r>
      <w:r w:rsidRPr="00881171">
        <w:rPr>
          <w:b/>
          <w:bCs/>
          <w:color w:val="943634"/>
        </w:rPr>
        <w:t>E-mail</w:t>
      </w:r>
      <w:r w:rsidRPr="00B861CE">
        <w:rPr>
          <w:rFonts w:cs="新細明體" w:hint="eastAsia"/>
        </w:rPr>
        <w:t>檔案</w:t>
      </w:r>
      <w:r>
        <w:rPr>
          <w:rFonts w:cs="新細明體" w:hint="eastAsia"/>
        </w:rPr>
        <w:t>寄</w:t>
      </w:r>
      <w:r w:rsidRPr="00B861CE">
        <w:rPr>
          <w:rFonts w:cs="新細明體" w:hint="eastAsia"/>
        </w:rPr>
        <w:t>至</w:t>
      </w:r>
      <w:hyperlink r:id="rId9" w:history="1">
        <w:r w:rsidRPr="00BC11B6">
          <w:rPr>
            <w:rStyle w:val="Hyperlink"/>
            <w:rFonts w:cs="Calibri"/>
            <w:b/>
            <w:bCs/>
          </w:rPr>
          <w:t>yl610@ylvs.tw</w:t>
        </w:r>
      </w:hyperlink>
      <w:r>
        <w:t>(</w:t>
      </w:r>
      <w:r>
        <w:rPr>
          <w:rFonts w:cs="新細明體" w:hint="eastAsia"/>
        </w:rPr>
        <w:t>主旨：</w:t>
      </w:r>
      <w:r w:rsidRPr="00BC11B6">
        <w:rPr>
          <w:b/>
          <w:bCs/>
          <w:color w:val="943634"/>
        </w:rPr>
        <w:t>2014</w:t>
      </w:r>
      <w:r w:rsidRPr="00BC11B6">
        <w:rPr>
          <w:rFonts w:cs="新細明體" w:hint="eastAsia"/>
          <w:b/>
          <w:bCs/>
          <w:color w:val="943634"/>
        </w:rPr>
        <w:t>童軍大露營報名表</w:t>
      </w:r>
      <w:r>
        <w:rPr>
          <w:rFonts w:cs="新細明體" w:hint="eastAsia"/>
          <w:b/>
          <w:bCs/>
          <w:color w:val="943634"/>
        </w:rPr>
        <w:t>－</w:t>
      </w:r>
      <w:r w:rsidRPr="00BC11B6">
        <w:rPr>
          <w:rFonts w:cs="新細明體" w:hint="eastAsia"/>
          <w:b/>
          <w:bCs/>
          <w:color w:val="943634"/>
        </w:rPr>
        <w:t>學校代號</w:t>
      </w:r>
      <w:r w:rsidRPr="00BC11B6">
        <w:rPr>
          <w:b/>
          <w:bCs/>
          <w:color w:val="943634"/>
        </w:rPr>
        <w:t>+</w:t>
      </w:r>
      <w:r w:rsidRPr="00BC11B6">
        <w:rPr>
          <w:rFonts w:cs="新細明體" w:hint="eastAsia"/>
          <w:b/>
          <w:bCs/>
          <w:color w:val="943634"/>
        </w:rPr>
        <w:t>校名簡稱</w:t>
      </w:r>
      <w:r>
        <w:t>)</w:t>
      </w:r>
      <w:r>
        <w:rPr>
          <w:rFonts w:cs="新細明體" w:hint="eastAsia"/>
        </w:rPr>
        <w:t>並</w:t>
      </w:r>
      <w:r w:rsidRPr="00BC11B6">
        <w:rPr>
          <w:rFonts w:cs="新細明體" w:hint="eastAsia"/>
          <w:b/>
          <w:bCs/>
          <w:color w:val="943634"/>
        </w:rPr>
        <w:t>夾帶報名檔案</w:t>
      </w:r>
      <w:r>
        <w:rPr>
          <w:rFonts w:cs="新細明體" w:hint="eastAsia"/>
        </w:rPr>
        <w:t>即可，工作人員收到後會回信確認並代為上傳至</w:t>
      </w:r>
      <w:r>
        <w:t>FTP</w:t>
      </w:r>
      <w:r>
        <w:rPr>
          <w:rFonts w:cs="新細明體" w:hint="eastAsia"/>
        </w:rPr>
        <w:t>站供檢核。</w:t>
      </w:r>
      <w:bookmarkStart w:id="0" w:name="_GoBack"/>
      <w:bookmarkEnd w:id="0"/>
    </w:p>
    <w:p w:rsidR="0081446E" w:rsidRPr="00D46E7B" w:rsidRDefault="0081446E" w:rsidP="00361894">
      <w:pPr>
        <w:pStyle w:val="ListParagraph"/>
        <w:numPr>
          <w:ilvl w:val="0"/>
          <w:numId w:val="3"/>
        </w:numPr>
        <w:spacing w:beforeLines="50" w:line="400" w:lineRule="exact"/>
        <w:ind w:leftChars="0" w:left="482" w:hanging="482"/>
        <w:rPr>
          <w:rFonts w:cs="Times New Roman"/>
        </w:rPr>
      </w:pPr>
      <w:r w:rsidRPr="00D46E7B">
        <w:rPr>
          <w:rFonts w:cs="新細明體" w:hint="eastAsia"/>
        </w:rPr>
        <w:t>基於保障個人資料穩私考量，各校上傳報名資料檔至</w:t>
      </w:r>
      <w:r w:rsidRPr="00D46E7B">
        <w:t>FTP</w:t>
      </w:r>
      <w:r w:rsidRPr="00D46E7B">
        <w:rPr>
          <w:rFonts w:cs="新細明體" w:hint="eastAsia"/>
        </w:rPr>
        <w:t>站之作業，</w:t>
      </w:r>
      <w:r w:rsidRPr="00D46E7B">
        <w:rPr>
          <w:rFonts w:cs="新細明體" w:hint="eastAsia"/>
          <w:b/>
          <w:bCs/>
          <w:color w:val="943634"/>
        </w:rPr>
        <w:t>僅能「上傳」檔案、「不能」下載各校或他校檔案，亦「不能重傳覆蓋」已上傳之檔案</w:t>
      </w:r>
      <w:r w:rsidRPr="00D46E7B">
        <w:rPr>
          <w:rFonts w:cs="新細明體" w:hint="eastAsia"/>
        </w:rPr>
        <w:t>。</w:t>
      </w:r>
      <w:r>
        <w:rPr>
          <w:rFonts w:cs="新細明體" w:hint="eastAsia"/>
        </w:rPr>
        <w:t>若各校上傳檔案後有修正，請以</w:t>
      </w:r>
      <w:r w:rsidRPr="003A2834">
        <w:rPr>
          <w:rFonts w:cs="新細明體" w:hint="eastAsia"/>
          <w:b/>
          <w:bCs/>
          <w:color w:val="943634"/>
        </w:rPr>
        <w:t>學校代碼</w:t>
      </w:r>
      <w:r w:rsidRPr="003A2834">
        <w:rPr>
          <w:b/>
          <w:bCs/>
          <w:color w:val="943634"/>
        </w:rPr>
        <w:t>+</w:t>
      </w:r>
      <w:r w:rsidRPr="003A2834">
        <w:rPr>
          <w:rFonts w:cs="新細明體" w:hint="eastAsia"/>
          <w:b/>
          <w:bCs/>
          <w:color w:val="943634"/>
        </w:rPr>
        <w:t>校名簡稱</w:t>
      </w:r>
      <w:r>
        <w:rPr>
          <w:rFonts w:cs="新細明體" w:hint="eastAsia"/>
          <w:b/>
          <w:bCs/>
          <w:color w:val="943634"/>
        </w:rPr>
        <w:t>－修正版</w:t>
      </w:r>
      <w:r>
        <w:rPr>
          <w:rFonts w:cs="新細明體" w:hint="eastAsia"/>
        </w:rPr>
        <w:t>命名後重新上傳。</w:t>
      </w:r>
    </w:p>
    <w:sectPr w:rsidR="0081446E" w:rsidRPr="00D46E7B" w:rsidSect="00BC454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7BBA"/>
    <w:multiLevelType w:val="hybridMultilevel"/>
    <w:tmpl w:val="1FF44F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5E13C1"/>
    <w:multiLevelType w:val="hybridMultilevel"/>
    <w:tmpl w:val="077EDD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3EB61ED"/>
    <w:multiLevelType w:val="hybridMultilevel"/>
    <w:tmpl w:val="290AD4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478"/>
    <w:rsid w:val="00077652"/>
    <w:rsid w:val="000F65CC"/>
    <w:rsid w:val="0010008B"/>
    <w:rsid w:val="00130478"/>
    <w:rsid w:val="00145A21"/>
    <w:rsid w:val="00153237"/>
    <w:rsid w:val="00164D1E"/>
    <w:rsid w:val="00167F51"/>
    <w:rsid w:val="00175ACA"/>
    <w:rsid w:val="001840A1"/>
    <w:rsid w:val="001A17E4"/>
    <w:rsid w:val="002223F7"/>
    <w:rsid w:val="0023340F"/>
    <w:rsid w:val="00281F28"/>
    <w:rsid w:val="002E0553"/>
    <w:rsid w:val="00361894"/>
    <w:rsid w:val="00395AD0"/>
    <w:rsid w:val="003A2834"/>
    <w:rsid w:val="003A7E3E"/>
    <w:rsid w:val="003C70C3"/>
    <w:rsid w:val="003C7172"/>
    <w:rsid w:val="003E40CD"/>
    <w:rsid w:val="003E6901"/>
    <w:rsid w:val="003F1EBA"/>
    <w:rsid w:val="00460A47"/>
    <w:rsid w:val="00467A28"/>
    <w:rsid w:val="004C03B5"/>
    <w:rsid w:val="005158D3"/>
    <w:rsid w:val="005539CF"/>
    <w:rsid w:val="0057116E"/>
    <w:rsid w:val="00571E9D"/>
    <w:rsid w:val="005F3456"/>
    <w:rsid w:val="00606828"/>
    <w:rsid w:val="006C2678"/>
    <w:rsid w:val="007D792C"/>
    <w:rsid w:val="007E5A93"/>
    <w:rsid w:val="0081446E"/>
    <w:rsid w:val="00844080"/>
    <w:rsid w:val="00851F6C"/>
    <w:rsid w:val="00873522"/>
    <w:rsid w:val="00881171"/>
    <w:rsid w:val="00942B96"/>
    <w:rsid w:val="009C2F75"/>
    <w:rsid w:val="00A84D39"/>
    <w:rsid w:val="00AB05A3"/>
    <w:rsid w:val="00B75B01"/>
    <w:rsid w:val="00B861CE"/>
    <w:rsid w:val="00BC11B6"/>
    <w:rsid w:val="00BC4543"/>
    <w:rsid w:val="00C757ED"/>
    <w:rsid w:val="00C82332"/>
    <w:rsid w:val="00CA48EE"/>
    <w:rsid w:val="00D00172"/>
    <w:rsid w:val="00D46E7B"/>
    <w:rsid w:val="00DC11EE"/>
    <w:rsid w:val="00DE071B"/>
    <w:rsid w:val="00E33C3C"/>
    <w:rsid w:val="00EB271C"/>
    <w:rsid w:val="00F355D4"/>
    <w:rsid w:val="00F36C0E"/>
    <w:rsid w:val="00FD5191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1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454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BC4543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543"/>
    <w:rPr>
      <w:rFonts w:ascii="Cambria" w:eastAsia="新細明體" w:hAnsi="Cambria" w:cs="Cambria"/>
      <w:sz w:val="18"/>
      <w:szCs w:val="18"/>
    </w:rPr>
  </w:style>
  <w:style w:type="character" w:styleId="Hyperlink">
    <w:name w:val="Hyperlink"/>
    <w:basedOn w:val="DefaultParagraphFont"/>
    <w:uiPriority w:val="99"/>
    <w:rsid w:val="00B861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C11B6"/>
    <w:rPr>
      <w:rFonts w:cs="Times New Roman"/>
      <w:color w:val="800080"/>
      <w:u w:val="single"/>
    </w:rPr>
  </w:style>
  <w:style w:type="paragraph" w:styleId="NoteHeading">
    <w:name w:val="Note Heading"/>
    <w:basedOn w:val="Normal"/>
    <w:next w:val="Normal"/>
    <w:link w:val="NoteHeadingChar1"/>
    <w:uiPriority w:val="99"/>
    <w:rsid w:val="007D792C"/>
    <w:pPr>
      <w:jc w:val="center"/>
    </w:pPr>
    <w:rPr>
      <w:rFonts w:ascii="標楷體" w:eastAsia="標楷體" w:hAnsi="標楷體" w:cs="Times New Roman"/>
      <w:color w:val="FF0000"/>
      <w:kern w:val="0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AB05A3"/>
    <w:rPr>
      <w:rFonts w:cs="Times New Roman"/>
      <w:sz w:val="24"/>
      <w:szCs w:val="24"/>
    </w:rPr>
  </w:style>
  <w:style w:type="character" w:customStyle="1" w:styleId="NoteHeadingChar1">
    <w:name w:val="Note Heading Char1"/>
    <w:link w:val="NoteHeading"/>
    <w:uiPriority w:val="99"/>
    <w:locked/>
    <w:rsid w:val="007D792C"/>
    <w:rPr>
      <w:rFonts w:ascii="標楷體" w:eastAsia="標楷體" w:hAnsi="標楷體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l610@ylvs.tw?subject=2014&#31461;&#36557;&#22823;&#38706;&#29151;&#22577;&#21517;&#34920;(&#23416;&#26657;&#20195;&#34399;+&#26657;&#21517;&#31777;&#31281;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242</Words>
  <Characters>1385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2014全國高級中等學校童軍社團暨四健會聯合大露營  報名表</dc:title>
  <dc:subject/>
  <dc:creator>user</dc:creator>
  <cp:keywords/>
  <dc:description/>
  <cp:lastModifiedBy>wanchun Yao</cp:lastModifiedBy>
  <cp:revision>3</cp:revision>
  <cp:lastPrinted>2013-10-07T02:38:00Z</cp:lastPrinted>
  <dcterms:created xsi:type="dcterms:W3CDTF">2013-10-07T02:35:00Z</dcterms:created>
  <dcterms:modified xsi:type="dcterms:W3CDTF">2013-10-07T05:36:00Z</dcterms:modified>
</cp:coreProperties>
</file>