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37C" w:rsidRPr="000E3E1C" w:rsidRDefault="000F537C" w:rsidP="00CA146F">
      <w:pPr>
        <w:widowControl/>
        <w:shd w:val="clear" w:color="auto" w:fill="FFFFFF"/>
        <w:rPr>
          <w:rFonts w:ascii="Calibri" w:eastAsia="新細明體" w:hAnsi="Calibri" w:cs="Calibri"/>
          <w:color w:val="000000"/>
          <w:kern w:val="0"/>
          <w:sz w:val="32"/>
          <w:szCs w:val="32"/>
        </w:rPr>
      </w:pPr>
      <w:r>
        <w:rPr>
          <w:rFonts w:ascii="Calibri" w:eastAsia="新細明體" w:hAnsi="Calibri" w:cs="Calibri" w:hint="eastAsia"/>
          <w:b/>
          <w:color w:val="000000"/>
          <w:kern w:val="0"/>
          <w:szCs w:val="24"/>
        </w:rPr>
        <w:t>班級：</w:t>
      </w:r>
      <w:r>
        <w:rPr>
          <w:rFonts w:ascii="Calibri" w:eastAsia="新細明體" w:hAnsi="Calibri" w:cs="Calibri" w:hint="eastAsia"/>
          <w:color w:val="000000"/>
          <w:kern w:val="0"/>
          <w:szCs w:val="24"/>
        </w:rPr>
        <w:t>料二善</w:t>
      </w:r>
      <w:r w:rsidR="000E3E1C">
        <w:rPr>
          <w:rFonts w:ascii="Calibri" w:eastAsia="新細明體" w:hAnsi="Calibri" w:cs="Calibri" w:hint="eastAsia"/>
          <w:color w:val="000000"/>
          <w:kern w:val="0"/>
          <w:szCs w:val="24"/>
        </w:rPr>
        <w:t xml:space="preserve">                                            </w:t>
      </w:r>
      <w:r w:rsidR="000E3E1C" w:rsidRPr="000E3E1C">
        <w:rPr>
          <w:rFonts w:ascii="Calibri" w:eastAsia="新細明體" w:hAnsi="Calibri" w:cs="Calibri" w:hint="eastAsia"/>
          <w:color w:val="000000"/>
          <w:kern w:val="0"/>
          <w:sz w:val="32"/>
          <w:szCs w:val="32"/>
        </w:rPr>
        <w:t xml:space="preserve"> </w:t>
      </w:r>
      <w:r w:rsidR="000E3E1C" w:rsidRPr="000E3E1C">
        <w:rPr>
          <w:rFonts w:ascii="Calibri" w:eastAsia="新細明體" w:hAnsi="Calibri" w:cs="Times New Roman" w:hint="eastAsia"/>
          <w:b/>
          <w:sz w:val="32"/>
          <w:szCs w:val="32"/>
          <w:bdr w:val="single" w:sz="4" w:space="0" w:color="auto"/>
        </w:rPr>
        <w:t>範例</w:t>
      </w:r>
    </w:p>
    <w:p w:rsidR="000F537C" w:rsidRPr="000F537C" w:rsidRDefault="000F537C" w:rsidP="00CA146F">
      <w:pPr>
        <w:widowControl/>
        <w:shd w:val="clear" w:color="auto" w:fill="FFFFFF"/>
        <w:rPr>
          <w:rFonts w:ascii="Calibri" w:eastAsia="新細明體" w:hAnsi="Calibri" w:cs="Calibri"/>
          <w:color w:val="000000"/>
          <w:kern w:val="0"/>
          <w:szCs w:val="24"/>
        </w:rPr>
      </w:pPr>
      <w:r>
        <w:rPr>
          <w:rFonts w:ascii="Calibri" w:eastAsia="新細明體" w:hAnsi="Calibri" w:cs="Calibri" w:hint="eastAsia"/>
          <w:b/>
          <w:color w:val="000000"/>
          <w:kern w:val="0"/>
          <w:szCs w:val="24"/>
        </w:rPr>
        <w:t>姓名：</w:t>
      </w:r>
      <w:r>
        <w:rPr>
          <w:rFonts w:ascii="Calibri" w:eastAsia="新細明體" w:hAnsi="Calibri" w:cs="Calibri" w:hint="eastAsia"/>
          <w:color w:val="000000"/>
          <w:kern w:val="0"/>
          <w:szCs w:val="24"/>
        </w:rPr>
        <w:t>張庭瑄</w:t>
      </w:r>
    </w:p>
    <w:p w:rsidR="00CA146F" w:rsidRPr="000E3E1C" w:rsidRDefault="00CA146F" w:rsidP="000E3E1C">
      <w:pPr>
        <w:rPr>
          <w:rFonts w:ascii="Calibri" w:eastAsia="新細明體" w:hAnsi="Calibri" w:cs="Times New Roman"/>
          <w:b/>
          <w:sz w:val="36"/>
          <w:szCs w:val="36"/>
          <w:bdr w:val="single" w:sz="4" w:space="0" w:color="auto"/>
        </w:rPr>
      </w:pPr>
      <w:r w:rsidRPr="00CA146F">
        <w:rPr>
          <w:rFonts w:ascii="Calibri" w:eastAsia="新細明體" w:hAnsi="Calibri" w:cs="Calibri"/>
          <w:b/>
          <w:color w:val="000000"/>
          <w:kern w:val="0"/>
          <w:szCs w:val="24"/>
        </w:rPr>
        <w:t>中文書名：</w:t>
      </w:r>
      <w:r w:rsidRPr="00CA146F">
        <w:rPr>
          <w:rFonts w:ascii="Calibri" w:eastAsia="新細明體" w:hAnsi="Calibri" w:cs="Calibri"/>
          <w:color w:val="000000"/>
          <w:kern w:val="0"/>
          <w:szCs w:val="24"/>
        </w:rPr>
        <w:t>小心輕放</w:t>
      </w:r>
      <w:r w:rsidR="000E3E1C">
        <w:rPr>
          <w:rFonts w:ascii="Calibri" w:eastAsia="新細明體" w:hAnsi="Calibri" w:cs="Calibri" w:hint="eastAsia"/>
          <w:color w:val="000000"/>
          <w:kern w:val="0"/>
          <w:szCs w:val="24"/>
        </w:rPr>
        <w:t xml:space="preserve">                                   </w:t>
      </w:r>
    </w:p>
    <w:p w:rsidR="00CA146F" w:rsidRPr="00CA146F" w:rsidRDefault="00CA146F" w:rsidP="00CA146F">
      <w:pPr>
        <w:widowControl/>
        <w:shd w:val="clear" w:color="auto" w:fill="FFFFFF"/>
        <w:rPr>
          <w:rFonts w:ascii="Calibri" w:eastAsia="新細明體" w:hAnsi="Calibri" w:cs="Calibri"/>
          <w:color w:val="000000"/>
          <w:kern w:val="0"/>
          <w:szCs w:val="24"/>
        </w:rPr>
      </w:pPr>
      <w:r w:rsidRPr="00CA146F">
        <w:rPr>
          <w:rFonts w:ascii="Calibri" w:eastAsia="新細明體" w:hAnsi="Calibri" w:cs="Calibri"/>
          <w:b/>
          <w:color w:val="000000"/>
          <w:kern w:val="0"/>
          <w:szCs w:val="24"/>
        </w:rPr>
        <w:t>原文書名：</w:t>
      </w:r>
      <w:r w:rsidRPr="00CA146F">
        <w:rPr>
          <w:rFonts w:ascii="Calibri" w:eastAsia="新細明體" w:hAnsi="Calibri" w:cs="Calibri"/>
          <w:color w:val="000000"/>
          <w:kern w:val="0"/>
          <w:szCs w:val="24"/>
        </w:rPr>
        <w:t>Handle with care</w:t>
      </w:r>
    </w:p>
    <w:p w:rsidR="00CA146F" w:rsidRPr="00CA146F" w:rsidRDefault="00CA146F" w:rsidP="00CA146F">
      <w:pPr>
        <w:widowControl/>
        <w:shd w:val="clear" w:color="auto" w:fill="FFFFFF"/>
        <w:rPr>
          <w:rFonts w:ascii="Calibri" w:eastAsia="新細明體" w:hAnsi="Calibri" w:cs="Calibri"/>
          <w:color w:val="000000"/>
          <w:kern w:val="0"/>
          <w:szCs w:val="24"/>
        </w:rPr>
      </w:pPr>
      <w:r w:rsidRPr="00CA146F">
        <w:rPr>
          <w:rFonts w:ascii="Calibri" w:eastAsia="新細明體" w:hAnsi="Calibri" w:cs="Calibri"/>
          <w:b/>
          <w:color w:val="000000"/>
          <w:kern w:val="0"/>
          <w:szCs w:val="24"/>
        </w:rPr>
        <w:t>書籍作者：</w:t>
      </w:r>
      <w:r w:rsidRPr="00CA146F">
        <w:rPr>
          <w:rFonts w:ascii="Calibri" w:eastAsia="新細明體" w:hAnsi="Calibri" w:cs="Calibri"/>
          <w:color w:val="000000"/>
          <w:kern w:val="0"/>
          <w:szCs w:val="24"/>
        </w:rPr>
        <w:t>茱迪．皮考特</w:t>
      </w:r>
      <w:bookmarkStart w:id="0" w:name="_GoBack"/>
      <w:bookmarkEnd w:id="0"/>
    </w:p>
    <w:p w:rsidR="00CA146F" w:rsidRPr="00CA146F" w:rsidRDefault="00CA146F" w:rsidP="00CA146F">
      <w:pPr>
        <w:widowControl/>
        <w:shd w:val="clear" w:color="auto" w:fill="FFFFFF"/>
        <w:rPr>
          <w:rFonts w:ascii="Calibri" w:eastAsia="新細明體" w:hAnsi="Calibri" w:cs="Calibri"/>
          <w:color w:val="000000"/>
          <w:kern w:val="0"/>
          <w:szCs w:val="24"/>
        </w:rPr>
      </w:pPr>
      <w:r w:rsidRPr="00CA146F">
        <w:rPr>
          <w:rFonts w:ascii="Calibri" w:eastAsia="新細明體" w:hAnsi="Calibri" w:cs="Calibri"/>
          <w:b/>
          <w:color w:val="000000"/>
          <w:kern w:val="0"/>
          <w:szCs w:val="24"/>
        </w:rPr>
        <w:t>書籍編譯者：</w:t>
      </w:r>
      <w:r w:rsidRPr="00CA146F">
        <w:rPr>
          <w:rFonts w:ascii="Calibri" w:eastAsia="新細明體" w:hAnsi="Calibri" w:cs="Calibri"/>
          <w:color w:val="000000"/>
          <w:kern w:val="0"/>
          <w:szCs w:val="24"/>
        </w:rPr>
        <w:t>林劭貞</w:t>
      </w:r>
    </w:p>
    <w:p w:rsidR="00CA146F" w:rsidRPr="00CA146F" w:rsidRDefault="00CA146F" w:rsidP="00CA146F">
      <w:pPr>
        <w:widowControl/>
        <w:shd w:val="clear" w:color="auto" w:fill="FFFFFF"/>
        <w:rPr>
          <w:rFonts w:ascii="Calibri" w:eastAsia="新細明體" w:hAnsi="Calibri" w:cs="Calibri"/>
          <w:color w:val="000000"/>
          <w:kern w:val="0"/>
          <w:szCs w:val="24"/>
        </w:rPr>
      </w:pPr>
      <w:r w:rsidRPr="00CA146F">
        <w:rPr>
          <w:rFonts w:ascii="Calibri" w:eastAsia="新細明體" w:hAnsi="Calibri" w:cs="Calibri"/>
          <w:b/>
          <w:color w:val="000000"/>
          <w:kern w:val="0"/>
          <w:szCs w:val="24"/>
        </w:rPr>
        <w:t>出版單位：</w:t>
      </w:r>
      <w:r w:rsidRPr="00CA146F">
        <w:rPr>
          <w:rFonts w:ascii="Calibri" w:eastAsia="新細明體" w:hAnsi="Calibri" w:cs="Calibri"/>
          <w:color w:val="000000"/>
          <w:kern w:val="0"/>
          <w:szCs w:val="24"/>
        </w:rPr>
        <w:t>台灣商務印書館</w:t>
      </w:r>
    </w:p>
    <w:p w:rsidR="00CA146F" w:rsidRPr="00CA146F" w:rsidRDefault="00CA146F" w:rsidP="00CA146F">
      <w:pPr>
        <w:widowControl/>
        <w:shd w:val="clear" w:color="auto" w:fill="FFFFFF"/>
        <w:rPr>
          <w:rFonts w:ascii="Calibri" w:eastAsia="新細明體" w:hAnsi="Calibri" w:cs="Calibri"/>
          <w:color w:val="000000"/>
          <w:kern w:val="0"/>
          <w:szCs w:val="24"/>
        </w:rPr>
      </w:pPr>
      <w:r w:rsidRPr="00CA146F">
        <w:rPr>
          <w:rFonts w:ascii="Calibri" w:eastAsia="新細明體" w:hAnsi="Calibri" w:cs="Calibri"/>
          <w:b/>
          <w:color w:val="000000"/>
          <w:kern w:val="0"/>
          <w:szCs w:val="24"/>
        </w:rPr>
        <w:t>出版年月：</w:t>
      </w:r>
      <w:r w:rsidRPr="00CA146F">
        <w:rPr>
          <w:rFonts w:ascii="Calibri" w:eastAsia="新細明體" w:hAnsi="Calibri" w:cs="Calibri"/>
          <w:color w:val="000000"/>
          <w:kern w:val="0"/>
          <w:szCs w:val="24"/>
        </w:rPr>
        <w:t>2010</w:t>
      </w:r>
      <w:r w:rsidRPr="00CA146F">
        <w:rPr>
          <w:rFonts w:ascii="Calibri" w:eastAsia="新細明體" w:hAnsi="Calibri" w:cs="Calibri"/>
          <w:color w:val="000000"/>
          <w:kern w:val="0"/>
          <w:szCs w:val="24"/>
        </w:rPr>
        <w:t>年</w:t>
      </w:r>
      <w:r w:rsidRPr="00CA146F">
        <w:rPr>
          <w:rFonts w:ascii="Calibri" w:eastAsia="新細明體" w:hAnsi="Calibri" w:cs="Calibri"/>
          <w:color w:val="000000"/>
          <w:kern w:val="0"/>
          <w:szCs w:val="24"/>
        </w:rPr>
        <w:t>2</w:t>
      </w:r>
      <w:r w:rsidRPr="00CA146F">
        <w:rPr>
          <w:rFonts w:ascii="Calibri" w:eastAsia="新細明體" w:hAnsi="Calibri" w:cs="Calibri"/>
          <w:color w:val="000000"/>
          <w:kern w:val="0"/>
          <w:szCs w:val="24"/>
        </w:rPr>
        <w:t>月</w:t>
      </w:r>
    </w:p>
    <w:p w:rsidR="00CA146F" w:rsidRDefault="00CA146F" w:rsidP="00CA146F">
      <w:pPr>
        <w:widowControl/>
        <w:shd w:val="clear" w:color="auto" w:fill="FFFFFF"/>
        <w:rPr>
          <w:rFonts w:ascii="Calibri" w:eastAsia="新細明體" w:hAnsi="Calibri" w:cs="Calibri"/>
          <w:color w:val="000000"/>
          <w:kern w:val="0"/>
          <w:szCs w:val="24"/>
        </w:rPr>
      </w:pPr>
      <w:r w:rsidRPr="00CA146F">
        <w:rPr>
          <w:rFonts w:ascii="Calibri" w:eastAsia="新細明體" w:hAnsi="Calibri" w:cs="Calibri"/>
          <w:b/>
          <w:color w:val="000000"/>
          <w:kern w:val="0"/>
          <w:szCs w:val="24"/>
        </w:rPr>
        <w:t>版次：</w:t>
      </w:r>
      <w:r w:rsidRPr="00CA146F">
        <w:rPr>
          <w:rFonts w:ascii="Calibri" w:eastAsia="新細明體" w:hAnsi="Calibri" w:cs="Calibri"/>
          <w:color w:val="000000"/>
          <w:kern w:val="0"/>
          <w:szCs w:val="24"/>
        </w:rPr>
        <w:t>初版</w:t>
      </w:r>
    </w:p>
    <w:p w:rsidR="00CA146F" w:rsidRPr="00CA146F" w:rsidRDefault="00CA146F" w:rsidP="00CA146F">
      <w:pPr>
        <w:widowControl/>
        <w:shd w:val="clear" w:color="auto" w:fill="FFFFFF"/>
        <w:rPr>
          <w:rFonts w:ascii="Calibri" w:eastAsia="新細明體" w:hAnsi="Calibri" w:cs="Calibri"/>
          <w:color w:val="000000"/>
          <w:kern w:val="0"/>
          <w:szCs w:val="24"/>
        </w:rPr>
      </w:pPr>
    </w:p>
    <w:p w:rsidR="00CA146F" w:rsidRPr="00CA146F" w:rsidRDefault="00CA146F" w:rsidP="00CA146F">
      <w:pPr>
        <w:widowControl/>
        <w:shd w:val="clear" w:color="auto" w:fill="FFFFFF"/>
        <w:rPr>
          <w:rFonts w:ascii="Calibri" w:eastAsia="新細明體" w:hAnsi="Calibri" w:cs="Calibri"/>
          <w:b/>
          <w:color w:val="000000"/>
          <w:kern w:val="0"/>
          <w:szCs w:val="24"/>
        </w:rPr>
      </w:pPr>
      <w:r w:rsidRPr="00CA146F">
        <w:rPr>
          <w:rFonts w:ascii="Calibri" w:eastAsia="新細明體" w:hAnsi="Calibri" w:cs="Calibri"/>
          <w:b/>
          <w:color w:val="000000"/>
          <w:kern w:val="0"/>
          <w:szCs w:val="24"/>
        </w:rPr>
        <w:t>一、內容簡介：</w:t>
      </w:r>
    </w:p>
    <w:p w:rsidR="00CA146F" w:rsidRPr="00CA146F" w:rsidRDefault="00CA146F" w:rsidP="006E2A50">
      <w:pPr>
        <w:widowControl/>
        <w:shd w:val="clear" w:color="auto" w:fill="FFFFFF"/>
        <w:rPr>
          <w:rFonts w:ascii="Calibri" w:eastAsia="新細明體" w:hAnsi="Calibri" w:cs="Calibri"/>
          <w:color w:val="000000"/>
          <w:kern w:val="0"/>
          <w:szCs w:val="24"/>
        </w:rPr>
      </w:pPr>
      <w:r w:rsidRPr="00CA146F">
        <w:rPr>
          <w:rFonts w:ascii="Calibri" w:eastAsia="新細明體" w:hAnsi="Calibri" w:cs="Calibri"/>
          <w:color w:val="000000"/>
          <w:kern w:val="0"/>
          <w:szCs w:val="24"/>
        </w:rPr>
        <w:t>書中主角小柳在第二十七週時被診斷出患有成骨不全</w:t>
      </w:r>
      <w:r w:rsidR="00731B2A">
        <w:rPr>
          <w:rFonts w:ascii="Calibri" w:eastAsia="新細明體" w:hAnsi="Calibri" w:cs="Calibri"/>
          <w:color w:val="000000"/>
          <w:kern w:val="0"/>
          <w:szCs w:val="24"/>
        </w:rPr>
        <w:t>症，以至於她在未出生時就已經有七根斷骨。她就像玻璃一樣易碎，</w:t>
      </w:r>
      <w:r w:rsidRPr="00CA146F">
        <w:rPr>
          <w:rFonts w:ascii="Calibri" w:eastAsia="新細明體" w:hAnsi="Calibri" w:cs="Calibri"/>
          <w:color w:val="000000"/>
          <w:kern w:val="0"/>
          <w:szCs w:val="24"/>
        </w:rPr>
        <w:t>跌倒、扭轉、甚或打個噴嚏，都可能會造成骨頭斷裂，而小柳必須用一生的時間來承受這些痛，她的母親因負擔不了龐大的醫療費用，以及基於她所謂愛的出發點－給小柳更好的環境，決定控告她的婦產科醫師「不當出生」，也就是她最好</w:t>
      </w:r>
      <w:r w:rsidR="00731B2A">
        <w:rPr>
          <w:rFonts w:ascii="Calibri" w:eastAsia="新細明體" w:hAnsi="Calibri" w:cs="Calibri"/>
          <w:color w:val="000000"/>
          <w:kern w:val="0"/>
          <w:szCs w:val="24"/>
        </w:rPr>
        <w:t>的朋友。最終打贏了官司，但隨著小柳的離世，一切也變得無意義，</w:t>
      </w:r>
      <w:r w:rsidRPr="00CA146F">
        <w:rPr>
          <w:rFonts w:ascii="Calibri" w:eastAsia="新細明體" w:hAnsi="Calibri" w:cs="Calibri"/>
          <w:color w:val="000000"/>
          <w:kern w:val="0"/>
          <w:szCs w:val="24"/>
        </w:rPr>
        <w:t>也不可能再回到從前了。</w:t>
      </w:r>
    </w:p>
    <w:p w:rsidR="00622506" w:rsidRDefault="00622506"/>
    <w:p w:rsidR="007B227D" w:rsidRPr="007B227D" w:rsidRDefault="007B227D" w:rsidP="007B227D">
      <w:pPr>
        <w:widowControl/>
        <w:shd w:val="clear" w:color="auto" w:fill="FFFFFF"/>
        <w:rPr>
          <w:rFonts w:ascii="Calibri" w:eastAsia="新細明體" w:hAnsi="Calibri" w:cs="Calibri"/>
          <w:b/>
          <w:color w:val="000000"/>
          <w:kern w:val="0"/>
          <w:szCs w:val="24"/>
        </w:rPr>
      </w:pPr>
      <w:r w:rsidRPr="007B227D">
        <w:rPr>
          <w:rFonts w:ascii="Calibri" w:eastAsia="新細明體" w:hAnsi="Calibri" w:cs="Calibri"/>
          <w:b/>
          <w:color w:val="000000"/>
          <w:kern w:val="0"/>
          <w:szCs w:val="24"/>
        </w:rPr>
        <w:t>二、內容摘要：</w:t>
      </w:r>
    </w:p>
    <w:p w:rsidR="007B227D" w:rsidRPr="007B227D" w:rsidRDefault="00731B2A" w:rsidP="006E2A50">
      <w:pPr>
        <w:widowControl/>
        <w:shd w:val="clear" w:color="auto" w:fill="FFFFFF"/>
        <w:ind w:left="240" w:hangingChars="100" w:hanging="240"/>
        <w:rPr>
          <w:rFonts w:ascii="Calibri" w:eastAsia="新細明體" w:hAnsi="Calibri" w:cs="Calibri"/>
          <w:color w:val="000000"/>
          <w:kern w:val="0"/>
          <w:szCs w:val="24"/>
        </w:rPr>
      </w:pPr>
      <w:r>
        <w:rPr>
          <w:rFonts w:ascii="Calibri" w:eastAsia="新細明體" w:hAnsi="Calibri" w:cs="Calibri" w:hint="eastAsia"/>
          <w:color w:val="000000"/>
          <w:kern w:val="0"/>
          <w:szCs w:val="24"/>
        </w:rPr>
        <w:t>1.</w:t>
      </w:r>
      <w:r w:rsidR="007B227D" w:rsidRPr="007B227D">
        <w:rPr>
          <w:rFonts w:ascii="Calibri" w:eastAsia="新細明體" w:hAnsi="Calibri" w:cs="Calibri"/>
          <w:color w:val="000000"/>
          <w:kern w:val="0"/>
          <w:szCs w:val="24"/>
        </w:rPr>
        <w:t>凡事皆會破裂。玻璃、碗盤、以及指甲。汽車、合約、以及洋芋片。你可以破紀錄，你可以破除事物的本質，例如馴服野馬</w:t>
      </w:r>
      <w:r w:rsidR="007B227D" w:rsidRPr="007B227D">
        <w:rPr>
          <w:rFonts w:ascii="Calibri" w:eastAsia="新細明體" w:hAnsi="Calibri" w:cs="Calibri"/>
          <w:color w:val="000000"/>
          <w:kern w:val="0"/>
          <w:szCs w:val="24"/>
        </w:rPr>
        <w:t>(to break a horse)</w:t>
      </w:r>
      <w:r w:rsidR="007B227D" w:rsidRPr="007B227D">
        <w:rPr>
          <w:rFonts w:ascii="Calibri" w:eastAsia="新細明體" w:hAnsi="Calibri" w:cs="Calibri"/>
          <w:color w:val="000000"/>
          <w:kern w:val="0"/>
          <w:szCs w:val="24"/>
        </w:rPr>
        <w:t>，或是換零錢</w:t>
      </w:r>
      <w:r w:rsidR="007B227D" w:rsidRPr="007B227D">
        <w:rPr>
          <w:rFonts w:ascii="Calibri" w:eastAsia="新細明體" w:hAnsi="Calibri" w:cs="Calibri"/>
          <w:color w:val="000000"/>
          <w:kern w:val="0"/>
          <w:szCs w:val="24"/>
        </w:rPr>
        <w:t>(to break a dollar)</w:t>
      </w:r>
      <w:r w:rsidR="007B227D" w:rsidRPr="007B227D">
        <w:rPr>
          <w:rFonts w:ascii="Calibri" w:eastAsia="新細明體" w:hAnsi="Calibri" w:cs="Calibri"/>
          <w:color w:val="000000"/>
          <w:kern w:val="0"/>
          <w:szCs w:val="24"/>
        </w:rPr>
        <w:t>。你可以化解尷尬，主動「破」冰。時間可以中斷破裂，例如，咖啡時間</w:t>
      </w:r>
      <w:r w:rsidR="007B227D" w:rsidRPr="007B227D">
        <w:rPr>
          <w:rFonts w:ascii="Calibri" w:eastAsia="新細明體" w:hAnsi="Calibri" w:cs="Calibri"/>
          <w:color w:val="000000"/>
          <w:kern w:val="0"/>
          <w:szCs w:val="24"/>
        </w:rPr>
        <w:t>(coffee breaks)</w:t>
      </w:r>
      <w:r w:rsidR="007B227D" w:rsidRPr="007B227D">
        <w:rPr>
          <w:rFonts w:ascii="Calibri" w:eastAsia="新細明體" w:hAnsi="Calibri" w:cs="Calibri"/>
          <w:color w:val="000000"/>
          <w:kern w:val="0"/>
          <w:szCs w:val="24"/>
        </w:rPr>
        <w:t>，午餐時間</w:t>
      </w:r>
      <w:r w:rsidR="007B227D" w:rsidRPr="007B227D">
        <w:rPr>
          <w:rFonts w:ascii="Calibri" w:eastAsia="新細明體" w:hAnsi="Calibri" w:cs="Calibri"/>
          <w:color w:val="000000"/>
          <w:kern w:val="0"/>
          <w:szCs w:val="24"/>
        </w:rPr>
        <w:t>(lunch breaks)</w:t>
      </w:r>
      <w:r w:rsidR="007B227D" w:rsidRPr="007B227D">
        <w:rPr>
          <w:rFonts w:ascii="Calibri" w:eastAsia="新細明體" w:hAnsi="Calibri" w:cs="Calibri"/>
          <w:color w:val="000000"/>
          <w:kern w:val="0"/>
          <w:szCs w:val="24"/>
        </w:rPr>
        <w:t>。監獄的防守可能會被究破，犯人因而逃獄</w:t>
      </w:r>
      <w:r w:rsidR="007B227D" w:rsidRPr="007B227D">
        <w:rPr>
          <w:rFonts w:ascii="Calibri" w:eastAsia="新細明體" w:hAnsi="Calibri" w:cs="Calibri"/>
          <w:color w:val="000000"/>
          <w:kern w:val="0"/>
          <w:szCs w:val="24"/>
        </w:rPr>
        <w:t>(prison breaks)</w:t>
      </w:r>
      <w:r w:rsidR="007B227D" w:rsidRPr="007B227D">
        <w:rPr>
          <w:rFonts w:ascii="Calibri" w:eastAsia="新細明體" w:hAnsi="Calibri" w:cs="Calibri"/>
          <w:color w:val="000000"/>
          <w:kern w:val="0"/>
          <w:szCs w:val="24"/>
        </w:rPr>
        <w:t>。破曉，破浪，破音。鏈結會破裂。沉默也可被打破，狂熱也是。</w:t>
      </w:r>
      <w:r w:rsidR="00436582">
        <w:rPr>
          <w:rFonts w:ascii="Calibri" w:eastAsia="新細明體" w:hAnsi="Calibri" w:cs="Calibri" w:hint="eastAsia"/>
          <w:color w:val="000000"/>
          <w:kern w:val="0"/>
          <w:szCs w:val="24"/>
        </w:rPr>
        <w:t>(</w:t>
      </w:r>
      <w:r w:rsidR="007B227D" w:rsidRPr="007B227D">
        <w:rPr>
          <w:rFonts w:ascii="Calibri" w:eastAsia="新細明體" w:hAnsi="Calibri" w:cs="Calibri"/>
          <w:color w:val="000000"/>
          <w:kern w:val="0"/>
          <w:szCs w:val="24"/>
        </w:rPr>
        <w:t>p.3</w:t>
      </w:r>
      <w:r w:rsidR="00436582">
        <w:rPr>
          <w:rFonts w:ascii="Calibri" w:eastAsia="新細明體" w:hAnsi="Calibri" w:cs="Calibri" w:hint="eastAsia"/>
          <w:color w:val="000000"/>
          <w:kern w:val="0"/>
          <w:szCs w:val="24"/>
        </w:rPr>
        <w:t>)</w:t>
      </w:r>
    </w:p>
    <w:p w:rsidR="007B227D" w:rsidRPr="007B227D" w:rsidRDefault="00731B2A" w:rsidP="007B227D">
      <w:pPr>
        <w:widowControl/>
        <w:shd w:val="clear" w:color="auto" w:fill="FFFFFF"/>
        <w:rPr>
          <w:rFonts w:ascii="Calibri" w:eastAsia="新細明體" w:hAnsi="Calibri" w:cs="Calibri"/>
          <w:color w:val="000000"/>
          <w:kern w:val="0"/>
          <w:szCs w:val="24"/>
        </w:rPr>
      </w:pPr>
      <w:r>
        <w:rPr>
          <w:rFonts w:ascii="Calibri" w:eastAsia="新細明體" w:hAnsi="Calibri" w:cs="Calibri" w:hint="eastAsia"/>
          <w:color w:val="000000"/>
          <w:kern w:val="0"/>
          <w:szCs w:val="24"/>
        </w:rPr>
        <w:t>2.</w:t>
      </w:r>
      <w:r w:rsidR="00436582">
        <w:rPr>
          <w:rFonts w:ascii="Calibri" w:eastAsia="新細明體" w:hAnsi="Calibri" w:cs="Calibri"/>
          <w:color w:val="000000"/>
          <w:kern w:val="0"/>
          <w:szCs w:val="24"/>
        </w:rPr>
        <w:t>承諾會被打破。心會破碎。</w:t>
      </w:r>
      <w:r w:rsidR="00436582">
        <w:rPr>
          <w:rFonts w:ascii="Calibri" w:eastAsia="新細明體" w:hAnsi="Calibri" w:cs="Calibri" w:hint="eastAsia"/>
          <w:color w:val="000000"/>
          <w:kern w:val="0"/>
          <w:szCs w:val="24"/>
        </w:rPr>
        <w:t>(</w:t>
      </w:r>
      <w:r w:rsidR="007B227D" w:rsidRPr="007B227D">
        <w:rPr>
          <w:rFonts w:ascii="Calibri" w:eastAsia="新細明體" w:hAnsi="Calibri" w:cs="Calibri"/>
          <w:color w:val="000000"/>
          <w:kern w:val="0"/>
          <w:szCs w:val="24"/>
        </w:rPr>
        <w:t>p.3</w:t>
      </w:r>
      <w:r w:rsidR="00436582">
        <w:rPr>
          <w:rFonts w:ascii="Calibri" w:eastAsia="新細明體" w:hAnsi="Calibri" w:cs="Calibri" w:hint="eastAsia"/>
          <w:color w:val="000000"/>
          <w:kern w:val="0"/>
          <w:szCs w:val="24"/>
        </w:rPr>
        <w:t>)</w:t>
      </w:r>
    </w:p>
    <w:p w:rsidR="007B227D" w:rsidRDefault="00731B2A" w:rsidP="007B227D">
      <w:pPr>
        <w:widowControl/>
        <w:shd w:val="clear" w:color="auto" w:fill="FFFFFF"/>
        <w:rPr>
          <w:rFonts w:ascii="Calibri" w:eastAsia="新細明體" w:hAnsi="Calibri" w:cs="Calibri"/>
          <w:color w:val="000000"/>
          <w:kern w:val="0"/>
          <w:szCs w:val="24"/>
        </w:rPr>
      </w:pPr>
      <w:r>
        <w:rPr>
          <w:rFonts w:ascii="Calibri" w:eastAsia="新細明體" w:hAnsi="Calibri" w:cs="Calibri" w:hint="eastAsia"/>
          <w:color w:val="000000"/>
          <w:kern w:val="0"/>
          <w:szCs w:val="24"/>
        </w:rPr>
        <w:t>3.</w:t>
      </w:r>
      <w:r w:rsidR="007B227D" w:rsidRPr="007B227D">
        <w:rPr>
          <w:rFonts w:ascii="Calibri" w:eastAsia="新細明體" w:hAnsi="Calibri" w:cs="Calibri"/>
          <w:color w:val="000000"/>
          <w:kern w:val="0"/>
          <w:szCs w:val="24"/>
        </w:rPr>
        <w:t>富足。</w:t>
      </w:r>
      <w:r w:rsidR="00436582">
        <w:rPr>
          <w:rFonts w:ascii="Calibri" w:eastAsia="新細明體" w:hAnsi="Calibri" w:cs="Calibri"/>
          <w:color w:val="000000"/>
          <w:kern w:val="0"/>
          <w:szCs w:val="24"/>
        </w:rPr>
        <w:t>喜悅。生命：這些商品包裝上的品牌名稱，像是印證生命存在的價值。</w:t>
      </w:r>
      <w:r w:rsidR="00436582">
        <w:rPr>
          <w:rFonts w:ascii="Calibri" w:eastAsia="新細明體" w:hAnsi="Calibri" w:cs="Calibri" w:hint="eastAsia"/>
          <w:color w:val="000000"/>
          <w:kern w:val="0"/>
          <w:szCs w:val="24"/>
        </w:rPr>
        <w:t>(</w:t>
      </w:r>
      <w:r w:rsidR="007B227D" w:rsidRPr="007B227D">
        <w:rPr>
          <w:rFonts w:ascii="Calibri" w:eastAsia="新細明體" w:hAnsi="Calibri" w:cs="Calibri"/>
          <w:color w:val="000000"/>
          <w:kern w:val="0"/>
          <w:szCs w:val="24"/>
        </w:rPr>
        <w:t>p.251</w:t>
      </w:r>
      <w:r w:rsidR="00436582">
        <w:rPr>
          <w:rFonts w:ascii="Calibri" w:eastAsia="新細明體" w:hAnsi="Calibri" w:cs="Calibri" w:hint="eastAsia"/>
          <w:color w:val="000000"/>
          <w:kern w:val="0"/>
          <w:szCs w:val="24"/>
        </w:rPr>
        <w:t>)</w:t>
      </w:r>
    </w:p>
    <w:p w:rsidR="007B227D" w:rsidRDefault="007B227D">
      <w:pPr>
        <w:widowControl/>
        <w:rPr>
          <w:rFonts w:ascii="Calibri" w:eastAsia="新細明體" w:hAnsi="Calibri" w:cs="Calibri"/>
          <w:color w:val="000000"/>
          <w:kern w:val="0"/>
          <w:szCs w:val="24"/>
        </w:rPr>
      </w:pPr>
    </w:p>
    <w:p w:rsidR="007B227D" w:rsidRPr="007B227D" w:rsidRDefault="007B227D" w:rsidP="007B227D">
      <w:pPr>
        <w:widowControl/>
        <w:shd w:val="clear" w:color="auto" w:fill="FFFFFF"/>
        <w:rPr>
          <w:rFonts w:ascii="Calibri" w:eastAsia="新細明體" w:hAnsi="Calibri" w:cs="Calibri"/>
          <w:b/>
          <w:color w:val="000000"/>
          <w:kern w:val="0"/>
          <w:szCs w:val="24"/>
        </w:rPr>
      </w:pPr>
      <w:r w:rsidRPr="007B227D">
        <w:rPr>
          <w:rFonts w:ascii="Calibri" w:eastAsia="新細明體" w:hAnsi="Calibri" w:cs="Calibri"/>
          <w:b/>
          <w:color w:val="000000"/>
          <w:kern w:val="0"/>
          <w:szCs w:val="24"/>
        </w:rPr>
        <w:t>三、我的觀點：</w:t>
      </w:r>
    </w:p>
    <w:p w:rsidR="007B227D" w:rsidRDefault="007B227D" w:rsidP="007B227D">
      <w:pPr>
        <w:widowControl/>
        <w:shd w:val="clear" w:color="auto" w:fill="FFFFFF"/>
        <w:rPr>
          <w:rFonts w:ascii="Calibri" w:eastAsia="新細明體" w:hAnsi="Calibri" w:cs="Calibri"/>
          <w:color w:val="000000"/>
          <w:kern w:val="0"/>
          <w:szCs w:val="24"/>
        </w:rPr>
      </w:pPr>
      <w:r w:rsidRPr="007B227D">
        <w:rPr>
          <w:rFonts w:ascii="Calibri" w:eastAsia="新細明體" w:hAnsi="Calibri" w:cs="Calibri"/>
          <w:color w:val="000000"/>
          <w:kern w:val="0"/>
          <w:szCs w:val="24"/>
        </w:rPr>
        <w:t>在早期尚未有健保、保險概念未普及時，生病是有錢人的權利，龐大的醫藥費有時可能使一名富豪，在短短時間內傾家蕩產，時至今日，雖有健保及保險，但仍有些項目不在給付範圍內，對特殊疾病患者家屬而言，依然是沉重的負擔，更何況書中的夏洛特及尚恩，一個是必須將時間空出給小柳、全心照顧女兒的家庭主婦，一個是領固定薪水偶有加班費的警察，小柳對他們而言，是甜蜜卻也是最沉重的負擔－無論是錢上或是精神上。他們愛小柳，想給小柳好的、適合她的環境，想讓小柳擁有先進的輔助器材，但，他們的經濟條件不允許，他們甚至連小柳的醫藥費都已經費擔不起，基於母親對子女的愛，夏洛特決定不顧一切控告她的婦產科醫師，也就</w:t>
      </w:r>
      <w:r w:rsidRPr="007B227D">
        <w:rPr>
          <w:rFonts w:ascii="Calibri" w:eastAsia="新細明體" w:hAnsi="Calibri" w:cs="Calibri"/>
          <w:color w:val="000000"/>
          <w:kern w:val="0"/>
          <w:szCs w:val="24"/>
        </w:rPr>
        <w:lastRenderedPageBreak/>
        <w:t>是她最好的朋友－派普，即使她能預知她即將面對的是遭受到大家異樣的眼光，甚至是被全世界唾棄。</w:t>
      </w:r>
    </w:p>
    <w:p w:rsidR="007B227D" w:rsidRPr="007B227D" w:rsidRDefault="007B227D" w:rsidP="007B227D">
      <w:pPr>
        <w:widowControl/>
        <w:shd w:val="clear" w:color="auto" w:fill="FFFFFF"/>
        <w:rPr>
          <w:rFonts w:ascii="Calibri" w:eastAsia="新細明體" w:hAnsi="Calibri" w:cs="Calibri"/>
          <w:color w:val="000000"/>
          <w:kern w:val="0"/>
          <w:szCs w:val="24"/>
        </w:rPr>
      </w:pPr>
    </w:p>
    <w:p w:rsidR="007B227D" w:rsidRDefault="007B227D" w:rsidP="007B227D">
      <w:pPr>
        <w:widowControl/>
        <w:shd w:val="clear" w:color="auto" w:fill="FFFFFF"/>
        <w:rPr>
          <w:rFonts w:ascii="Calibri" w:eastAsia="新細明體" w:hAnsi="Calibri" w:cs="Calibri"/>
          <w:color w:val="000000"/>
          <w:kern w:val="0"/>
          <w:szCs w:val="24"/>
        </w:rPr>
      </w:pPr>
      <w:r w:rsidRPr="007B227D">
        <w:rPr>
          <w:rFonts w:ascii="Calibri" w:eastAsia="新細明體" w:hAnsi="Calibri" w:cs="Calibri"/>
          <w:color w:val="000000"/>
          <w:kern w:val="0"/>
          <w:szCs w:val="24"/>
        </w:rPr>
        <w:t>就母愛的觀點來看，她寧可揹負著全天下對她的指責、大家對她的指指點點，也要盡全力給小柳最適合的環境而奮力一戰，這樣不求回報的愛，何其偉大。但也有人會說，夏洛特是多麼渴望一個孩子，就算在懷孕的初期就知道小柳是一名成骨不全症的孩子，她也不可能中止懷孕，怎麼可以為了錢去傷害一個醫師最重要的信譽，一旦判決這名醫師的醫療不當罪名成立，那麼她將如何再取得其他病患的信任？如何再執業？更迫論，這名醫師是她最好的朋友，夏洛特怎麼能為了錢昧著良心去提起訴訟。由此可見，醫療體系的健全制度，對於一個國家有多麼重要，它關係著國民的生存權，讓生命的延續不再是有錢人的權利。如何在國家能負擔的狀況下，減輕特殊疾病患者家庭的經濟壓力，也考驗著政府的智慧。</w:t>
      </w:r>
    </w:p>
    <w:p w:rsidR="007B227D" w:rsidRPr="007B227D" w:rsidRDefault="007B227D" w:rsidP="007B227D">
      <w:pPr>
        <w:widowControl/>
        <w:shd w:val="clear" w:color="auto" w:fill="FFFFFF"/>
        <w:rPr>
          <w:rFonts w:ascii="Calibri" w:eastAsia="新細明體" w:hAnsi="Calibri" w:cs="Calibri"/>
          <w:color w:val="000000"/>
          <w:kern w:val="0"/>
          <w:szCs w:val="24"/>
        </w:rPr>
      </w:pPr>
    </w:p>
    <w:p w:rsidR="007B227D" w:rsidRDefault="007B227D" w:rsidP="007B227D">
      <w:pPr>
        <w:widowControl/>
        <w:shd w:val="clear" w:color="auto" w:fill="FFFFFF"/>
        <w:rPr>
          <w:rFonts w:ascii="Calibri" w:eastAsia="新細明體" w:hAnsi="Calibri" w:cs="Calibri"/>
          <w:color w:val="000000"/>
          <w:kern w:val="0"/>
          <w:szCs w:val="24"/>
        </w:rPr>
      </w:pPr>
      <w:r w:rsidRPr="007B227D">
        <w:rPr>
          <w:rFonts w:ascii="Calibri" w:eastAsia="新細明體" w:hAnsi="Calibri" w:cs="Calibri"/>
          <w:color w:val="000000"/>
          <w:kern w:val="0"/>
          <w:szCs w:val="24"/>
        </w:rPr>
        <w:t>一個擁有身障疾病患者的家庭，如何看待這孩子？如何教育？如何對待其他正常的孩子，足以影響這家庭的和諧度。書中的夏洛特因面對帳單上不斷增加的數字，而感到害怕，那種不曉得什麼時候又要因為意外造成小柳受傷而增加醫藥費的恐懼，再加上整天要擔心小柳何時會受傷及全天候的照顧小柳弄得心力交瘁，著實令人崩潰。也因此導致夫妻間的感情變質，大女兒小愛也因疏於關心，凡事都要讓小柳的不平衡心理下，產生了偏差行為。社會新聞也曾報導，因父母過份偏袒有缺陷的小孩，而產生家庭悲劇，在一個家庭裡，母親常是扮演著照顧的角色，若父親能多些時間體會、感受女方的辛苦，或許彼此間的感情會更融洽。又若彼此能以一樣的心態對待其他孩子，家庭悲劇或許就不會發生。</w:t>
      </w:r>
    </w:p>
    <w:p w:rsidR="007B227D" w:rsidRPr="007B227D" w:rsidRDefault="007B227D" w:rsidP="007B227D">
      <w:pPr>
        <w:widowControl/>
        <w:shd w:val="clear" w:color="auto" w:fill="FFFFFF"/>
        <w:rPr>
          <w:rFonts w:ascii="Calibri" w:eastAsia="新細明體" w:hAnsi="Calibri" w:cs="Calibri"/>
          <w:color w:val="000000"/>
          <w:kern w:val="0"/>
          <w:szCs w:val="24"/>
        </w:rPr>
      </w:pPr>
    </w:p>
    <w:p w:rsidR="007B227D" w:rsidRPr="007B227D" w:rsidRDefault="007B227D" w:rsidP="007B227D">
      <w:pPr>
        <w:widowControl/>
        <w:shd w:val="clear" w:color="auto" w:fill="FFFFFF"/>
        <w:rPr>
          <w:rFonts w:ascii="Calibri" w:eastAsia="新細明體" w:hAnsi="Calibri" w:cs="Calibri"/>
          <w:color w:val="000000"/>
          <w:kern w:val="0"/>
          <w:szCs w:val="24"/>
        </w:rPr>
      </w:pPr>
      <w:r w:rsidRPr="007B227D">
        <w:rPr>
          <w:rFonts w:ascii="Calibri" w:eastAsia="新細明體" w:hAnsi="Calibri" w:cs="Calibri"/>
          <w:color w:val="000000"/>
          <w:kern w:val="0"/>
          <w:szCs w:val="24"/>
        </w:rPr>
        <w:t>懷上有缺陷的孩子，若能在早期發現，該不該中止懷孕？有人說，在肚子的孩子有「活著」的權利，生命是美好的，你如何得知他不會揮灑出屬於他自己的人生；但反方會說，有缺陷的小孩出生痛苦的不只是父母，這小孩需承受更大的痛苦，為何明知他的誕生將造成許多人的負擔，還要將他生下來，「生命的真諦是什麼？」「生命的價值為何？」是很值得探討的課題。</w:t>
      </w:r>
    </w:p>
    <w:p w:rsidR="007B227D" w:rsidRDefault="007B227D" w:rsidP="007B227D">
      <w:pPr>
        <w:widowControl/>
        <w:shd w:val="clear" w:color="auto" w:fill="FFFFFF"/>
        <w:rPr>
          <w:rFonts w:ascii="Calibri" w:eastAsia="新細明體" w:hAnsi="Calibri" w:cs="Calibri"/>
          <w:color w:val="000000"/>
          <w:kern w:val="0"/>
          <w:szCs w:val="24"/>
        </w:rPr>
      </w:pPr>
    </w:p>
    <w:p w:rsidR="007B227D" w:rsidRPr="007B227D" w:rsidRDefault="007B227D" w:rsidP="007B227D">
      <w:pPr>
        <w:widowControl/>
        <w:shd w:val="clear" w:color="auto" w:fill="FFFFFF"/>
        <w:rPr>
          <w:rFonts w:ascii="Calibri" w:eastAsia="新細明體" w:hAnsi="Calibri" w:cs="Calibri"/>
          <w:b/>
          <w:color w:val="000000"/>
          <w:kern w:val="0"/>
          <w:szCs w:val="24"/>
        </w:rPr>
      </w:pPr>
      <w:r w:rsidRPr="007B227D">
        <w:rPr>
          <w:rFonts w:ascii="Calibri" w:eastAsia="新細明體" w:hAnsi="Calibri" w:cs="Calibri"/>
          <w:b/>
          <w:color w:val="000000"/>
          <w:kern w:val="0"/>
          <w:szCs w:val="24"/>
        </w:rPr>
        <w:t>四、討論議題：</w:t>
      </w:r>
    </w:p>
    <w:p w:rsidR="007B227D" w:rsidRPr="007B227D" w:rsidRDefault="007B227D" w:rsidP="006E2A50">
      <w:pPr>
        <w:widowControl/>
        <w:shd w:val="clear" w:color="auto" w:fill="FFFFFF"/>
        <w:ind w:firstLineChars="50" w:firstLine="120"/>
        <w:rPr>
          <w:rFonts w:ascii="Calibri" w:eastAsia="新細明體" w:hAnsi="Calibri" w:cs="Calibri"/>
          <w:color w:val="000000"/>
          <w:kern w:val="0"/>
          <w:szCs w:val="24"/>
        </w:rPr>
      </w:pPr>
      <w:r w:rsidRPr="007B227D">
        <w:rPr>
          <w:rFonts w:ascii="Calibri" w:eastAsia="新細明體" w:hAnsi="Calibri" w:cs="Calibri"/>
          <w:color w:val="000000"/>
          <w:kern w:val="0"/>
          <w:szCs w:val="24"/>
        </w:rPr>
        <w:t>1.</w:t>
      </w:r>
      <w:r w:rsidRPr="007B227D">
        <w:rPr>
          <w:rFonts w:ascii="Calibri" w:eastAsia="新細明體" w:hAnsi="Calibri" w:cs="Calibri"/>
          <w:color w:val="000000"/>
          <w:kern w:val="0"/>
          <w:szCs w:val="24"/>
        </w:rPr>
        <w:t>何謂有價值的生命？</w:t>
      </w:r>
    </w:p>
    <w:p w:rsidR="007B227D" w:rsidRPr="007B227D" w:rsidRDefault="007B227D" w:rsidP="006E2A50">
      <w:pPr>
        <w:widowControl/>
        <w:shd w:val="clear" w:color="auto" w:fill="FFFFFF"/>
        <w:ind w:firstLineChars="50" w:firstLine="120"/>
        <w:rPr>
          <w:rFonts w:ascii="Calibri" w:eastAsia="新細明體" w:hAnsi="Calibri" w:cs="Calibri"/>
          <w:color w:val="000000"/>
          <w:kern w:val="0"/>
          <w:szCs w:val="24"/>
        </w:rPr>
      </w:pPr>
      <w:r w:rsidRPr="007B227D">
        <w:rPr>
          <w:rFonts w:ascii="Calibri" w:eastAsia="新細明體" w:hAnsi="Calibri" w:cs="Calibri"/>
          <w:color w:val="000000"/>
          <w:kern w:val="0"/>
          <w:szCs w:val="24"/>
        </w:rPr>
        <w:t>2.</w:t>
      </w:r>
      <w:r w:rsidRPr="007B227D">
        <w:rPr>
          <w:rFonts w:ascii="Calibri" w:eastAsia="新細明體" w:hAnsi="Calibri" w:cs="Calibri"/>
          <w:color w:val="000000"/>
          <w:kern w:val="0"/>
          <w:szCs w:val="24"/>
        </w:rPr>
        <w:t>醫師是否有足夠的專業能力建議是否該中止懷孕？</w:t>
      </w:r>
    </w:p>
    <w:sectPr w:rsidR="007B227D" w:rsidRPr="007B227D" w:rsidSect="006E2A50">
      <w:pgSz w:w="11906" w:h="16838"/>
      <w:pgMar w:top="1440" w:right="1416"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270" w:rsidRDefault="007F1270" w:rsidP="000F537C">
      <w:r>
        <w:separator/>
      </w:r>
    </w:p>
  </w:endnote>
  <w:endnote w:type="continuationSeparator" w:id="0">
    <w:p w:rsidR="007F1270" w:rsidRDefault="007F1270" w:rsidP="000F5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270" w:rsidRDefault="007F1270" w:rsidP="000F537C">
      <w:r>
        <w:separator/>
      </w:r>
    </w:p>
  </w:footnote>
  <w:footnote w:type="continuationSeparator" w:id="0">
    <w:p w:rsidR="007F1270" w:rsidRDefault="007F1270" w:rsidP="000F53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46F"/>
    <w:rsid w:val="000E3E1C"/>
    <w:rsid w:val="000F537C"/>
    <w:rsid w:val="00182309"/>
    <w:rsid w:val="002868C0"/>
    <w:rsid w:val="00436582"/>
    <w:rsid w:val="005E7BF2"/>
    <w:rsid w:val="00622506"/>
    <w:rsid w:val="00634515"/>
    <w:rsid w:val="006E2A50"/>
    <w:rsid w:val="00731B2A"/>
    <w:rsid w:val="007B227D"/>
    <w:rsid w:val="007F1270"/>
    <w:rsid w:val="008774D9"/>
    <w:rsid w:val="009A719E"/>
    <w:rsid w:val="00CA14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37C"/>
    <w:pPr>
      <w:tabs>
        <w:tab w:val="center" w:pos="4153"/>
        <w:tab w:val="right" w:pos="8306"/>
      </w:tabs>
      <w:snapToGrid w:val="0"/>
    </w:pPr>
    <w:rPr>
      <w:sz w:val="20"/>
      <w:szCs w:val="20"/>
    </w:rPr>
  </w:style>
  <w:style w:type="character" w:customStyle="1" w:styleId="a4">
    <w:name w:val="頁首 字元"/>
    <w:basedOn w:val="a0"/>
    <w:link w:val="a3"/>
    <w:uiPriority w:val="99"/>
    <w:rsid w:val="000F537C"/>
    <w:rPr>
      <w:sz w:val="20"/>
      <w:szCs w:val="20"/>
    </w:rPr>
  </w:style>
  <w:style w:type="paragraph" w:styleId="a5">
    <w:name w:val="footer"/>
    <w:basedOn w:val="a"/>
    <w:link w:val="a6"/>
    <w:uiPriority w:val="99"/>
    <w:unhideWhenUsed/>
    <w:rsid w:val="000F537C"/>
    <w:pPr>
      <w:tabs>
        <w:tab w:val="center" w:pos="4153"/>
        <w:tab w:val="right" w:pos="8306"/>
      </w:tabs>
      <w:snapToGrid w:val="0"/>
    </w:pPr>
    <w:rPr>
      <w:sz w:val="20"/>
      <w:szCs w:val="20"/>
    </w:rPr>
  </w:style>
  <w:style w:type="character" w:customStyle="1" w:styleId="a6">
    <w:name w:val="頁尾 字元"/>
    <w:basedOn w:val="a0"/>
    <w:link w:val="a5"/>
    <w:uiPriority w:val="99"/>
    <w:rsid w:val="000F537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37C"/>
    <w:pPr>
      <w:tabs>
        <w:tab w:val="center" w:pos="4153"/>
        <w:tab w:val="right" w:pos="8306"/>
      </w:tabs>
      <w:snapToGrid w:val="0"/>
    </w:pPr>
    <w:rPr>
      <w:sz w:val="20"/>
      <w:szCs w:val="20"/>
    </w:rPr>
  </w:style>
  <w:style w:type="character" w:customStyle="1" w:styleId="a4">
    <w:name w:val="頁首 字元"/>
    <w:basedOn w:val="a0"/>
    <w:link w:val="a3"/>
    <w:uiPriority w:val="99"/>
    <w:rsid w:val="000F537C"/>
    <w:rPr>
      <w:sz w:val="20"/>
      <w:szCs w:val="20"/>
    </w:rPr>
  </w:style>
  <w:style w:type="paragraph" w:styleId="a5">
    <w:name w:val="footer"/>
    <w:basedOn w:val="a"/>
    <w:link w:val="a6"/>
    <w:uiPriority w:val="99"/>
    <w:unhideWhenUsed/>
    <w:rsid w:val="000F537C"/>
    <w:pPr>
      <w:tabs>
        <w:tab w:val="center" w:pos="4153"/>
        <w:tab w:val="right" w:pos="8306"/>
      </w:tabs>
      <w:snapToGrid w:val="0"/>
    </w:pPr>
    <w:rPr>
      <w:sz w:val="20"/>
      <w:szCs w:val="20"/>
    </w:rPr>
  </w:style>
  <w:style w:type="character" w:customStyle="1" w:styleId="a6">
    <w:name w:val="頁尾 字元"/>
    <w:basedOn w:val="a0"/>
    <w:link w:val="a5"/>
    <w:uiPriority w:val="99"/>
    <w:rsid w:val="000F537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34279">
      <w:bodyDiv w:val="1"/>
      <w:marLeft w:val="0"/>
      <w:marRight w:val="0"/>
      <w:marTop w:val="0"/>
      <w:marBottom w:val="0"/>
      <w:divBdr>
        <w:top w:val="none" w:sz="0" w:space="0" w:color="auto"/>
        <w:left w:val="none" w:sz="0" w:space="0" w:color="auto"/>
        <w:bottom w:val="none" w:sz="0" w:space="0" w:color="auto"/>
        <w:right w:val="none" w:sz="0" w:space="0" w:color="auto"/>
      </w:divBdr>
      <w:divsChild>
        <w:div w:id="1593276701">
          <w:marLeft w:val="0"/>
          <w:marRight w:val="0"/>
          <w:marTop w:val="0"/>
          <w:marBottom w:val="0"/>
          <w:divBdr>
            <w:top w:val="none" w:sz="0" w:space="0" w:color="auto"/>
            <w:left w:val="none" w:sz="0" w:space="0" w:color="auto"/>
            <w:bottom w:val="none" w:sz="0" w:space="0" w:color="auto"/>
            <w:right w:val="none" w:sz="0" w:space="0" w:color="auto"/>
          </w:divBdr>
        </w:div>
        <w:div w:id="137036880">
          <w:marLeft w:val="0"/>
          <w:marRight w:val="0"/>
          <w:marTop w:val="0"/>
          <w:marBottom w:val="0"/>
          <w:divBdr>
            <w:top w:val="none" w:sz="0" w:space="0" w:color="auto"/>
            <w:left w:val="none" w:sz="0" w:space="0" w:color="auto"/>
            <w:bottom w:val="none" w:sz="0" w:space="0" w:color="auto"/>
            <w:right w:val="none" w:sz="0" w:space="0" w:color="auto"/>
          </w:divBdr>
        </w:div>
        <w:div w:id="34233247">
          <w:marLeft w:val="0"/>
          <w:marRight w:val="0"/>
          <w:marTop w:val="0"/>
          <w:marBottom w:val="0"/>
          <w:divBdr>
            <w:top w:val="none" w:sz="0" w:space="0" w:color="auto"/>
            <w:left w:val="none" w:sz="0" w:space="0" w:color="auto"/>
            <w:bottom w:val="none" w:sz="0" w:space="0" w:color="auto"/>
            <w:right w:val="none" w:sz="0" w:space="0" w:color="auto"/>
          </w:divBdr>
        </w:div>
      </w:divsChild>
    </w:div>
    <w:div w:id="1069499256">
      <w:bodyDiv w:val="1"/>
      <w:marLeft w:val="0"/>
      <w:marRight w:val="0"/>
      <w:marTop w:val="0"/>
      <w:marBottom w:val="0"/>
      <w:divBdr>
        <w:top w:val="none" w:sz="0" w:space="0" w:color="auto"/>
        <w:left w:val="none" w:sz="0" w:space="0" w:color="auto"/>
        <w:bottom w:val="none" w:sz="0" w:space="0" w:color="auto"/>
        <w:right w:val="none" w:sz="0" w:space="0" w:color="auto"/>
      </w:divBdr>
      <w:divsChild>
        <w:div w:id="2040542035">
          <w:marLeft w:val="0"/>
          <w:marRight w:val="0"/>
          <w:marTop w:val="0"/>
          <w:marBottom w:val="0"/>
          <w:divBdr>
            <w:top w:val="none" w:sz="0" w:space="0" w:color="auto"/>
            <w:left w:val="none" w:sz="0" w:space="0" w:color="auto"/>
            <w:bottom w:val="none" w:sz="0" w:space="0" w:color="auto"/>
            <w:right w:val="none" w:sz="0" w:space="0" w:color="auto"/>
          </w:divBdr>
        </w:div>
        <w:div w:id="152529638">
          <w:marLeft w:val="0"/>
          <w:marRight w:val="0"/>
          <w:marTop w:val="0"/>
          <w:marBottom w:val="0"/>
          <w:divBdr>
            <w:top w:val="none" w:sz="0" w:space="0" w:color="auto"/>
            <w:left w:val="none" w:sz="0" w:space="0" w:color="auto"/>
            <w:bottom w:val="none" w:sz="0" w:space="0" w:color="auto"/>
            <w:right w:val="none" w:sz="0" w:space="0" w:color="auto"/>
          </w:divBdr>
        </w:div>
        <w:div w:id="350842731">
          <w:marLeft w:val="0"/>
          <w:marRight w:val="0"/>
          <w:marTop w:val="0"/>
          <w:marBottom w:val="0"/>
          <w:divBdr>
            <w:top w:val="none" w:sz="0" w:space="0" w:color="auto"/>
            <w:left w:val="none" w:sz="0" w:space="0" w:color="auto"/>
            <w:bottom w:val="none" w:sz="0" w:space="0" w:color="auto"/>
            <w:right w:val="none" w:sz="0" w:space="0" w:color="auto"/>
          </w:divBdr>
        </w:div>
        <w:div w:id="355036429">
          <w:marLeft w:val="0"/>
          <w:marRight w:val="0"/>
          <w:marTop w:val="0"/>
          <w:marBottom w:val="0"/>
          <w:divBdr>
            <w:top w:val="none" w:sz="0" w:space="0" w:color="auto"/>
            <w:left w:val="none" w:sz="0" w:space="0" w:color="auto"/>
            <w:bottom w:val="none" w:sz="0" w:space="0" w:color="auto"/>
            <w:right w:val="none" w:sz="0" w:space="0" w:color="auto"/>
          </w:divBdr>
        </w:div>
        <w:div w:id="1142190637">
          <w:marLeft w:val="0"/>
          <w:marRight w:val="0"/>
          <w:marTop w:val="0"/>
          <w:marBottom w:val="0"/>
          <w:divBdr>
            <w:top w:val="none" w:sz="0" w:space="0" w:color="auto"/>
            <w:left w:val="none" w:sz="0" w:space="0" w:color="auto"/>
            <w:bottom w:val="none" w:sz="0" w:space="0" w:color="auto"/>
            <w:right w:val="none" w:sz="0" w:space="0" w:color="auto"/>
          </w:divBdr>
        </w:div>
        <w:div w:id="1586524742">
          <w:marLeft w:val="0"/>
          <w:marRight w:val="0"/>
          <w:marTop w:val="0"/>
          <w:marBottom w:val="0"/>
          <w:divBdr>
            <w:top w:val="none" w:sz="0" w:space="0" w:color="auto"/>
            <w:left w:val="none" w:sz="0" w:space="0" w:color="auto"/>
            <w:bottom w:val="none" w:sz="0" w:space="0" w:color="auto"/>
            <w:right w:val="none" w:sz="0" w:space="0" w:color="auto"/>
          </w:divBdr>
        </w:div>
        <w:div w:id="277371748">
          <w:marLeft w:val="0"/>
          <w:marRight w:val="0"/>
          <w:marTop w:val="0"/>
          <w:marBottom w:val="0"/>
          <w:divBdr>
            <w:top w:val="none" w:sz="0" w:space="0" w:color="auto"/>
            <w:left w:val="none" w:sz="0" w:space="0" w:color="auto"/>
            <w:bottom w:val="none" w:sz="0" w:space="0" w:color="auto"/>
            <w:right w:val="none" w:sz="0" w:space="0" w:color="auto"/>
          </w:divBdr>
        </w:div>
      </w:divsChild>
    </w:div>
    <w:div w:id="1069766251">
      <w:bodyDiv w:val="1"/>
      <w:marLeft w:val="0"/>
      <w:marRight w:val="0"/>
      <w:marTop w:val="0"/>
      <w:marBottom w:val="0"/>
      <w:divBdr>
        <w:top w:val="none" w:sz="0" w:space="0" w:color="auto"/>
        <w:left w:val="none" w:sz="0" w:space="0" w:color="auto"/>
        <w:bottom w:val="none" w:sz="0" w:space="0" w:color="auto"/>
        <w:right w:val="none" w:sz="0" w:space="0" w:color="auto"/>
      </w:divBdr>
      <w:divsChild>
        <w:div w:id="1301882259">
          <w:marLeft w:val="0"/>
          <w:marRight w:val="0"/>
          <w:marTop w:val="0"/>
          <w:marBottom w:val="0"/>
          <w:divBdr>
            <w:top w:val="none" w:sz="0" w:space="0" w:color="auto"/>
            <w:left w:val="none" w:sz="0" w:space="0" w:color="auto"/>
            <w:bottom w:val="none" w:sz="0" w:space="0" w:color="auto"/>
            <w:right w:val="none" w:sz="0" w:space="0" w:color="auto"/>
          </w:divBdr>
        </w:div>
        <w:div w:id="2019958896">
          <w:marLeft w:val="0"/>
          <w:marRight w:val="0"/>
          <w:marTop w:val="0"/>
          <w:marBottom w:val="0"/>
          <w:divBdr>
            <w:top w:val="none" w:sz="0" w:space="0" w:color="auto"/>
            <w:left w:val="none" w:sz="0" w:space="0" w:color="auto"/>
            <w:bottom w:val="none" w:sz="0" w:space="0" w:color="auto"/>
            <w:right w:val="none" w:sz="0" w:space="0" w:color="auto"/>
          </w:divBdr>
        </w:div>
        <w:div w:id="2111580135">
          <w:marLeft w:val="0"/>
          <w:marRight w:val="0"/>
          <w:marTop w:val="0"/>
          <w:marBottom w:val="0"/>
          <w:divBdr>
            <w:top w:val="none" w:sz="0" w:space="0" w:color="auto"/>
            <w:left w:val="none" w:sz="0" w:space="0" w:color="auto"/>
            <w:bottom w:val="none" w:sz="0" w:space="0" w:color="auto"/>
            <w:right w:val="none" w:sz="0" w:space="0" w:color="auto"/>
          </w:divBdr>
        </w:div>
        <w:div w:id="1361467445">
          <w:marLeft w:val="0"/>
          <w:marRight w:val="0"/>
          <w:marTop w:val="0"/>
          <w:marBottom w:val="0"/>
          <w:divBdr>
            <w:top w:val="none" w:sz="0" w:space="0" w:color="auto"/>
            <w:left w:val="none" w:sz="0" w:space="0" w:color="auto"/>
            <w:bottom w:val="none" w:sz="0" w:space="0" w:color="auto"/>
            <w:right w:val="none" w:sz="0" w:space="0" w:color="auto"/>
          </w:divBdr>
        </w:div>
        <w:div w:id="131942387">
          <w:marLeft w:val="0"/>
          <w:marRight w:val="0"/>
          <w:marTop w:val="0"/>
          <w:marBottom w:val="0"/>
          <w:divBdr>
            <w:top w:val="none" w:sz="0" w:space="0" w:color="auto"/>
            <w:left w:val="none" w:sz="0" w:space="0" w:color="auto"/>
            <w:bottom w:val="none" w:sz="0" w:space="0" w:color="auto"/>
            <w:right w:val="none" w:sz="0" w:space="0" w:color="auto"/>
          </w:divBdr>
        </w:div>
        <w:div w:id="1230918444">
          <w:marLeft w:val="0"/>
          <w:marRight w:val="0"/>
          <w:marTop w:val="0"/>
          <w:marBottom w:val="0"/>
          <w:divBdr>
            <w:top w:val="none" w:sz="0" w:space="0" w:color="auto"/>
            <w:left w:val="none" w:sz="0" w:space="0" w:color="auto"/>
            <w:bottom w:val="none" w:sz="0" w:space="0" w:color="auto"/>
            <w:right w:val="none" w:sz="0" w:space="0" w:color="auto"/>
          </w:divBdr>
        </w:div>
        <w:div w:id="1853490172">
          <w:marLeft w:val="0"/>
          <w:marRight w:val="0"/>
          <w:marTop w:val="0"/>
          <w:marBottom w:val="0"/>
          <w:divBdr>
            <w:top w:val="none" w:sz="0" w:space="0" w:color="auto"/>
            <w:left w:val="none" w:sz="0" w:space="0" w:color="auto"/>
            <w:bottom w:val="none" w:sz="0" w:space="0" w:color="auto"/>
            <w:right w:val="none" w:sz="0" w:space="0" w:color="auto"/>
          </w:divBdr>
        </w:div>
        <w:div w:id="1852059910">
          <w:marLeft w:val="0"/>
          <w:marRight w:val="0"/>
          <w:marTop w:val="0"/>
          <w:marBottom w:val="0"/>
          <w:divBdr>
            <w:top w:val="none" w:sz="0" w:space="0" w:color="auto"/>
            <w:left w:val="none" w:sz="0" w:space="0" w:color="auto"/>
            <w:bottom w:val="none" w:sz="0" w:space="0" w:color="auto"/>
            <w:right w:val="none" w:sz="0" w:space="0" w:color="auto"/>
          </w:divBdr>
        </w:div>
        <w:div w:id="971718362">
          <w:marLeft w:val="0"/>
          <w:marRight w:val="0"/>
          <w:marTop w:val="0"/>
          <w:marBottom w:val="0"/>
          <w:divBdr>
            <w:top w:val="none" w:sz="0" w:space="0" w:color="auto"/>
            <w:left w:val="none" w:sz="0" w:space="0" w:color="auto"/>
            <w:bottom w:val="none" w:sz="0" w:space="0" w:color="auto"/>
            <w:right w:val="none" w:sz="0" w:space="0" w:color="auto"/>
          </w:divBdr>
        </w:div>
        <w:div w:id="1147016179">
          <w:marLeft w:val="0"/>
          <w:marRight w:val="0"/>
          <w:marTop w:val="0"/>
          <w:marBottom w:val="0"/>
          <w:divBdr>
            <w:top w:val="none" w:sz="0" w:space="0" w:color="auto"/>
            <w:left w:val="none" w:sz="0" w:space="0" w:color="auto"/>
            <w:bottom w:val="none" w:sz="0" w:space="0" w:color="auto"/>
            <w:right w:val="none" w:sz="0" w:space="0" w:color="auto"/>
          </w:divBdr>
        </w:div>
        <w:div w:id="1876655524">
          <w:marLeft w:val="0"/>
          <w:marRight w:val="0"/>
          <w:marTop w:val="0"/>
          <w:marBottom w:val="0"/>
          <w:divBdr>
            <w:top w:val="none" w:sz="0" w:space="0" w:color="auto"/>
            <w:left w:val="none" w:sz="0" w:space="0" w:color="auto"/>
            <w:bottom w:val="none" w:sz="0" w:space="0" w:color="auto"/>
            <w:right w:val="none" w:sz="0" w:space="0" w:color="auto"/>
          </w:divBdr>
        </w:div>
        <w:div w:id="556167267">
          <w:marLeft w:val="0"/>
          <w:marRight w:val="0"/>
          <w:marTop w:val="0"/>
          <w:marBottom w:val="0"/>
          <w:divBdr>
            <w:top w:val="none" w:sz="0" w:space="0" w:color="auto"/>
            <w:left w:val="none" w:sz="0" w:space="0" w:color="auto"/>
            <w:bottom w:val="none" w:sz="0" w:space="0" w:color="auto"/>
            <w:right w:val="none" w:sz="0" w:space="0" w:color="auto"/>
          </w:divBdr>
        </w:div>
        <w:div w:id="636884581">
          <w:marLeft w:val="0"/>
          <w:marRight w:val="0"/>
          <w:marTop w:val="0"/>
          <w:marBottom w:val="0"/>
          <w:divBdr>
            <w:top w:val="none" w:sz="0" w:space="0" w:color="auto"/>
            <w:left w:val="none" w:sz="0" w:space="0" w:color="auto"/>
            <w:bottom w:val="none" w:sz="0" w:space="0" w:color="auto"/>
            <w:right w:val="none" w:sz="0" w:space="0" w:color="auto"/>
          </w:divBdr>
        </w:div>
      </w:divsChild>
    </w:div>
    <w:div w:id="1505702859">
      <w:bodyDiv w:val="1"/>
      <w:marLeft w:val="0"/>
      <w:marRight w:val="0"/>
      <w:marTop w:val="0"/>
      <w:marBottom w:val="0"/>
      <w:divBdr>
        <w:top w:val="none" w:sz="0" w:space="0" w:color="auto"/>
        <w:left w:val="none" w:sz="0" w:space="0" w:color="auto"/>
        <w:bottom w:val="none" w:sz="0" w:space="0" w:color="auto"/>
        <w:right w:val="none" w:sz="0" w:space="0" w:color="auto"/>
      </w:divBdr>
      <w:divsChild>
        <w:div w:id="1846824490">
          <w:marLeft w:val="0"/>
          <w:marRight w:val="0"/>
          <w:marTop w:val="0"/>
          <w:marBottom w:val="0"/>
          <w:divBdr>
            <w:top w:val="none" w:sz="0" w:space="0" w:color="auto"/>
            <w:left w:val="none" w:sz="0" w:space="0" w:color="auto"/>
            <w:bottom w:val="none" w:sz="0" w:space="0" w:color="auto"/>
            <w:right w:val="none" w:sz="0" w:space="0" w:color="auto"/>
          </w:divBdr>
        </w:div>
        <w:div w:id="1152017111">
          <w:marLeft w:val="0"/>
          <w:marRight w:val="0"/>
          <w:marTop w:val="0"/>
          <w:marBottom w:val="0"/>
          <w:divBdr>
            <w:top w:val="none" w:sz="0" w:space="0" w:color="auto"/>
            <w:left w:val="none" w:sz="0" w:space="0" w:color="auto"/>
            <w:bottom w:val="none" w:sz="0" w:space="0" w:color="auto"/>
            <w:right w:val="none" w:sz="0" w:space="0" w:color="auto"/>
          </w:divBdr>
        </w:div>
        <w:div w:id="29915990">
          <w:marLeft w:val="0"/>
          <w:marRight w:val="0"/>
          <w:marTop w:val="0"/>
          <w:marBottom w:val="0"/>
          <w:divBdr>
            <w:top w:val="none" w:sz="0" w:space="0" w:color="auto"/>
            <w:left w:val="none" w:sz="0" w:space="0" w:color="auto"/>
            <w:bottom w:val="none" w:sz="0" w:space="0" w:color="auto"/>
            <w:right w:val="none" w:sz="0" w:space="0" w:color="auto"/>
          </w:divBdr>
        </w:div>
        <w:div w:id="1164861528">
          <w:marLeft w:val="0"/>
          <w:marRight w:val="0"/>
          <w:marTop w:val="0"/>
          <w:marBottom w:val="0"/>
          <w:divBdr>
            <w:top w:val="none" w:sz="0" w:space="0" w:color="auto"/>
            <w:left w:val="none" w:sz="0" w:space="0" w:color="auto"/>
            <w:bottom w:val="none" w:sz="0" w:space="0" w:color="auto"/>
            <w:right w:val="none" w:sz="0" w:space="0" w:color="auto"/>
          </w:divBdr>
        </w:div>
        <w:div w:id="1199977560">
          <w:marLeft w:val="0"/>
          <w:marRight w:val="0"/>
          <w:marTop w:val="0"/>
          <w:marBottom w:val="0"/>
          <w:divBdr>
            <w:top w:val="none" w:sz="0" w:space="0" w:color="auto"/>
            <w:left w:val="none" w:sz="0" w:space="0" w:color="auto"/>
            <w:bottom w:val="none" w:sz="0" w:space="0" w:color="auto"/>
            <w:right w:val="none" w:sz="0" w:space="0" w:color="auto"/>
          </w:divBdr>
        </w:div>
        <w:div w:id="665282836">
          <w:marLeft w:val="0"/>
          <w:marRight w:val="0"/>
          <w:marTop w:val="0"/>
          <w:marBottom w:val="0"/>
          <w:divBdr>
            <w:top w:val="none" w:sz="0" w:space="0" w:color="auto"/>
            <w:left w:val="none" w:sz="0" w:space="0" w:color="auto"/>
            <w:bottom w:val="none" w:sz="0" w:space="0" w:color="auto"/>
            <w:right w:val="none" w:sz="0" w:space="0" w:color="auto"/>
          </w:divBdr>
        </w:div>
      </w:divsChild>
    </w:div>
    <w:div w:id="1573537544">
      <w:bodyDiv w:val="1"/>
      <w:marLeft w:val="0"/>
      <w:marRight w:val="0"/>
      <w:marTop w:val="0"/>
      <w:marBottom w:val="0"/>
      <w:divBdr>
        <w:top w:val="none" w:sz="0" w:space="0" w:color="auto"/>
        <w:left w:val="none" w:sz="0" w:space="0" w:color="auto"/>
        <w:bottom w:val="none" w:sz="0" w:space="0" w:color="auto"/>
        <w:right w:val="none" w:sz="0" w:space="0" w:color="auto"/>
      </w:divBdr>
      <w:divsChild>
        <w:div w:id="1776173225">
          <w:marLeft w:val="0"/>
          <w:marRight w:val="0"/>
          <w:marTop w:val="0"/>
          <w:marBottom w:val="0"/>
          <w:divBdr>
            <w:top w:val="none" w:sz="0" w:space="0" w:color="auto"/>
            <w:left w:val="none" w:sz="0" w:space="0" w:color="auto"/>
            <w:bottom w:val="none" w:sz="0" w:space="0" w:color="auto"/>
            <w:right w:val="none" w:sz="0" w:space="0" w:color="auto"/>
          </w:divBdr>
        </w:div>
        <w:div w:id="511920890">
          <w:marLeft w:val="0"/>
          <w:marRight w:val="0"/>
          <w:marTop w:val="0"/>
          <w:marBottom w:val="0"/>
          <w:divBdr>
            <w:top w:val="none" w:sz="0" w:space="0" w:color="auto"/>
            <w:left w:val="none" w:sz="0" w:space="0" w:color="auto"/>
            <w:bottom w:val="none" w:sz="0" w:space="0" w:color="auto"/>
            <w:right w:val="none" w:sz="0" w:space="0" w:color="auto"/>
          </w:divBdr>
        </w:div>
        <w:div w:id="123428980">
          <w:marLeft w:val="0"/>
          <w:marRight w:val="0"/>
          <w:marTop w:val="0"/>
          <w:marBottom w:val="0"/>
          <w:divBdr>
            <w:top w:val="none" w:sz="0" w:space="0" w:color="auto"/>
            <w:left w:val="none" w:sz="0" w:space="0" w:color="auto"/>
            <w:bottom w:val="none" w:sz="0" w:space="0" w:color="auto"/>
            <w:right w:val="none" w:sz="0" w:space="0" w:color="auto"/>
          </w:divBdr>
        </w:div>
        <w:div w:id="1835609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3</cp:revision>
  <dcterms:created xsi:type="dcterms:W3CDTF">2017-06-30T01:00:00Z</dcterms:created>
  <dcterms:modified xsi:type="dcterms:W3CDTF">2017-06-30T06:03:00Z</dcterms:modified>
</cp:coreProperties>
</file>