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B4" w:rsidRDefault="009D67B4" w:rsidP="009D67B4">
      <w:pPr>
        <w:rPr>
          <w:rFonts w:ascii="標楷體" w:eastAsia="標楷體" w:hAnsi="標楷體"/>
          <w:b/>
          <w:bCs/>
          <w:color w:val="000000"/>
          <w:sz w:val="40"/>
          <w:szCs w:val="40"/>
        </w:rPr>
      </w:pPr>
      <w:bookmarkStart w:id="0" w:name="_GoBack"/>
      <w:bookmarkEnd w:id="0"/>
      <w:r w:rsidRPr="0068660D">
        <w:rPr>
          <w:rFonts w:ascii="標楷體" w:eastAsia="標楷體" w:hAnsi="標楷體"/>
          <w:b/>
          <w:bCs/>
          <w:color w:val="000000"/>
          <w:sz w:val="40"/>
          <w:szCs w:val="40"/>
        </w:rPr>
        <w:t>中等以上學校運動成績優良學生升學輔導辦法</w:t>
      </w:r>
      <w:r w:rsidRPr="003B00D5">
        <w:rPr>
          <w:rFonts w:ascii="標楷體" w:eastAsia="標楷體" w:hAnsi="標楷體" w:hint="eastAsia"/>
          <w:b/>
          <w:bCs/>
          <w:color w:val="000000"/>
          <w:sz w:val="40"/>
          <w:szCs w:val="40"/>
        </w:rPr>
        <w:t>第一條</w:t>
      </w:r>
      <w:r>
        <w:rPr>
          <w:rFonts w:ascii="標楷體" w:eastAsia="標楷體" w:hAnsi="標楷體" w:hint="eastAsia"/>
          <w:b/>
          <w:bCs/>
          <w:color w:val="000000"/>
          <w:sz w:val="40"/>
          <w:szCs w:val="40"/>
        </w:rPr>
        <w:t>、第二十一條</w:t>
      </w:r>
      <w:r w:rsidRPr="0068660D">
        <w:rPr>
          <w:rFonts w:ascii="標楷體" w:eastAsia="標楷體" w:hAnsi="標楷體" w:hint="eastAsia"/>
          <w:b/>
          <w:bCs/>
          <w:color w:val="000000"/>
          <w:sz w:val="40"/>
          <w:szCs w:val="40"/>
        </w:rPr>
        <w:t>修正條文</w:t>
      </w:r>
    </w:p>
    <w:p w:rsidR="005717EE" w:rsidRPr="004B2D44" w:rsidRDefault="009D67B4" w:rsidP="009D67B4">
      <w:pPr>
        <w:spacing w:line="560" w:lineRule="exact"/>
        <w:ind w:left="1120" w:hangingChars="400" w:hanging="1120"/>
        <w:rPr>
          <w:rFonts w:ascii="標楷體" w:eastAsia="標楷體" w:hAnsi="標楷體" w:cs="新細明體"/>
          <w:color w:val="333333"/>
          <w:kern w:val="0"/>
          <w:sz w:val="28"/>
          <w:szCs w:val="28"/>
        </w:rPr>
      </w:pPr>
      <w:r w:rsidRPr="009D67B4">
        <w:rPr>
          <w:rFonts w:ascii="標楷體" w:eastAsia="標楷體" w:hAnsi="標楷體" w:cs="新細明體" w:hint="eastAsia"/>
          <w:color w:val="333333"/>
          <w:kern w:val="0"/>
          <w:sz w:val="28"/>
          <w:szCs w:val="28"/>
        </w:rPr>
        <w:t xml:space="preserve">第一條    </w:t>
      </w:r>
      <w:r w:rsidRPr="004B2D44">
        <w:rPr>
          <w:rFonts w:ascii="標楷體" w:eastAsia="標楷體" w:hAnsi="標楷體" w:cs="新細明體" w:hint="eastAsia"/>
          <w:color w:val="333333"/>
          <w:kern w:val="0"/>
          <w:sz w:val="28"/>
          <w:szCs w:val="28"/>
        </w:rPr>
        <w:t>本辦法依大學法第二十五條第三項、專科學校法第二十六條第四項及高級中等教育法第四十一條第一項規定訂定之。</w:t>
      </w:r>
    </w:p>
    <w:p w:rsidR="009D67B4" w:rsidRPr="004B2D44" w:rsidRDefault="009D67B4" w:rsidP="009D67B4">
      <w:pPr>
        <w:widowControl/>
        <w:spacing w:beforeLines="50" w:before="180" w:line="560" w:lineRule="exact"/>
        <w:ind w:left="266" w:right="45" w:hanging="221"/>
        <w:rPr>
          <w:rFonts w:ascii="標楷體" w:eastAsia="標楷體" w:hAnsi="標楷體" w:cs="新細明體"/>
          <w:color w:val="333333"/>
          <w:kern w:val="0"/>
          <w:sz w:val="28"/>
          <w:szCs w:val="28"/>
        </w:rPr>
      </w:pPr>
      <w:r w:rsidRPr="004B2D44">
        <w:rPr>
          <w:rFonts w:ascii="標楷體" w:eastAsia="標楷體" w:hAnsi="標楷體" w:cs="新細明體" w:hint="eastAsia"/>
          <w:color w:val="333333"/>
          <w:kern w:val="0"/>
          <w:sz w:val="28"/>
          <w:szCs w:val="28"/>
        </w:rPr>
        <w:t>第二十一條</w:t>
      </w:r>
      <w:r w:rsidRPr="004B2D44">
        <w:rPr>
          <w:rFonts w:ascii="標楷體" w:eastAsia="標楷體" w:hAnsi="標楷體" w:cs="新細明體"/>
          <w:color w:val="333333"/>
          <w:kern w:val="0"/>
          <w:sz w:val="28"/>
          <w:szCs w:val="28"/>
        </w:rPr>
        <w:t> </w:t>
      </w:r>
      <w:r w:rsidRPr="004B2D44">
        <w:rPr>
          <w:rFonts w:ascii="標楷體" w:eastAsia="標楷體" w:hAnsi="標楷體" w:cs="新細明體" w:hint="eastAsia"/>
          <w:color w:val="333333"/>
          <w:kern w:val="0"/>
          <w:sz w:val="28"/>
          <w:szCs w:val="28"/>
        </w:rPr>
        <w:t>本辦法自發布日施行。</w:t>
      </w:r>
    </w:p>
    <w:p w:rsidR="009D67B4" w:rsidRPr="004B2D44" w:rsidRDefault="009D67B4" w:rsidP="009D67B4">
      <w:pPr>
        <w:widowControl/>
        <w:spacing w:line="560" w:lineRule="exact"/>
        <w:ind w:leftChars="450" w:left="1080" w:rightChars="20" w:right="48" w:firstLineChars="200" w:firstLine="560"/>
        <w:rPr>
          <w:sz w:val="28"/>
          <w:szCs w:val="28"/>
        </w:rPr>
      </w:pPr>
      <w:r w:rsidRPr="004B2D44">
        <w:rPr>
          <w:rFonts w:ascii="標楷體" w:eastAsia="標楷體" w:hAnsi="標楷體" w:cs="新細明體" w:hint="eastAsia"/>
          <w:color w:val="333333"/>
          <w:kern w:val="0"/>
          <w:sz w:val="28"/>
          <w:szCs w:val="28"/>
        </w:rPr>
        <w:t>本辦法中華民國</w:t>
      </w:r>
      <w:r w:rsidR="004A2599" w:rsidRPr="004B2D44">
        <w:rPr>
          <w:rFonts w:ascii="標楷體" w:eastAsia="標楷體" w:hAnsi="標楷體" w:cs="新細明體" w:hint="eastAsia"/>
          <w:color w:val="333333"/>
          <w:kern w:val="0"/>
          <w:sz w:val="28"/>
          <w:szCs w:val="28"/>
        </w:rPr>
        <w:t>一百零二</w:t>
      </w:r>
      <w:r w:rsidRPr="004B2D44">
        <w:rPr>
          <w:rFonts w:ascii="標楷體" w:eastAsia="標楷體" w:hAnsi="標楷體" w:cs="新細明體" w:hint="eastAsia"/>
          <w:color w:val="333333"/>
          <w:kern w:val="0"/>
          <w:sz w:val="28"/>
          <w:szCs w:val="28"/>
        </w:rPr>
        <w:t>年</w:t>
      </w:r>
      <w:r w:rsidR="004A2599">
        <w:rPr>
          <w:rFonts w:ascii="標楷體" w:eastAsia="標楷體" w:hAnsi="標楷體" w:cs="新細明體" w:hint="eastAsia"/>
          <w:color w:val="333333"/>
          <w:kern w:val="0"/>
          <w:sz w:val="28"/>
          <w:szCs w:val="28"/>
        </w:rPr>
        <w:t>八</w:t>
      </w:r>
      <w:r w:rsidRPr="004B2D44">
        <w:rPr>
          <w:rFonts w:ascii="標楷體" w:eastAsia="標楷體" w:hAnsi="標楷體" w:cs="新細明體" w:hint="eastAsia"/>
          <w:color w:val="333333"/>
          <w:kern w:val="0"/>
          <w:sz w:val="28"/>
          <w:szCs w:val="28"/>
        </w:rPr>
        <w:t>月</w:t>
      </w:r>
      <w:r w:rsidR="004A2599">
        <w:rPr>
          <w:rFonts w:ascii="標楷體" w:eastAsia="標楷體" w:hAnsi="標楷體" w:cs="新細明體" w:hint="eastAsia"/>
          <w:color w:val="333333"/>
          <w:kern w:val="0"/>
          <w:sz w:val="28"/>
          <w:szCs w:val="28"/>
        </w:rPr>
        <w:t>二十</w:t>
      </w:r>
      <w:r w:rsidR="00E45168">
        <w:rPr>
          <w:rFonts w:ascii="標楷體" w:eastAsia="標楷體" w:hAnsi="標楷體" w:cs="新細明體" w:hint="eastAsia"/>
          <w:color w:val="333333"/>
          <w:kern w:val="0"/>
          <w:sz w:val="28"/>
          <w:szCs w:val="28"/>
        </w:rPr>
        <w:t>二</w:t>
      </w:r>
      <w:r w:rsidRPr="004B2D44">
        <w:rPr>
          <w:rFonts w:ascii="標楷體" w:eastAsia="標楷體" w:hAnsi="標楷體" w:cs="新細明體" w:hint="eastAsia"/>
          <w:color w:val="333333"/>
          <w:kern w:val="0"/>
          <w:sz w:val="28"/>
          <w:szCs w:val="28"/>
        </w:rPr>
        <w:t>日修正發布之條文，自</w:t>
      </w:r>
      <w:smartTag w:uri="urn:schemas-microsoft-com:office:smarttags" w:element="chsdate">
        <w:smartTagPr>
          <w:attr w:name="IsROCDate" w:val="False"/>
          <w:attr w:name="IsLunarDate" w:val="False"/>
          <w:attr w:name="Day" w:val="1"/>
          <w:attr w:name="Month" w:val="9"/>
          <w:attr w:name="Year" w:val="102"/>
        </w:smartTagPr>
        <w:r w:rsidRPr="004B2D44">
          <w:rPr>
            <w:rFonts w:ascii="標楷體" w:eastAsia="標楷體" w:hAnsi="標楷體" w:cs="新細明體" w:hint="eastAsia"/>
            <w:color w:val="333333"/>
            <w:kern w:val="0"/>
            <w:sz w:val="28"/>
            <w:szCs w:val="28"/>
          </w:rPr>
          <w:t>一百零二年九月一日</w:t>
        </w:r>
      </w:smartTag>
      <w:r w:rsidRPr="004B2D44">
        <w:rPr>
          <w:rFonts w:ascii="標楷體" w:eastAsia="標楷體" w:hAnsi="標楷體" w:cs="新細明體" w:hint="eastAsia"/>
          <w:color w:val="333333"/>
          <w:kern w:val="0"/>
          <w:sz w:val="28"/>
          <w:szCs w:val="28"/>
        </w:rPr>
        <w:t>施行。</w:t>
      </w:r>
    </w:p>
    <w:sectPr w:rsidR="009D67B4" w:rsidRPr="004B2D44" w:rsidSect="009D67B4">
      <w:pgSz w:w="11906" w:h="16838"/>
      <w:pgMar w:top="1418" w:right="1701" w:bottom="1418"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D1" w:rsidRDefault="009309D1" w:rsidP="009D67B4">
      <w:r>
        <w:separator/>
      </w:r>
    </w:p>
  </w:endnote>
  <w:endnote w:type="continuationSeparator" w:id="0">
    <w:p w:rsidR="009309D1" w:rsidRDefault="009309D1" w:rsidP="009D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D1" w:rsidRDefault="009309D1" w:rsidP="009D67B4">
      <w:r>
        <w:separator/>
      </w:r>
    </w:p>
  </w:footnote>
  <w:footnote w:type="continuationSeparator" w:id="0">
    <w:p w:rsidR="009309D1" w:rsidRDefault="009309D1" w:rsidP="009D6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B2ED3"/>
    <w:multiLevelType w:val="hybridMultilevel"/>
    <w:tmpl w:val="DEF2A5E0"/>
    <w:lvl w:ilvl="0" w:tplc="D62E3FD2">
      <w:start w:val="1"/>
      <w:numFmt w:val="taiwaneseCountingThousand"/>
      <w:lvlText w:val="第%1條"/>
      <w:lvlJc w:val="left"/>
      <w:pPr>
        <w:ind w:left="951" w:hanging="9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8E"/>
    <w:rsid w:val="00092146"/>
    <w:rsid w:val="000B7FD3"/>
    <w:rsid w:val="00420FAF"/>
    <w:rsid w:val="00445999"/>
    <w:rsid w:val="00482631"/>
    <w:rsid w:val="004A2599"/>
    <w:rsid w:val="004B2D44"/>
    <w:rsid w:val="00514301"/>
    <w:rsid w:val="005717EE"/>
    <w:rsid w:val="00734CCB"/>
    <w:rsid w:val="008A22BD"/>
    <w:rsid w:val="008C5EA4"/>
    <w:rsid w:val="009309D1"/>
    <w:rsid w:val="009D67B4"/>
    <w:rsid w:val="00A00E69"/>
    <w:rsid w:val="00CA4DB2"/>
    <w:rsid w:val="00DD658E"/>
    <w:rsid w:val="00E45168"/>
    <w:rsid w:val="00E56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7B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D67B4"/>
    <w:rPr>
      <w:sz w:val="20"/>
      <w:szCs w:val="20"/>
    </w:rPr>
  </w:style>
  <w:style w:type="paragraph" w:styleId="a5">
    <w:name w:val="footer"/>
    <w:basedOn w:val="a"/>
    <w:link w:val="a6"/>
    <w:uiPriority w:val="99"/>
    <w:unhideWhenUsed/>
    <w:rsid w:val="009D67B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D67B4"/>
    <w:rPr>
      <w:sz w:val="20"/>
      <w:szCs w:val="20"/>
    </w:rPr>
  </w:style>
  <w:style w:type="paragraph" w:styleId="3">
    <w:name w:val="Body Text Indent 3"/>
    <w:basedOn w:val="a"/>
    <w:link w:val="30"/>
    <w:unhideWhenUsed/>
    <w:rsid w:val="009D67B4"/>
    <w:pPr>
      <w:spacing w:after="120"/>
      <w:ind w:leftChars="200" w:left="480"/>
    </w:pPr>
    <w:rPr>
      <w:rFonts w:ascii="Calibri" w:hAnsi="Calibri"/>
      <w:sz w:val="16"/>
      <w:szCs w:val="16"/>
    </w:rPr>
  </w:style>
  <w:style w:type="character" w:customStyle="1" w:styleId="30">
    <w:name w:val="本文縮排 3 字元"/>
    <w:basedOn w:val="a0"/>
    <w:link w:val="3"/>
    <w:rsid w:val="009D67B4"/>
    <w:rPr>
      <w:rFonts w:ascii="Calibri" w:eastAsia="新細明體" w:hAnsi="Calibri" w:cs="Times New Roman"/>
      <w:sz w:val="16"/>
      <w:szCs w:val="16"/>
    </w:rPr>
  </w:style>
  <w:style w:type="paragraph" w:styleId="a7">
    <w:name w:val="Body Text Indent"/>
    <w:basedOn w:val="a"/>
    <w:link w:val="a8"/>
    <w:rsid w:val="009D67B4"/>
    <w:pPr>
      <w:spacing w:after="120"/>
      <w:ind w:leftChars="200" w:left="480"/>
    </w:pPr>
  </w:style>
  <w:style w:type="character" w:customStyle="1" w:styleId="a8">
    <w:name w:val="本文縮排 字元"/>
    <w:basedOn w:val="a0"/>
    <w:link w:val="a7"/>
    <w:rsid w:val="009D67B4"/>
    <w:rPr>
      <w:rFonts w:ascii="Times New Roman" w:eastAsia="新細明體" w:hAnsi="Times New Roman" w:cs="Times New Roman"/>
      <w:szCs w:val="24"/>
    </w:rPr>
  </w:style>
  <w:style w:type="paragraph" w:styleId="a9">
    <w:name w:val="List Paragraph"/>
    <w:basedOn w:val="a"/>
    <w:uiPriority w:val="34"/>
    <w:qFormat/>
    <w:rsid w:val="009D67B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7B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D67B4"/>
    <w:rPr>
      <w:sz w:val="20"/>
      <w:szCs w:val="20"/>
    </w:rPr>
  </w:style>
  <w:style w:type="paragraph" w:styleId="a5">
    <w:name w:val="footer"/>
    <w:basedOn w:val="a"/>
    <w:link w:val="a6"/>
    <w:uiPriority w:val="99"/>
    <w:unhideWhenUsed/>
    <w:rsid w:val="009D67B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D67B4"/>
    <w:rPr>
      <w:sz w:val="20"/>
      <w:szCs w:val="20"/>
    </w:rPr>
  </w:style>
  <w:style w:type="paragraph" w:styleId="3">
    <w:name w:val="Body Text Indent 3"/>
    <w:basedOn w:val="a"/>
    <w:link w:val="30"/>
    <w:unhideWhenUsed/>
    <w:rsid w:val="009D67B4"/>
    <w:pPr>
      <w:spacing w:after="120"/>
      <w:ind w:leftChars="200" w:left="480"/>
    </w:pPr>
    <w:rPr>
      <w:rFonts w:ascii="Calibri" w:hAnsi="Calibri"/>
      <w:sz w:val="16"/>
      <w:szCs w:val="16"/>
    </w:rPr>
  </w:style>
  <w:style w:type="character" w:customStyle="1" w:styleId="30">
    <w:name w:val="本文縮排 3 字元"/>
    <w:basedOn w:val="a0"/>
    <w:link w:val="3"/>
    <w:rsid w:val="009D67B4"/>
    <w:rPr>
      <w:rFonts w:ascii="Calibri" w:eastAsia="新細明體" w:hAnsi="Calibri" w:cs="Times New Roman"/>
      <w:sz w:val="16"/>
      <w:szCs w:val="16"/>
    </w:rPr>
  </w:style>
  <w:style w:type="paragraph" w:styleId="a7">
    <w:name w:val="Body Text Indent"/>
    <w:basedOn w:val="a"/>
    <w:link w:val="a8"/>
    <w:rsid w:val="009D67B4"/>
    <w:pPr>
      <w:spacing w:after="120"/>
      <w:ind w:leftChars="200" w:left="480"/>
    </w:pPr>
  </w:style>
  <w:style w:type="character" w:customStyle="1" w:styleId="a8">
    <w:name w:val="本文縮排 字元"/>
    <w:basedOn w:val="a0"/>
    <w:link w:val="a7"/>
    <w:rsid w:val="009D67B4"/>
    <w:rPr>
      <w:rFonts w:ascii="Times New Roman" w:eastAsia="新細明體" w:hAnsi="Times New Roman" w:cs="Times New Roman"/>
      <w:szCs w:val="24"/>
    </w:rPr>
  </w:style>
  <w:style w:type="paragraph" w:styleId="a9">
    <w:name w:val="List Paragraph"/>
    <w:basedOn w:val="a"/>
    <w:uiPriority w:val="34"/>
    <w:qFormat/>
    <w:rsid w:val="009D67B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0260張聖年</dc:creator>
  <cp:keywords/>
  <dc:description/>
  <cp:lastModifiedBy>0115施麗琪</cp:lastModifiedBy>
  <cp:revision>3</cp:revision>
  <dcterms:created xsi:type="dcterms:W3CDTF">2013-08-22T03:21:00Z</dcterms:created>
  <dcterms:modified xsi:type="dcterms:W3CDTF">2013-08-22T03:23:00Z</dcterms:modified>
</cp:coreProperties>
</file>