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427" w:rsidRPr="00471DCD" w:rsidRDefault="001A7427" w:rsidP="005E4C5A">
      <w:pPr>
        <w:autoSpaceDE w:val="0"/>
        <w:autoSpaceDN w:val="0"/>
        <w:adjustRightInd w:val="0"/>
        <w:snapToGrid w:val="0"/>
        <w:spacing w:line="400" w:lineRule="exact"/>
        <w:jc w:val="center"/>
        <w:rPr>
          <w:rFonts w:ascii="標楷體" w:eastAsia="標楷體" w:hAnsi="標楷體"/>
          <w:b/>
          <w:bCs/>
          <w:color w:val="000000"/>
          <w:kern w:val="0"/>
          <w:sz w:val="36"/>
          <w:szCs w:val="36"/>
        </w:rPr>
      </w:pPr>
      <w:r w:rsidRPr="00471DCD">
        <w:rPr>
          <w:rFonts w:ascii="標楷體" w:eastAsia="標楷體" w:hAnsi="標楷體" w:cs="標楷體"/>
          <w:b/>
          <w:bCs/>
          <w:color w:val="FF0000"/>
          <w:kern w:val="0"/>
          <w:sz w:val="36"/>
          <w:szCs w:val="36"/>
          <w:u w:val="single"/>
        </w:rPr>
        <w:t>102</w:t>
      </w:r>
      <w:r w:rsidRPr="00471DCD">
        <w:rPr>
          <w:rFonts w:ascii="標楷體" w:eastAsia="標楷體" w:hAnsi="標楷體" w:cs="標楷體" w:hint="eastAsia"/>
          <w:b/>
          <w:bCs/>
          <w:color w:val="000000"/>
          <w:kern w:val="0"/>
          <w:sz w:val="36"/>
          <w:szCs w:val="36"/>
        </w:rPr>
        <w:t>學年度全國學生舞蹈比賽高雄市初賽實施計畫</w:t>
      </w:r>
    </w:p>
    <w:p w:rsidR="001A7427" w:rsidRPr="00471DCD" w:rsidRDefault="001A7427" w:rsidP="005E4C5A">
      <w:pPr>
        <w:autoSpaceDE w:val="0"/>
        <w:autoSpaceDN w:val="0"/>
        <w:adjustRightInd w:val="0"/>
        <w:snapToGrid w:val="0"/>
        <w:spacing w:line="400" w:lineRule="exact"/>
        <w:jc w:val="center"/>
        <w:rPr>
          <w:rFonts w:ascii="標楷體" w:eastAsia="標楷體" w:hAnsi="標楷體"/>
          <w:b/>
          <w:bCs/>
          <w:color w:val="000000"/>
          <w:kern w:val="0"/>
        </w:rPr>
      </w:pPr>
      <w:r>
        <w:rPr>
          <w:rFonts w:ascii="標楷體" w:eastAsia="標楷體" w:hAnsi="標楷體" w:cs="標楷體"/>
          <w:b/>
          <w:bCs/>
          <w:color w:val="000000"/>
          <w:kern w:val="0"/>
        </w:rPr>
        <w:t xml:space="preserve">                                       </w:t>
      </w:r>
      <w:r w:rsidRPr="00471DCD">
        <w:rPr>
          <w:rFonts w:ascii="標楷體" w:eastAsia="標楷體" w:hAnsi="標楷體" w:cs="標楷體"/>
          <w:b/>
          <w:bCs/>
          <w:color w:val="000000"/>
          <w:kern w:val="0"/>
        </w:rPr>
        <w:t>102</w:t>
      </w:r>
      <w:r w:rsidRPr="00471DCD">
        <w:rPr>
          <w:rFonts w:ascii="標楷體" w:eastAsia="標楷體" w:hAnsi="標楷體" w:cs="標楷體" w:hint="eastAsia"/>
          <w:b/>
          <w:bCs/>
          <w:color w:val="000000"/>
          <w:kern w:val="0"/>
        </w:rPr>
        <w:t>年</w:t>
      </w:r>
      <w:r w:rsidRPr="00471DCD">
        <w:rPr>
          <w:rFonts w:ascii="標楷體" w:eastAsia="標楷體" w:hAnsi="標楷體" w:cs="標楷體"/>
          <w:b/>
          <w:bCs/>
          <w:color w:val="000000"/>
          <w:kern w:val="0"/>
        </w:rPr>
        <w:t>9</w:t>
      </w:r>
      <w:r w:rsidRPr="00471DCD">
        <w:rPr>
          <w:rFonts w:ascii="標楷體" w:eastAsia="標楷體" w:hAnsi="標楷體" w:cs="標楷體" w:hint="eastAsia"/>
          <w:b/>
          <w:bCs/>
          <w:color w:val="000000"/>
          <w:kern w:val="0"/>
        </w:rPr>
        <w:t>月</w:t>
      </w:r>
      <w:r w:rsidR="00212DC1">
        <w:rPr>
          <w:rFonts w:ascii="標楷體" w:eastAsia="標楷體" w:hAnsi="標楷體" w:cs="標楷體" w:hint="eastAsia"/>
          <w:b/>
          <w:bCs/>
          <w:color w:val="000000"/>
          <w:kern w:val="0"/>
        </w:rPr>
        <w:t>30</w:t>
      </w:r>
      <w:r w:rsidRPr="00471DCD">
        <w:rPr>
          <w:rFonts w:ascii="標楷體" w:eastAsia="標楷體" w:hAnsi="標楷體" w:cs="標楷體" w:hint="eastAsia"/>
          <w:b/>
          <w:bCs/>
          <w:color w:val="000000"/>
          <w:kern w:val="0"/>
        </w:rPr>
        <w:t>日高市</w:t>
      </w:r>
      <w:proofErr w:type="gramStart"/>
      <w:r w:rsidRPr="00471DCD">
        <w:rPr>
          <w:rFonts w:ascii="標楷體" w:eastAsia="標楷體" w:hAnsi="標楷體" w:cs="標楷體" w:hint="eastAsia"/>
          <w:b/>
          <w:bCs/>
          <w:color w:val="000000"/>
          <w:kern w:val="0"/>
        </w:rPr>
        <w:t>教社字</w:t>
      </w:r>
      <w:proofErr w:type="gramEnd"/>
      <w:r w:rsidRPr="00471DCD">
        <w:rPr>
          <w:rFonts w:ascii="標楷體" w:eastAsia="標楷體" w:hAnsi="標楷體" w:cs="標楷體" w:hint="eastAsia"/>
          <w:b/>
          <w:bCs/>
          <w:color w:val="000000"/>
          <w:kern w:val="0"/>
        </w:rPr>
        <w:t>第</w:t>
      </w:r>
      <w:r>
        <w:rPr>
          <w:rFonts w:ascii="標楷體" w:eastAsia="標楷體" w:hAnsi="標楷體" w:cs="標楷體"/>
          <w:b/>
          <w:bCs/>
          <w:color w:val="000000"/>
          <w:kern w:val="0"/>
        </w:rPr>
        <w:t>10236263900</w:t>
      </w:r>
      <w:r w:rsidRPr="00471DCD">
        <w:rPr>
          <w:rFonts w:ascii="標楷體" w:eastAsia="標楷體" w:hAnsi="標楷體" w:cs="標楷體" w:hint="eastAsia"/>
          <w:b/>
          <w:bCs/>
          <w:color w:val="000000"/>
          <w:kern w:val="0"/>
        </w:rPr>
        <w:t>號</w:t>
      </w:r>
    </w:p>
    <w:p w:rsidR="001A7427" w:rsidRPr="006D4FE7" w:rsidRDefault="001A7427" w:rsidP="00212DC1">
      <w:pPr>
        <w:autoSpaceDE w:val="0"/>
        <w:autoSpaceDN w:val="0"/>
        <w:adjustRightInd w:val="0"/>
        <w:snapToGrid w:val="0"/>
        <w:spacing w:beforeLines="20" w:line="360" w:lineRule="exact"/>
        <w:rPr>
          <w:rFonts w:ascii="標楷體" w:eastAsia="標楷體" w:hAnsi="標楷體"/>
          <w:color w:val="000000"/>
          <w:kern w:val="0"/>
          <w:sz w:val="28"/>
          <w:szCs w:val="28"/>
        </w:rPr>
      </w:pPr>
      <w:r w:rsidRPr="008319F9">
        <w:rPr>
          <w:rFonts w:ascii="標楷體" w:eastAsia="標楷體" w:hAnsi="標楷體" w:cs="標楷體" w:hint="eastAsia"/>
          <w:b/>
          <w:bCs/>
          <w:color w:val="000000"/>
          <w:kern w:val="0"/>
          <w:sz w:val="28"/>
          <w:szCs w:val="28"/>
        </w:rPr>
        <w:t>壹、</w:t>
      </w:r>
      <w:r w:rsidRPr="00553FC2">
        <w:rPr>
          <w:rFonts w:ascii="標楷體" w:eastAsia="標楷體" w:hAnsi="標楷體" w:cs="標楷體" w:hint="eastAsia"/>
          <w:b/>
          <w:bCs/>
          <w:color w:val="000000"/>
          <w:kern w:val="0"/>
          <w:sz w:val="28"/>
          <w:szCs w:val="28"/>
        </w:rPr>
        <w:t>依據：</w:t>
      </w:r>
      <w:r>
        <w:rPr>
          <w:rFonts w:ascii="標楷體" w:eastAsia="標楷體" w:hAnsi="標楷體" w:cs="標楷體"/>
          <w:color w:val="FF0000"/>
          <w:kern w:val="0"/>
          <w:sz w:val="28"/>
          <w:szCs w:val="28"/>
          <w:u w:val="single"/>
        </w:rPr>
        <w:t>102</w:t>
      </w:r>
      <w:r w:rsidRPr="006D4FE7">
        <w:rPr>
          <w:rFonts w:ascii="標楷體" w:eastAsia="標楷體" w:hAnsi="標楷體" w:cs="標楷體" w:hint="eastAsia"/>
          <w:color w:val="000000"/>
          <w:kern w:val="0"/>
          <w:sz w:val="28"/>
          <w:szCs w:val="28"/>
        </w:rPr>
        <w:t>學年度全國學生舞蹈比賽實施要點。</w:t>
      </w:r>
    </w:p>
    <w:p w:rsidR="001A7427" w:rsidRPr="006D4FE7" w:rsidRDefault="001A7427" w:rsidP="00212DC1">
      <w:pPr>
        <w:autoSpaceDE w:val="0"/>
        <w:autoSpaceDN w:val="0"/>
        <w:adjustRightInd w:val="0"/>
        <w:snapToGrid w:val="0"/>
        <w:spacing w:beforeLines="20" w:line="360" w:lineRule="exact"/>
        <w:ind w:left="1401" w:hangingChars="500" w:hanging="1401"/>
        <w:rPr>
          <w:rFonts w:ascii="標楷體" w:eastAsia="標楷體" w:hAnsi="標楷體"/>
          <w:color w:val="000000"/>
          <w:kern w:val="0"/>
          <w:sz w:val="28"/>
          <w:szCs w:val="28"/>
        </w:rPr>
      </w:pPr>
      <w:r w:rsidRPr="008319F9">
        <w:rPr>
          <w:rFonts w:ascii="標楷體" w:eastAsia="標楷體" w:hAnsi="標楷體" w:cs="標楷體" w:hint="eastAsia"/>
          <w:b/>
          <w:bCs/>
          <w:color w:val="000000"/>
          <w:kern w:val="0"/>
          <w:sz w:val="28"/>
          <w:szCs w:val="28"/>
        </w:rPr>
        <w:t>貳、</w:t>
      </w:r>
      <w:r w:rsidRPr="00553FC2">
        <w:rPr>
          <w:rFonts w:ascii="標楷體" w:eastAsia="標楷體" w:hAnsi="標楷體" w:cs="標楷體" w:hint="eastAsia"/>
          <w:b/>
          <w:bCs/>
          <w:color w:val="000000"/>
          <w:kern w:val="0"/>
          <w:sz w:val="28"/>
          <w:szCs w:val="28"/>
        </w:rPr>
        <w:t>目的：</w:t>
      </w:r>
      <w:r w:rsidRPr="006D4FE7">
        <w:rPr>
          <w:rFonts w:ascii="標楷體" w:eastAsia="標楷體" w:hAnsi="標楷體" w:cs="標楷體" w:hint="eastAsia"/>
          <w:color w:val="000000"/>
          <w:kern w:val="0"/>
          <w:sz w:val="28"/>
          <w:szCs w:val="28"/>
        </w:rPr>
        <w:t>為加強推動舞蹈教育、培養學生舞蹈興趣與能力、選拔本市代表參加</w:t>
      </w:r>
      <w:r>
        <w:rPr>
          <w:rFonts w:ascii="標楷體" w:eastAsia="標楷體" w:hAnsi="標楷體" w:cs="標楷體"/>
          <w:color w:val="FF0000"/>
          <w:kern w:val="0"/>
          <w:sz w:val="28"/>
          <w:szCs w:val="28"/>
          <w:u w:val="single"/>
        </w:rPr>
        <w:t>102</w:t>
      </w:r>
      <w:r w:rsidRPr="006D4FE7">
        <w:rPr>
          <w:rFonts w:ascii="標楷體" w:eastAsia="標楷體" w:hAnsi="標楷體" w:cs="標楷體" w:hint="eastAsia"/>
          <w:color w:val="000000"/>
          <w:kern w:val="0"/>
          <w:sz w:val="28"/>
          <w:szCs w:val="28"/>
        </w:rPr>
        <w:t>學年度全國學生舞蹈比賽，特舉辦本比賽。</w:t>
      </w:r>
    </w:p>
    <w:p w:rsidR="001A7427" w:rsidRPr="00553FC2" w:rsidRDefault="001A7427" w:rsidP="00212DC1">
      <w:pPr>
        <w:autoSpaceDE w:val="0"/>
        <w:autoSpaceDN w:val="0"/>
        <w:adjustRightInd w:val="0"/>
        <w:snapToGrid w:val="0"/>
        <w:spacing w:beforeLines="20" w:line="360" w:lineRule="exact"/>
        <w:rPr>
          <w:rFonts w:ascii="標楷體" w:eastAsia="標楷體" w:hAnsi="標楷體"/>
          <w:b/>
          <w:bCs/>
          <w:color w:val="000000"/>
          <w:kern w:val="0"/>
          <w:sz w:val="28"/>
          <w:szCs w:val="28"/>
        </w:rPr>
      </w:pPr>
      <w:r w:rsidRPr="008319F9">
        <w:rPr>
          <w:rFonts w:ascii="標楷體" w:eastAsia="標楷體" w:hAnsi="標楷體" w:cs="標楷體" w:hint="eastAsia"/>
          <w:b/>
          <w:bCs/>
          <w:color w:val="000000"/>
          <w:kern w:val="0"/>
          <w:sz w:val="28"/>
          <w:szCs w:val="28"/>
        </w:rPr>
        <w:t>參、</w:t>
      </w:r>
      <w:r w:rsidRPr="00553FC2">
        <w:rPr>
          <w:rFonts w:ascii="標楷體" w:eastAsia="標楷體" w:hAnsi="標楷體" w:cs="標楷體" w:hint="eastAsia"/>
          <w:b/>
          <w:bCs/>
          <w:color w:val="000000"/>
          <w:kern w:val="0"/>
          <w:sz w:val="28"/>
          <w:szCs w:val="28"/>
        </w:rPr>
        <w:t>辦理單位：</w:t>
      </w:r>
    </w:p>
    <w:p w:rsidR="001A7427" w:rsidRPr="006D4FE7" w:rsidRDefault="001A7427" w:rsidP="00212DC1">
      <w:pPr>
        <w:autoSpaceDE w:val="0"/>
        <w:autoSpaceDN w:val="0"/>
        <w:adjustRightInd w:val="0"/>
        <w:snapToGrid w:val="0"/>
        <w:spacing w:beforeLines="20" w:line="360" w:lineRule="exact"/>
        <w:ind w:firstLineChars="200" w:firstLine="560"/>
        <w:rPr>
          <w:rFonts w:ascii="標楷體" w:eastAsia="標楷體" w:hAnsi="標楷體" w:cs="標楷體"/>
          <w:color w:val="000000"/>
          <w:kern w:val="0"/>
          <w:sz w:val="28"/>
          <w:szCs w:val="28"/>
        </w:rPr>
      </w:pPr>
      <w:r w:rsidRPr="006D4FE7">
        <w:rPr>
          <w:rFonts w:ascii="標楷體" w:eastAsia="標楷體" w:hAnsi="標楷體" w:cs="標楷體" w:hint="eastAsia"/>
          <w:color w:val="000000"/>
          <w:kern w:val="0"/>
          <w:sz w:val="28"/>
          <w:szCs w:val="28"/>
        </w:rPr>
        <w:t>一</w:t>
      </w:r>
      <w:r>
        <w:rPr>
          <w:rFonts w:ascii="標楷體" w:eastAsia="標楷體" w:hAnsi="標楷體" w:cs="標楷體" w:hint="eastAsia"/>
          <w:color w:val="000000"/>
          <w:kern w:val="0"/>
          <w:sz w:val="28"/>
          <w:szCs w:val="28"/>
        </w:rPr>
        <w:t>、</w:t>
      </w:r>
      <w:r w:rsidRPr="006D4FE7">
        <w:rPr>
          <w:rFonts w:ascii="標楷體" w:eastAsia="標楷體" w:hAnsi="標楷體" w:cs="標楷體" w:hint="eastAsia"/>
          <w:color w:val="000000"/>
          <w:kern w:val="0"/>
          <w:sz w:val="28"/>
          <w:szCs w:val="28"/>
        </w:rPr>
        <w:t>主辦單位：高雄市政府教育局</w:t>
      </w:r>
      <w:r w:rsidRPr="006D4FE7">
        <w:rPr>
          <w:rFonts w:ascii="標楷體" w:eastAsia="標楷體" w:hAnsi="標楷體" w:cs="標楷體"/>
          <w:color w:val="000000"/>
          <w:kern w:val="0"/>
          <w:sz w:val="28"/>
          <w:szCs w:val="28"/>
        </w:rPr>
        <w:t>(</w:t>
      </w:r>
      <w:r w:rsidRPr="006D4FE7">
        <w:rPr>
          <w:rFonts w:ascii="標楷體" w:eastAsia="標楷體" w:hAnsi="標楷體" w:cs="標楷體" w:hint="eastAsia"/>
          <w:color w:val="000000"/>
          <w:kern w:val="0"/>
          <w:sz w:val="28"/>
          <w:szCs w:val="28"/>
        </w:rPr>
        <w:t>以下簡稱教育局</w:t>
      </w:r>
      <w:r w:rsidRPr="006D4FE7">
        <w:rPr>
          <w:rFonts w:ascii="標楷體" w:eastAsia="標楷體" w:hAnsi="標楷體" w:cs="標楷體"/>
          <w:color w:val="000000"/>
          <w:kern w:val="0"/>
          <w:sz w:val="28"/>
          <w:szCs w:val="28"/>
        </w:rPr>
        <w:t>)</w:t>
      </w:r>
    </w:p>
    <w:p w:rsidR="001A7427" w:rsidRPr="006D4FE7" w:rsidRDefault="001A7427" w:rsidP="00212DC1">
      <w:pPr>
        <w:autoSpaceDE w:val="0"/>
        <w:autoSpaceDN w:val="0"/>
        <w:adjustRightInd w:val="0"/>
        <w:snapToGrid w:val="0"/>
        <w:spacing w:beforeLines="20" w:line="360" w:lineRule="exact"/>
        <w:ind w:firstLineChars="200" w:firstLine="560"/>
        <w:rPr>
          <w:rFonts w:ascii="標楷體" w:eastAsia="標楷體" w:hAnsi="標楷體"/>
          <w:color w:val="000000"/>
          <w:kern w:val="0"/>
          <w:sz w:val="28"/>
          <w:szCs w:val="28"/>
        </w:rPr>
      </w:pPr>
      <w:r w:rsidRPr="006D4FE7">
        <w:rPr>
          <w:rFonts w:ascii="標楷體" w:eastAsia="標楷體" w:hAnsi="標楷體" w:cs="標楷體" w:hint="eastAsia"/>
          <w:color w:val="000000"/>
          <w:kern w:val="0"/>
          <w:sz w:val="28"/>
          <w:szCs w:val="28"/>
        </w:rPr>
        <w:t>二</w:t>
      </w:r>
      <w:r>
        <w:rPr>
          <w:rFonts w:ascii="標楷體" w:eastAsia="標楷體" w:hAnsi="標楷體" w:cs="標楷體" w:hint="eastAsia"/>
          <w:color w:val="000000"/>
          <w:kern w:val="0"/>
          <w:sz w:val="28"/>
          <w:szCs w:val="28"/>
        </w:rPr>
        <w:t>、</w:t>
      </w:r>
      <w:r w:rsidRPr="006D4FE7">
        <w:rPr>
          <w:rFonts w:ascii="標楷體" w:eastAsia="標楷體" w:hAnsi="標楷體" w:cs="標楷體" w:hint="eastAsia"/>
          <w:color w:val="000000"/>
          <w:kern w:val="0"/>
          <w:sz w:val="28"/>
          <w:szCs w:val="28"/>
        </w:rPr>
        <w:t>承辦單位：高雄市</w:t>
      </w:r>
      <w:r>
        <w:rPr>
          <w:rFonts w:ascii="標楷體" w:eastAsia="標楷體" w:hAnsi="標楷體" w:cs="標楷體" w:hint="eastAsia"/>
          <w:color w:val="000000"/>
          <w:kern w:val="0"/>
          <w:sz w:val="28"/>
          <w:szCs w:val="28"/>
        </w:rPr>
        <w:t>鳳山</w:t>
      </w:r>
      <w:r w:rsidRPr="006D4FE7">
        <w:rPr>
          <w:rFonts w:ascii="標楷體" w:eastAsia="標楷體" w:hAnsi="標楷體" w:cs="標楷體" w:hint="eastAsia"/>
          <w:color w:val="000000"/>
          <w:kern w:val="0"/>
          <w:sz w:val="28"/>
          <w:szCs w:val="28"/>
        </w:rPr>
        <w:t>區</w:t>
      </w:r>
      <w:r>
        <w:rPr>
          <w:rFonts w:ascii="標楷體" w:eastAsia="標楷體" w:hAnsi="標楷體" w:cs="標楷體" w:hint="eastAsia"/>
          <w:color w:val="000000"/>
          <w:kern w:val="0"/>
          <w:sz w:val="28"/>
          <w:szCs w:val="28"/>
        </w:rPr>
        <w:t>瑞興</w:t>
      </w:r>
      <w:r w:rsidRPr="006D4FE7">
        <w:rPr>
          <w:rFonts w:ascii="標楷體" w:eastAsia="標楷體" w:hAnsi="標楷體" w:cs="標楷體" w:hint="eastAsia"/>
          <w:color w:val="000000"/>
          <w:kern w:val="0"/>
          <w:sz w:val="28"/>
          <w:szCs w:val="28"/>
        </w:rPr>
        <w:t>國民小學</w:t>
      </w:r>
    </w:p>
    <w:p w:rsidR="001A7427" w:rsidRPr="006D4FE7" w:rsidRDefault="001A7427" w:rsidP="00212DC1">
      <w:pPr>
        <w:autoSpaceDE w:val="0"/>
        <w:autoSpaceDN w:val="0"/>
        <w:adjustRightInd w:val="0"/>
        <w:snapToGrid w:val="0"/>
        <w:spacing w:beforeLines="20" w:line="360" w:lineRule="exact"/>
        <w:ind w:firstLineChars="200" w:firstLine="560"/>
        <w:rPr>
          <w:rFonts w:ascii="標楷體" w:eastAsia="標楷體" w:hAnsi="標楷體"/>
          <w:kern w:val="0"/>
          <w:sz w:val="28"/>
          <w:szCs w:val="28"/>
        </w:rPr>
      </w:pPr>
      <w:r w:rsidRPr="006D4FE7">
        <w:rPr>
          <w:rFonts w:ascii="標楷體" w:eastAsia="標楷體" w:hAnsi="標楷體" w:cs="標楷體" w:hint="eastAsia"/>
          <w:color w:val="000000"/>
          <w:kern w:val="0"/>
          <w:sz w:val="28"/>
          <w:szCs w:val="28"/>
        </w:rPr>
        <w:t>三</w:t>
      </w:r>
      <w:r>
        <w:rPr>
          <w:rFonts w:ascii="標楷體" w:eastAsia="標楷體" w:hAnsi="標楷體" w:cs="標楷體" w:hint="eastAsia"/>
          <w:color w:val="000000"/>
          <w:kern w:val="0"/>
          <w:sz w:val="28"/>
          <w:szCs w:val="28"/>
        </w:rPr>
        <w:t>、</w:t>
      </w:r>
      <w:r w:rsidRPr="006D4FE7">
        <w:rPr>
          <w:rFonts w:ascii="標楷體" w:eastAsia="標楷體" w:hAnsi="標楷體" w:cs="標楷體" w:hint="eastAsia"/>
          <w:color w:val="000000"/>
          <w:kern w:val="0"/>
          <w:sz w:val="28"/>
          <w:szCs w:val="28"/>
        </w:rPr>
        <w:t>協辦單位：</w:t>
      </w:r>
      <w:r w:rsidRPr="006D4FE7">
        <w:rPr>
          <w:rFonts w:ascii="標楷體" w:eastAsia="標楷體" w:hAnsi="標楷體" w:cs="標楷體" w:hint="eastAsia"/>
          <w:kern w:val="0"/>
          <w:sz w:val="28"/>
          <w:szCs w:val="28"/>
        </w:rPr>
        <w:t>高雄市體育處</w:t>
      </w:r>
    </w:p>
    <w:p w:rsidR="001A7427" w:rsidRPr="00553FC2" w:rsidRDefault="001A7427" w:rsidP="00212DC1">
      <w:pPr>
        <w:autoSpaceDE w:val="0"/>
        <w:autoSpaceDN w:val="0"/>
        <w:adjustRightInd w:val="0"/>
        <w:snapToGrid w:val="0"/>
        <w:spacing w:beforeLines="20" w:line="360" w:lineRule="exact"/>
        <w:rPr>
          <w:rFonts w:ascii="標楷體" w:eastAsia="標楷體" w:hAnsi="標楷體"/>
          <w:b/>
          <w:bCs/>
          <w:color w:val="000000"/>
          <w:kern w:val="0"/>
          <w:sz w:val="28"/>
          <w:szCs w:val="28"/>
        </w:rPr>
      </w:pPr>
      <w:r w:rsidRPr="008319F9">
        <w:rPr>
          <w:rFonts w:ascii="標楷體" w:eastAsia="標楷體" w:hAnsi="標楷體" w:cs="標楷體" w:hint="eastAsia"/>
          <w:b/>
          <w:bCs/>
          <w:color w:val="000000"/>
          <w:kern w:val="0"/>
          <w:sz w:val="28"/>
          <w:szCs w:val="28"/>
        </w:rPr>
        <w:t>肆、比</w:t>
      </w:r>
      <w:r w:rsidRPr="00553FC2">
        <w:rPr>
          <w:rFonts w:ascii="標楷體" w:eastAsia="標楷體" w:hAnsi="標楷體" w:cs="標楷體" w:hint="eastAsia"/>
          <w:b/>
          <w:bCs/>
          <w:color w:val="000000"/>
          <w:kern w:val="0"/>
          <w:sz w:val="28"/>
          <w:szCs w:val="28"/>
        </w:rPr>
        <w:t>賽組別：</w:t>
      </w:r>
    </w:p>
    <w:p w:rsidR="001A7427" w:rsidRPr="006D4FE7" w:rsidRDefault="001A7427" w:rsidP="00212DC1">
      <w:pPr>
        <w:autoSpaceDE w:val="0"/>
        <w:autoSpaceDN w:val="0"/>
        <w:adjustRightInd w:val="0"/>
        <w:snapToGrid w:val="0"/>
        <w:spacing w:beforeLines="20" w:line="360" w:lineRule="exact"/>
        <w:ind w:firstLineChars="200" w:firstLine="560"/>
        <w:rPr>
          <w:rFonts w:ascii="標楷體" w:eastAsia="標楷體" w:hAnsi="標楷體"/>
          <w:i/>
          <w:iCs/>
          <w:dstrike/>
          <w:color w:val="FF0000"/>
          <w:kern w:val="0"/>
          <w:sz w:val="28"/>
          <w:szCs w:val="28"/>
        </w:rPr>
      </w:pPr>
      <w:r w:rsidRPr="006D4FE7">
        <w:rPr>
          <w:rFonts w:ascii="標楷體" w:eastAsia="標楷體" w:hAnsi="標楷體" w:cs="標楷體" w:hint="eastAsia"/>
          <w:color w:val="000000"/>
          <w:kern w:val="0"/>
          <w:sz w:val="28"/>
          <w:szCs w:val="28"/>
        </w:rPr>
        <w:t>一</w:t>
      </w:r>
      <w:r>
        <w:rPr>
          <w:rFonts w:ascii="標楷體" w:eastAsia="標楷體" w:hAnsi="標楷體" w:cs="標楷體" w:hint="eastAsia"/>
          <w:color w:val="000000"/>
          <w:kern w:val="0"/>
          <w:sz w:val="28"/>
          <w:szCs w:val="28"/>
        </w:rPr>
        <w:t>、</w:t>
      </w:r>
      <w:r w:rsidRPr="006D4FE7">
        <w:rPr>
          <w:rFonts w:ascii="標楷體" w:eastAsia="標楷體" w:hAnsi="標楷體" w:cs="標楷體" w:hint="eastAsia"/>
          <w:color w:val="000000"/>
          <w:kern w:val="0"/>
          <w:sz w:val="28"/>
          <w:szCs w:val="28"/>
        </w:rPr>
        <w:t>團體組：</w:t>
      </w:r>
      <w:r w:rsidRPr="00DF1F31">
        <w:rPr>
          <w:rFonts w:eastAsia="標楷體" w:hAnsi="標楷體" w:cs="標楷體" w:hint="eastAsia"/>
          <w:sz w:val="28"/>
          <w:szCs w:val="28"/>
        </w:rPr>
        <w:t>分為下列各組，並依參賽人數細分為甲、乙、丙組。</w:t>
      </w:r>
    </w:p>
    <w:p w:rsidR="001A7427" w:rsidRPr="006D4FE7" w:rsidRDefault="001A7427" w:rsidP="00212DC1">
      <w:pPr>
        <w:autoSpaceDE w:val="0"/>
        <w:autoSpaceDN w:val="0"/>
        <w:adjustRightInd w:val="0"/>
        <w:snapToGrid w:val="0"/>
        <w:spacing w:beforeLines="20" w:line="360" w:lineRule="exact"/>
        <w:ind w:leftChars="375" w:left="3420" w:hangingChars="900" w:hanging="252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（一）</w:t>
      </w:r>
      <w:r w:rsidRPr="006D4FE7">
        <w:rPr>
          <w:rFonts w:ascii="標楷體" w:eastAsia="標楷體" w:hAnsi="標楷體" w:cs="標楷體" w:hint="eastAsia"/>
          <w:color w:val="000000"/>
          <w:kern w:val="0"/>
          <w:sz w:val="28"/>
          <w:szCs w:val="28"/>
        </w:rPr>
        <w:t>國小</w:t>
      </w:r>
      <w:r w:rsidRPr="006D4FE7">
        <w:rPr>
          <w:rFonts w:ascii="標楷體" w:eastAsia="標楷體" w:hAnsi="標楷體" w:cs="標楷體"/>
          <w:color w:val="000000"/>
          <w:kern w:val="0"/>
          <w:sz w:val="28"/>
          <w:szCs w:val="28"/>
        </w:rPr>
        <w:t>A</w:t>
      </w:r>
      <w:r w:rsidRPr="006D4FE7">
        <w:rPr>
          <w:rFonts w:ascii="標楷體" w:eastAsia="標楷體" w:hAnsi="標楷體" w:cs="標楷體" w:hint="eastAsia"/>
          <w:color w:val="000000"/>
          <w:kern w:val="0"/>
          <w:sz w:val="28"/>
          <w:szCs w:val="28"/>
        </w:rPr>
        <w:t>、</w:t>
      </w:r>
      <w:r w:rsidRPr="006D4FE7">
        <w:rPr>
          <w:rFonts w:ascii="標楷體" w:eastAsia="標楷體" w:hAnsi="標楷體" w:cs="標楷體"/>
          <w:color w:val="000000"/>
          <w:kern w:val="0"/>
          <w:sz w:val="28"/>
          <w:szCs w:val="28"/>
        </w:rPr>
        <w:t>B</w:t>
      </w:r>
      <w:r w:rsidRPr="006D4FE7">
        <w:rPr>
          <w:rFonts w:ascii="標楷體" w:eastAsia="標楷體" w:hAnsi="標楷體" w:cs="標楷體" w:hint="eastAsia"/>
          <w:color w:val="000000"/>
          <w:kern w:val="0"/>
          <w:sz w:val="28"/>
          <w:szCs w:val="28"/>
        </w:rPr>
        <w:t>團體組：本市公</w:t>
      </w:r>
      <w:r w:rsidRPr="006D4FE7">
        <w:rPr>
          <w:rFonts w:ascii="標楷體" w:eastAsia="標楷體" w:hAnsi="標楷體" w:cs="標楷體" w:hint="eastAsia"/>
          <w:kern w:val="0"/>
          <w:sz w:val="28"/>
          <w:szCs w:val="28"/>
        </w:rPr>
        <w:t>、</w:t>
      </w:r>
      <w:r w:rsidRPr="006D4FE7">
        <w:rPr>
          <w:rFonts w:ascii="標楷體" w:eastAsia="標楷體" w:hAnsi="標楷體" w:cs="標楷體" w:hint="eastAsia"/>
          <w:color w:val="000000"/>
          <w:kern w:val="0"/>
          <w:sz w:val="28"/>
          <w:szCs w:val="28"/>
        </w:rPr>
        <w:t>私立國民小學</w:t>
      </w:r>
      <w:r w:rsidRPr="006D4FE7">
        <w:rPr>
          <w:rFonts w:ascii="標楷體" w:eastAsia="標楷體" w:hAnsi="標楷體" w:cs="標楷體" w:hint="eastAsia"/>
          <w:kern w:val="0"/>
          <w:sz w:val="28"/>
          <w:szCs w:val="28"/>
        </w:rPr>
        <w:t>學生</w:t>
      </w:r>
      <w:r w:rsidRPr="006D4FE7">
        <w:rPr>
          <w:rFonts w:ascii="標楷體" w:eastAsia="標楷體" w:hAnsi="標楷體" w:cs="標楷體" w:hint="eastAsia"/>
          <w:color w:val="000000"/>
          <w:kern w:val="0"/>
          <w:sz w:val="28"/>
          <w:szCs w:val="28"/>
        </w:rPr>
        <w:t>。</w:t>
      </w:r>
    </w:p>
    <w:p w:rsidR="001A7427" w:rsidRPr="006D4FE7" w:rsidRDefault="001A7427" w:rsidP="00212DC1">
      <w:pPr>
        <w:autoSpaceDE w:val="0"/>
        <w:autoSpaceDN w:val="0"/>
        <w:adjustRightInd w:val="0"/>
        <w:snapToGrid w:val="0"/>
        <w:spacing w:beforeLines="20" w:line="360" w:lineRule="exact"/>
        <w:ind w:leftChars="375" w:left="4120" w:hangingChars="1150" w:hanging="322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（二）</w:t>
      </w:r>
      <w:r w:rsidRPr="006D4FE7">
        <w:rPr>
          <w:rFonts w:ascii="標楷體" w:eastAsia="標楷體" w:hAnsi="標楷體" w:cs="標楷體" w:hint="eastAsia"/>
          <w:color w:val="000000"/>
          <w:kern w:val="0"/>
          <w:sz w:val="28"/>
          <w:szCs w:val="28"/>
        </w:rPr>
        <w:t>國中</w:t>
      </w:r>
      <w:r w:rsidRPr="006D4FE7">
        <w:rPr>
          <w:rFonts w:ascii="標楷體" w:eastAsia="標楷體" w:hAnsi="標楷體" w:cs="標楷體"/>
          <w:color w:val="000000"/>
          <w:kern w:val="0"/>
          <w:sz w:val="28"/>
          <w:szCs w:val="28"/>
        </w:rPr>
        <w:t>A</w:t>
      </w:r>
      <w:r w:rsidRPr="006D4FE7">
        <w:rPr>
          <w:rFonts w:ascii="標楷體" w:eastAsia="標楷體" w:hAnsi="標楷體" w:cs="標楷體" w:hint="eastAsia"/>
          <w:color w:val="000000"/>
          <w:kern w:val="0"/>
          <w:sz w:val="28"/>
          <w:szCs w:val="28"/>
        </w:rPr>
        <w:t>、</w:t>
      </w:r>
      <w:r w:rsidRPr="006D4FE7">
        <w:rPr>
          <w:rFonts w:ascii="標楷體" w:eastAsia="標楷體" w:hAnsi="標楷體" w:cs="標楷體"/>
          <w:color w:val="000000"/>
          <w:kern w:val="0"/>
          <w:sz w:val="28"/>
          <w:szCs w:val="28"/>
        </w:rPr>
        <w:t xml:space="preserve">B </w:t>
      </w:r>
      <w:r w:rsidRPr="006D4FE7">
        <w:rPr>
          <w:rFonts w:ascii="標楷體" w:eastAsia="標楷體" w:hAnsi="標楷體" w:cs="標楷體" w:hint="eastAsia"/>
          <w:color w:val="000000"/>
          <w:kern w:val="0"/>
          <w:sz w:val="28"/>
          <w:szCs w:val="28"/>
        </w:rPr>
        <w:t>團體組：本市公</w:t>
      </w:r>
      <w:r w:rsidRPr="006D4FE7">
        <w:rPr>
          <w:rFonts w:ascii="標楷體" w:eastAsia="標楷體" w:hAnsi="標楷體" w:cs="標楷體" w:hint="eastAsia"/>
          <w:kern w:val="0"/>
          <w:sz w:val="28"/>
          <w:szCs w:val="28"/>
        </w:rPr>
        <w:t>、</w:t>
      </w:r>
      <w:r w:rsidRPr="006D4FE7">
        <w:rPr>
          <w:rFonts w:ascii="標楷體" w:eastAsia="標楷體" w:hAnsi="標楷體" w:cs="標楷體" w:hint="eastAsia"/>
          <w:color w:val="000000"/>
          <w:kern w:val="0"/>
          <w:sz w:val="28"/>
          <w:szCs w:val="28"/>
        </w:rPr>
        <w:t>私立國中、國中補校、高中附設國中部、完全中學國中部</w:t>
      </w:r>
      <w:r w:rsidRPr="006D4FE7">
        <w:rPr>
          <w:rFonts w:ascii="標楷體" w:eastAsia="標楷體" w:hAnsi="標楷體" w:cs="標楷體" w:hint="eastAsia"/>
          <w:kern w:val="0"/>
          <w:sz w:val="28"/>
          <w:szCs w:val="28"/>
        </w:rPr>
        <w:t>學生</w:t>
      </w:r>
      <w:r w:rsidRPr="006D4FE7">
        <w:rPr>
          <w:rFonts w:ascii="標楷體" w:eastAsia="標楷體" w:hAnsi="標楷體" w:cs="標楷體" w:hint="eastAsia"/>
          <w:color w:val="000000"/>
          <w:kern w:val="0"/>
          <w:sz w:val="28"/>
          <w:szCs w:val="28"/>
        </w:rPr>
        <w:t>。</w:t>
      </w:r>
    </w:p>
    <w:p w:rsidR="001A7427" w:rsidRPr="006D4FE7" w:rsidRDefault="001A7427" w:rsidP="00212DC1">
      <w:pPr>
        <w:autoSpaceDE w:val="0"/>
        <w:autoSpaceDN w:val="0"/>
        <w:adjustRightInd w:val="0"/>
        <w:snapToGrid w:val="0"/>
        <w:spacing w:beforeLines="20" w:line="360" w:lineRule="exact"/>
        <w:ind w:leftChars="375" w:left="3980" w:hangingChars="1100" w:hanging="308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（三）</w:t>
      </w:r>
      <w:r w:rsidRPr="006D4FE7">
        <w:rPr>
          <w:rFonts w:ascii="標楷體" w:eastAsia="標楷體" w:hAnsi="標楷體" w:cs="標楷體" w:hint="eastAsia"/>
          <w:color w:val="000000"/>
          <w:kern w:val="0"/>
          <w:sz w:val="28"/>
          <w:szCs w:val="28"/>
        </w:rPr>
        <w:t>高中</w:t>
      </w:r>
      <w:r w:rsidRPr="006D4FE7">
        <w:rPr>
          <w:rFonts w:ascii="標楷體" w:eastAsia="標楷體" w:hAnsi="標楷體" w:cs="標楷體"/>
          <w:color w:val="000000"/>
          <w:kern w:val="0"/>
          <w:sz w:val="28"/>
          <w:szCs w:val="28"/>
        </w:rPr>
        <w:t>(</w:t>
      </w:r>
      <w:r w:rsidRPr="006D4FE7">
        <w:rPr>
          <w:rFonts w:ascii="標楷體" w:eastAsia="標楷體" w:hAnsi="標楷體" w:cs="標楷體" w:hint="eastAsia"/>
          <w:color w:val="000000"/>
          <w:kern w:val="0"/>
          <w:sz w:val="28"/>
          <w:szCs w:val="28"/>
        </w:rPr>
        <w:t>職</w:t>
      </w:r>
      <w:r w:rsidRPr="006D4FE7">
        <w:rPr>
          <w:rFonts w:ascii="標楷體" w:eastAsia="標楷體" w:hAnsi="標楷體" w:cs="標楷體"/>
          <w:color w:val="000000"/>
          <w:kern w:val="0"/>
          <w:sz w:val="28"/>
          <w:szCs w:val="28"/>
        </w:rPr>
        <w:t>)</w:t>
      </w:r>
      <w:r w:rsidRPr="0012186C">
        <w:rPr>
          <w:rFonts w:ascii="標楷體" w:eastAsia="標楷體" w:hAnsi="標楷體" w:cs="標楷體"/>
          <w:color w:val="FF0000"/>
          <w:kern w:val="0"/>
          <w:sz w:val="28"/>
          <w:szCs w:val="28"/>
        </w:rPr>
        <w:t xml:space="preserve"> </w:t>
      </w:r>
      <w:r w:rsidRPr="008319F9">
        <w:rPr>
          <w:rFonts w:ascii="標楷體" w:eastAsia="標楷體" w:hAnsi="標楷體" w:cs="標楷體"/>
          <w:color w:val="000000"/>
          <w:kern w:val="0"/>
          <w:sz w:val="28"/>
          <w:szCs w:val="28"/>
        </w:rPr>
        <w:t>A</w:t>
      </w:r>
      <w:r w:rsidRPr="008319F9">
        <w:rPr>
          <w:rFonts w:ascii="標楷體" w:eastAsia="標楷體" w:hAnsi="標楷體" w:cs="標楷體" w:hint="eastAsia"/>
          <w:color w:val="000000"/>
          <w:kern w:val="0"/>
          <w:sz w:val="28"/>
          <w:szCs w:val="28"/>
        </w:rPr>
        <w:t>、</w:t>
      </w:r>
      <w:r w:rsidRPr="008319F9">
        <w:rPr>
          <w:rFonts w:ascii="標楷體" w:eastAsia="標楷體" w:hAnsi="標楷體" w:cs="標楷體"/>
          <w:color w:val="000000"/>
          <w:kern w:val="0"/>
          <w:sz w:val="28"/>
          <w:szCs w:val="28"/>
        </w:rPr>
        <w:t>B</w:t>
      </w:r>
      <w:r w:rsidRPr="006D4FE7">
        <w:rPr>
          <w:rFonts w:ascii="標楷體" w:eastAsia="標楷體" w:hAnsi="標楷體" w:cs="標楷體" w:hint="eastAsia"/>
          <w:color w:val="000000"/>
          <w:kern w:val="0"/>
          <w:sz w:val="28"/>
          <w:szCs w:val="28"/>
        </w:rPr>
        <w:t>團體組：本市公</w:t>
      </w:r>
      <w:r w:rsidRPr="006D4FE7">
        <w:rPr>
          <w:rFonts w:ascii="標楷體" w:eastAsia="標楷體" w:hAnsi="標楷體" w:cs="標楷體" w:hint="eastAsia"/>
          <w:kern w:val="0"/>
          <w:sz w:val="28"/>
          <w:szCs w:val="28"/>
        </w:rPr>
        <w:t>、私立</w:t>
      </w:r>
      <w:proofErr w:type="gramStart"/>
      <w:r w:rsidRPr="006D4FE7">
        <w:rPr>
          <w:rFonts w:ascii="標楷體" w:eastAsia="標楷體" w:hAnsi="標楷體" w:cs="標楷體" w:hint="eastAsia"/>
          <w:kern w:val="0"/>
          <w:sz w:val="28"/>
          <w:szCs w:val="28"/>
        </w:rPr>
        <w:t>高中職日夜間部</w:t>
      </w:r>
      <w:proofErr w:type="gramEnd"/>
      <w:r w:rsidRPr="006D4FE7">
        <w:rPr>
          <w:rFonts w:ascii="標楷體" w:eastAsia="標楷體" w:hAnsi="標楷體" w:cs="標楷體" w:hint="eastAsia"/>
          <w:kern w:val="0"/>
          <w:sz w:val="28"/>
          <w:szCs w:val="28"/>
        </w:rPr>
        <w:t>與進修學校、</w:t>
      </w:r>
      <w:r w:rsidRPr="006D4FE7">
        <w:rPr>
          <w:rFonts w:ascii="標楷體" w:eastAsia="標楷體" w:hAnsi="標楷體" w:cs="標楷體" w:hint="eastAsia"/>
          <w:color w:val="000000"/>
          <w:kern w:val="0"/>
          <w:sz w:val="28"/>
          <w:szCs w:val="28"/>
        </w:rPr>
        <w:t>完全中學高</w:t>
      </w:r>
      <w:proofErr w:type="gramStart"/>
      <w:r w:rsidRPr="006D4FE7">
        <w:rPr>
          <w:rFonts w:ascii="標楷體" w:eastAsia="標楷體" w:hAnsi="標楷體" w:cs="標楷體" w:hint="eastAsia"/>
          <w:color w:val="000000"/>
          <w:kern w:val="0"/>
          <w:sz w:val="28"/>
          <w:szCs w:val="28"/>
        </w:rPr>
        <w:t>中部、</w:t>
      </w:r>
      <w:proofErr w:type="gramEnd"/>
      <w:r w:rsidRPr="006D4FE7">
        <w:rPr>
          <w:rFonts w:ascii="標楷體" w:eastAsia="標楷體" w:hAnsi="標楷體" w:cs="標楷體" w:hint="eastAsia"/>
          <w:kern w:val="0"/>
          <w:sz w:val="28"/>
          <w:szCs w:val="28"/>
        </w:rPr>
        <w:t>五專校院前</w:t>
      </w:r>
      <w:r w:rsidRPr="006D4FE7">
        <w:rPr>
          <w:rFonts w:ascii="標楷體" w:eastAsia="標楷體" w:hAnsi="標楷體" w:cs="標楷體"/>
          <w:kern w:val="0"/>
          <w:sz w:val="28"/>
          <w:szCs w:val="28"/>
        </w:rPr>
        <w:t>3</w:t>
      </w:r>
      <w:r w:rsidRPr="006D4FE7">
        <w:rPr>
          <w:rFonts w:ascii="標楷體" w:eastAsia="標楷體" w:hAnsi="標楷體" w:cs="標楷體" w:hint="eastAsia"/>
          <w:kern w:val="0"/>
          <w:sz w:val="28"/>
          <w:szCs w:val="28"/>
        </w:rPr>
        <w:t>年日夜間部學生</w:t>
      </w:r>
      <w:r w:rsidRPr="006D4FE7">
        <w:rPr>
          <w:rFonts w:ascii="標楷體" w:eastAsia="標楷體" w:hAnsi="標楷體" w:cs="標楷體" w:hint="eastAsia"/>
          <w:color w:val="000000"/>
          <w:kern w:val="0"/>
          <w:sz w:val="28"/>
          <w:szCs w:val="28"/>
        </w:rPr>
        <w:t>。</w:t>
      </w:r>
    </w:p>
    <w:p w:rsidR="001A7427" w:rsidRPr="006D4FE7" w:rsidRDefault="001A7427" w:rsidP="00212DC1">
      <w:pPr>
        <w:autoSpaceDE w:val="0"/>
        <w:autoSpaceDN w:val="0"/>
        <w:adjustRightInd w:val="0"/>
        <w:snapToGrid w:val="0"/>
        <w:spacing w:beforeLines="20" w:line="360" w:lineRule="exact"/>
        <w:ind w:firstLineChars="192" w:firstLine="538"/>
        <w:rPr>
          <w:rFonts w:ascii="標楷體" w:eastAsia="標楷體" w:hAnsi="標楷體"/>
          <w:color w:val="000000"/>
          <w:kern w:val="0"/>
          <w:sz w:val="28"/>
          <w:szCs w:val="28"/>
        </w:rPr>
      </w:pPr>
      <w:r w:rsidRPr="006D4FE7">
        <w:rPr>
          <w:rFonts w:ascii="標楷體" w:eastAsia="標楷體" w:hAnsi="標楷體" w:cs="標楷體" w:hint="eastAsia"/>
          <w:color w:val="000000"/>
          <w:kern w:val="0"/>
          <w:sz w:val="28"/>
          <w:szCs w:val="28"/>
        </w:rPr>
        <w:t>二</w:t>
      </w:r>
      <w:r>
        <w:rPr>
          <w:rFonts w:ascii="標楷體" w:eastAsia="標楷體" w:hAnsi="標楷體" w:cs="標楷體" w:hint="eastAsia"/>
          <w:color w:val="000000"/>
          <w:kern w:val="0"/>
          <w:sz w:val="28"/>
          <w:szCs w:val="28"/>
        </w:rPr>
        <w:t>、</w:t>
      </w:r>
      <w:r w:rsidRPr="006D4FE7">
        <w:rPr>
          <w:rFonts w:ascii="標楷體" w:eastAsia="標楷體" w:hAnsi="標楷體" w:cs="標楷體" w:hint="eastAsia"/>
          <w:color w:val="000000"/>
          <w:kern w:val="0"/>
          <w:sz w:val="28"/>
          <w:szCs w:val="28"/>
        </w:rPr>
        <w:t>個人組：分下列各組，</w:t>
      </w:r>
      <w:proofErr w:type="gramStart"/>
      <w:r w:rsidRPr="006D4FE7">
        <w:rPr>
          <w:rFonts w:ascii="標楷體" w:eastAsia="標楷體" w:hAnsi="標楷體" w:cs="標楷體" w:hint="eastAsia"/>
          <w:color w:val="000000"/>
          <w:kern w:val="0"/>
          <w:sz w:val="28"/>
          <w:szCs w:val="28"/>
        </w:rPr>
        <w:t>不</w:t>
      </w:r>
      <w:proofErr w:type="gramEnd"/>
      <w:r w:rsidRPr="006D4FE7">
        <w:rPr>
          <w:rFonts w:ascii="標楷體" w:eastAsia="標楷體" w:hAnsi="標楷體" w:cs="標楷體" w:hint="eastAsia"/>
          <w:color w:val="000000"/>
          <w:kern w:val="0"/>
          <w:sz w:val="28"/>
          <w:szCs w:val="28"/>
        </w:rPr>
        <w:t>另行</w:t>
      </w:r>
      <w:r w:rsidRPr="006D4FE7">
        <w:rPr>
          <w:rFonts w:ascii="標楷體" w:eastAsia="標楷體" w:hAnsi="標楷體" w:cs="標楷體" w:hint="eastAsia"/>
          <w:kern w:val="0"/>
          <w:sz w:val="28"/>
          <w:szCs w:val="28"/>
        </w:rPr>
        <w:t>區分</w:t>
      </w:r>
      <w:r w:rsidRPr="006D4FE7">
        <w:rPr>
          <w:rFonts w:ascii="標楷體" w:eastAsia="標楷體" w:hAnsi="標楷體" w:cs="標楷體"/>
          <w:color w:val="000000"/>
          <w:kern w:val="0"/>
          <w:sz w:val="28"/>
          <w:szCs w:val="28"/>
        </w:rPr>
        <w:t>A</w:t>
      </w:r>
      <w:r w:rsidRPr="006D4FE7">
        <w:rPr>
          <w:rFonts w:ascii="標楷體" w:eastAsia="標楷體" w:hAnsi="標楷體" w:cs="標楷體" w:hint="eastAsia"/>
          <w:color w:val="000000"/>
          <w:kern w:val="0"/>
          <w:sz w:val="28"/>
          <w:szCs w:val="28"/>
        </w:rPr>
        <w:t>、</w:t>
      </w:r>
      <w:r w:rsidRPr="006D4FE7">
        <w:rPr>
          <w:rFonts w:ascii="標楷體" w:eastAsia="標楷體" w:hAnsi="標楷體" w:cs="標楷體"/>
          <w:color w:val="000000"/>
          <w:kern w:val="0"/>
          <w:sz w:val="28"/>
          <w:szCs w:val="28"/>
        </w:rPr>
        <w:t>B</w:t>
      </w:r>
      <w:r w:rsidRPr="006D4FE7">
        <w:rPr>
          <w:rFonts w:ascii="標楷體" w:eastAsia="標楷體" w:hAnsi="標楷體" w:cs="標楷體" w:hint="eastAsia"/>
          <w:color w:val="000000"/>
          <w:kern w:val="0"/>
          <w:sz w:val="28"/>
          <w:szCs w:val="28"/>
        </w:rPr>
        <w:t>組。</w:t>
      </w:r>
    </w:p>
    <w:p w:rsidR="001A7427" w:rsidRPr="006D4FE7" w:rsidRDefault="001A7427" w:rsidP="00212DC1">
      <w:pPr>
        <w:autoSpaceDE w:val="0"/>
        <w:autoSpaceDN w:val="0"/>
        <w:adjustRightInd w:val="0"/>
        <w:snapToGrid w:val="0"/>
        <w:spacing w:beforeLines="20" w:line="360" w:lineRule="exact"/>
        <w:ind w:leftChars="375" w:left="1258" w:hangingChars="128" w:hanging="358"/>
        <w:rPr>
          <w:rFonts w:ascii="標楷體" w:eastAsia="標楷體" w:hAnsi="標楷體"/>
          <w:kern w:val="0"/>
          <w:sz w:val="28"/>
          <w:szCs w:val="28"/>
        </w:rPr>
      </w:pPr>
      <w:r>
        <w:rPr>
          <w:rFonts w:ascii="標楷體" w:eastAsia="標楷體" w:hAnsi="標楷體" w:cs="標楷體" w:hint="eastAsia"/>
          <w:kern w:val="0"/>
          <w:sz w:val="28"/>
          <w:szCs w:val="28"/>
        </w:rPr>
        <w:t>（一）</w:t>
      </w:r>
      <w:r w:rsidRPr="006D4FE7">
        <w:rPr>
          <w:rFonts w:ascii="標楷體" w:eastAsia="標楷體" w:hAnsi="標楷體" w:cs="標楷體" w:hint="eastAsia"/>
          <w:kern w:val="0"/>
          <w:sz w:val="28"/>
          <w:szCs w:val="28"/>
        </w:rPr>
        <w:t>國</w:t>
      </w:r>
      <w:r w:rsidRPr="006D4FE7">
        <w:rPr>
          <w:rFonts w:ascii="標楷體" w:eastAsia="標楷體" w:hAnsi="標楷體" w:cs="標楷體"/>
          <w:kern w:val="0"/>
          <w:sz w:val="28"/>
          <w:szCs w:val="28"/>
        </w:rPr>
        <w:t xml:space="preserve"> </w:t>
      </w:r>
      <w:r w:rsidRPr="006D4FE7">
        <w:rPr>
          <w:rFonts w:ascii="標楷體" w:eastAsia="標楷體" w:hAnsi="標楷體" w:cs="標楷體" w:hint="eastAsia"/>
          <w:kern w:val="0"/>
          <w:sz w:val="28"/>
          <w:szCs w:val="28"/>
        </w:rPr>
        <w:t>小</w:t>
      </w:r>
      <w:r w:rsidRPr="006D4FE7">
        <w:rPr>
          <w:rFonts w:ascii="標楷體" w:eastAsia="標楷體" w:hAnsi="標楷體" w:cs="標楷體"/>
          <w:kern w:val="0"/>
          <w:sz w:val="28"/>
          <w:szCs w:val="28"/>
        </w:rPr>
        <w:t xml:space="preserve"> </w:t>
      </w:r>
      <w:proofErr w:type="gramStart"/>
      <w:r w:rsidRPr="006D4FE7">
        <w:rPr>
          <w:rFonts w:ascii="標楷體" w:eastAsia="標楷體" w:hAnsi="標楷體" w:cs="標楷體" w:hint="eastAsia"/>
          <w:kern w:val="0"/>
          <w:sz w:val="28"/>
          <w:szCs w:val="28"/>
        </w:rPr>
        <w:t>個</w:t>
      </w:r>
      <w:proofErr w:type="gramEnd"/>
      <w:r w:rsidRPr="006D4FE7">
        <w:rPr>
          <w:rFonts w:ascii="標楷體" w:eastAsia="標楷體" w:hAnsi="標楷體" w:cs="標楷體"/>
          <w:kern w:val="0"/>
          <w:sz w:val="28"/>
          <w:szCs w:val="28"/>
        </w:rPr>
        <w:t xml:space="preserve"> </w:t>
      </w:r>
      <w:r w:rsidRPr="006D4FE7">
        <w:rPr>
          <w:rFonts w:ascii="標楷體" w:eastAsia="標楷體" w:hAnsi="標楷體" w:cs="標楷體" w:hint="eastAsia"/>
          <w:kern w:val="0"/>
          <w:sz w:val="28"/>
          <w:szCs w:val="28"/>
        </w:rPr>
        <w:t>人組：本市公、私立國民小學學生。</w:t>
      </w:r>
    </w:p>
    <w:p w:rsidR="001A7427" w:rsidRPr="006D4FE7" w:rsidRDefault="001A7427" w:rsidP="00212DC1">
      <w:pPr>
        <w:autoSpaceDE w:val="0"/>
        <w:autoSpaceDN w:val="0"/>
        <w:adjustRightInd w:val="0"/>
        <w:snapToGrid w:val="0"/>
        <w:spacing w:beforeLines="20" w:line="360" w:lineRule="exact"/>
        <w:ind w:leftChars="375" w:left="3818" w:hangingChars="1042" w:hanging="2918"/>
        <w:rPr>
          <w:rFonts w:ascii="標楷體" w:eastAsia="標楷體" w:hAnsi="標楷體"/>
          <w:kern w:val="0"/>
          <w:sz w:val="28"/>
          <w:szCs w:val="28"/>
        </w:rPr>
      </w:pPr>
      <w:r>
        <w:rPr>
          <w:rFonts w:ascii="標楷體" w:eastAsia="標楷體" w:hAnsi="標楷體" w:cs="標楷體" w:hint="eastAsia"/>
          <w:kern w:val="0"/>
          <w:sz w:val="28"/>
          <w:szCs w:val="28"/>
        </w:rPr>
        <w:t>（二）</w:t>
      </w:r>
      <w:r w:rsidRPr="006D4FE7">
        <w:rPr>
          <w:rFonts w:ascii="標楷體" w:eastAsia="標楷體" w:hAnsi="標楷體" w:cs="標楷體" w:hint="eastAsia"/>
          <w:kern w:val="0"/>
          <w:sz w:val="28"/>
          <w:szCs w:val="28"/>
        </w:rPr>
        <w:t>國</w:t>
      </w:r>
      <w:r w:rsidRPr="006D4FE7">
        <w:rPr>
          <w:rFonts w:ascii="標楷體" w:eastAsia="標楷體" w:hAnsi="標楷體" w:cs="標楷體"/>
          <w:kern w:val="0"/>
          <w:sz w:val="28"/>
          <w:szCs w:val="28"/>
        </w:rPr>
        <w:t xml:space="preserve"> </w:t>
      </w:r>
      <w:r w:rsidRPr="006D4FE7">
        <w:rPr>
          <w:rFonts w:ascii="標楷體" w:eastAsia="標楷體" w:hAnsi="標楷體" w:cs="標楷體" w:hint="eastAsia"/>
          <w:kern w:val="0"/>
          <w:sz w:val="28"/>
          <w:szCs w:val="28"/>
        </w:rPr>
        <w:t>中</w:t>
      </w:r>
      <w:r w:rsidRPr="006D4FE7">
        <w:rPr>
          <w:rFonts w:ascii="標楷體" w:eastAsia="標楷體" w:hAnsi="標楷體" w:cs="標楷體"/>
          <w:kern w:val="0"/>
          <w:sz w:val="28"/>
          <w:szCs w:val="28"/>
        </w:rPr>
        <w:t xml:space="preserve"> </w:t>
      </w:r>
      <w:proofErr w:type="gramStart"/>
      <w:r w:rsidRPr="006D4FE7">
        <w:rPr>
          <w:rFonts w:ascii="標楷體" w:eastAsia="標楷體" w:hAnsi="標楷體" w:cs="標楷體" w:hint="eastAsia"/>
          <w:kern w:val="0"/>
          <w:sz w:val="28"/>
          <w:szCs w:val="28"/>
        </w:rPr>
        <w:t>個</w:t>
      </w:r>
      <w:proofErr w:type="gramEnd"/>
      <w:r w:rsidRPr="006D4FE7">
        <w:rPr>
          <w:rFonts w:ascii="標楷體" w:eastAsia="標楷體" w:hAnsi="標楷體" w:cs="標楷體"/>
          <w:kern w:val="0"/>
          <w:sz w:val="28"/>
          <w:szCs w:val="28"/>
        </w:rPr>
        <w:t xml:space="preserve"> </w:t>
      </w:r>
      <w:r w:rsidRPr="006D4FE7">
        <w:rPr>
          <w:rFonts w:ascii="標楷體" w:eastAsia="標楷體" w:hAnsi="標楷體" w:cs="標楷體" w:hint="eastAsia"/>
          <w:kern w:val="0"/>
          <w:sz w:val="28"/>
          <w:szCs w:val="28"/>
        </w:rPr>
        <w:t>人組：本市公、私立國中、國中補校、高中附設國中部、完全中學國中部學生。</w:t>
      </w:r>
    </w:p>
    <w:p w:rsidR="001A7427" w:rsidRPr="006D4FE7" w:rsidRDefault="001A7427" w:rsidP="00212DC1">
      <w:pPr>
        <w:autoSpaceDE w:val="0"/>
        <w:autoSpaceDN w:val="0"/>
        <w:adjustRightInd w:val="0"/>
        <w:snapToGrid w:val="0"/>
        <w:spacing w:beforeLines="20" w:line="360" w:lineRule="exact"/>
        <w:ind w:leftChars="375" w:left="3958" w:hangingChars="1092" w:hanging="3058"/>
        <w:rPr>
          <w:rFonts w:ascii="標楷體" w:eastAsia="標楷體" w:hAnsi="標楷體"/>
          <w:kern w:val="0"/>
          <w:sz w:val="28"/>
          <w:szCs w:val="28"/>
        </w:rPr>
      </w:pPr>
      <w:r>
        <w:rPr>
          <w:rFonts w:ascii="標楷體" w:eastAsia="標楷體" w:hAnsi="標楷體" w:cs="標楷體" w:hint="eastAsia"/>
          <w:kern w:val="0"/>
          <w:sz w:val="28"/>
          <w:szCs w:val="28"/>
        </w:rPr>
        <w:t>（三）</w:t>
      </w:r>
      <w:r w:rsidRPr="006D4FE7">
        <w:rPr>
          <w:rFonts w:ascii="標楷體" w:eastAsia="標楷體" w:hAnsi="標楷體" w:cs="標楷體" w:hint="eastAsia"/>
          <w:kern w:val="0"/>
          <w:sz w:val="28"/>
          <w:szCs w:val="28"/>
        </w:rPr>
        <w:t>高中</w:t>
      </w:r>
      <w:r w:rsidRPr="006D4FE7">
        <w:rPr>
          <w:rFonts w:ascii="標楷體" w:eastAsia="標楷體" w:hAnsi="標楷體" w:cs="標楷體"/>
          <w:kern w:val="0"/>
          <w:sz w:val="28"/>
          <w:szCs w:val="28"/>
        </w:rPr>
        <w:t>(</w:t>
      </w:r>
      <w:r w:rsidRPr="006D4FE7">
        <w:rPr>
          <w:rFonts w:ascii="標楷體" w:eastAsia="標楷體" w:hAnsi="標楷體" w:cs="標楷體" w:hint="eastAsia"/>
          <w:kern w:val="0"/>
          <w:sz w:val="28"/>
          <w:szCs w:val="28"/>
        </w:rPr>
        <w:t>職</w:t>
      </w:r>
      <w:r w:rsidRPr="006D4FE7">
        <w:rPr>
          <w:rFonts w:ascii="標楷體" w:eastAsia="標楷體" w:hAnsi="標楷體" w:cs="標楷體"/>
          <w:kern w:val="0"/>
          <w:sz w:val="28"/>
          <w:szCs w:val="28"/>
        </w:rPr>
        <w:t>)</w:t>
      </w:r>
      <w:r w:rsidRPr="006D4FE7">
        <w:rPr>
          <w:rFonts w:ascii="標楷體" w:eastAsia="標楷體" w:hAnsi="標楷體" w:cs="標楷體" w:hint="eastAsia"/>
          <w:kern w:val="0"/>
          <w:sz w:val="28"/>
          <w:szCs w:val="28"/>
        </w:rPr>
        <w:t>個人組：本市公、私立高中職</w:t>
      </w:r>
      <w:proofErr w:type="gramStart"/>
      <w:r w:rsidRPr="006D4FE7">
        <w:rPr>
          <w:rFonts w:ascii="標楷體" w:eastAsia="標楷體" w:hAnsi="標楷體" w:cs="標楷體" w:hint="eastAsia"/>
          <w:kern w:val="0"/>
          <w:sz w:val="28"/>
          <w:szCs w:val="28"/>
        </w:rPr>
        <w:t>日間部與進修</w:t>
      </w:r>
      <w:proofErr w:type="gramEnd"/>
      <w:r w:rsidRPr="006D4FE7">
        <w:rPr>
          <w:rFonts w:ascii="標楷體" w:eastAsia="標楷體" w:hAnsi="標楷體" w:cs="標楷體" w:hint="eastAsia"/>
          <w:kern w:val="0"/>
          <w:sz w:val="28"/>
          <w:szCs w:val="28"/>
        </w:rPr>
        <w:t>學校、完全中學高</w:t>
      </w:r>
      <w:proofErr w:type="gramStart"/>
      <w:r w:rsidRPr="006D4FE7">
        <w:rPr>
          <w:rFonts w:ascii="標楷體" w:eastAsia="標楷體" w:hAnsi="標楷體" w:cs="標楷體" w:hint="eastAsia"/>
          <w:kern w:val="0"/>
          <w:sz w:val="28"/>
          <w:szCs w:val="28"/>
        </w:rPr>
        <w:t>中部、</w:t>
      </w:r>
      <w:proofErr w:type="gramEnd"/>
      <w:r w:rsidRPr="006D4FE7">
        <w:rPr>
          <w:rFonts w:ascii="標楷體" w:eastAsia="標楷體" w:hAnsi="標楷體" w:cs="標楷體" w:hint="eastAsia"/>
          <w:kern w:val="0"/>
          <w:sz w:val="28"/>
          <w:szCs w:val="28"/>
        </w:rPr>
        <w:t>五專校院前</w:t>
      </w:r>
      <w:r w:rsidRPr="006D4FE7">
        <w:rPr>
          <w:rFonts w:ascii="標楷體" w:eastAsia="標楷體" w:hAnsi="標楷體" w:cs="標楷體"/>
          <w:kern w:val="0"/>
          <w:sz w:val="28"/>
          <w:szCs w:val="28"/>
        </w:rPr>
        <w:t>3</w:t>
      </w:r>
      <w:r w:rsidRPr="006D4FE7">
        <w:rPr>
          <w:rFonts w:ascii="標楷體" w:eastAsia="標楷體" w:hAnsi="標楷體" w:cs="標楷體" w:hint="eastAsia"/>
          <w:kern w:val="0"/>
          <w:sz w:val="28"/>
          <w:szCs w:val="28"/>
        </w:rPr>
        <w:t>年日夜間部學生。</w:t>
      </w:r>
    </w:p>
    <w:p w:rsidR="001A7427" w:rsidRPr="006D4FE7" w:rsidRDefault="001A7427" w:rsidP="00212DC1">
      <w:pPr>
        <w:autoSpaceDE w:val="0"/>
        <w:autoSpaceDN w:val="0"/>
        <w:adjustRightInd w:val="0"/>
        <w:snapToGrid w:val="0"/>
        <w:spacing w:beforeLines="20" w:line="360" w:lineRule="exact"/>
        <w:ind w:leftChars="375" w:left="3398" w:hangingChars="892" w:hanging="2498"/>
        <w:rPr>
          <w:rFonts w:ascii="標楷體" w:eastAsia="標楷體" w:hAnsi="標楷體"/>
          <w:kern w:val="0"/>
          <w:sz w:val="28"/>
          <w:szCs w:val="28"/>
        </w:rPr>
      </w:pPr>
      <w:r>
        <w:rPr>
          <w:rFonts w:ascii="標楷體" w:eastAsia="標楷體" w:hAnsi="標楷體" w:cs="標楷體" w:hint="eastAsia"/>
          <w:kern w:val="0"/>
          <w:sz w:val="28"/>
          <w:szCs w:val="28"/>
        </w:rPr>
        <w:t>（四）</w:t>
      </w:r>
      <w:r w:rsidRPr="006D4FE7">
        <w:rPr>
          <w:rFonts w:ascii="標楷體" w:eastAsia="標楷體" w:hAnsi="標楷體" w:cs="標楷體" w:hint="eastAsia"/>
          <w:kern w:val="0"/>
          <w:sz w:val="28"/>
          <w:szCs w:val="28"/>
        </w:rPr>
        <w:t>大專個人組：本市</w:t>
      </w:r>
      <w:proofErr w:type="gramStart"/>
      <w:r w:rsidRPr="006D4FE7">
        <w:rPr>
          <w:rFonts w:ascii="標楷體" w:eastAsia="標楷體" w:hAnsi="標楷體" w:cs="標楷體" w:hint="eastAsia"/>
          <w:kern w:val="0"/>
          <w:sz w:val="28"/>
          <w:szCs w:val="28"/>
        </w:rPr>
        <w:t>轄內公私立</w:t>
      </w:r>
      <w:proofErr w:type="gramEnd"/>
      <w:r w:rsidRPr="006D4FE7">
        <w:rPr>
          <w:rFonts w:ascii="標楷體" w:eastAsia="標楷體" w:hAnsi="標楷體" w:cs="標楷體" w:hint="eastAsia"/>
          <w:kern w:val="0"/>
          <w:sz w:val="28"/>
          <w:szCs w:val="28"/>
        </w:rPr>
        <w:t>大專院校日夜間部學生、進修學校學生及五專院校日夜間部後二年學生。</w:t>
      </w:r>
    </w:p>
    <w:p w:rsidR="001A7427" w:rsidRPr="006D4FE7" w:rsidRDefault="001A7427" w:rsidP="00212DC1">
      <w:pPr>
        <w:autoSpaceDE w:val="0"/>
        <w:autoSpaceDN w:val="0"/>
        <w:adjustRightInd w:val="0"/>
        <w:snapToGrid w:val="0"/>
        <w:spacing w:beforeLines="20" w:line="360" w:lineRule="exact"/>
        <w:ind w:firstLineChars="200" w:firstLine="56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三、</w:t>
      </w:r>
      <w:r w:rsidRPr="006D4FE7">
        <w:rPr>
          <w:rFonts w:ascii="標楷體" w:eastAsia="標楷體" w:hAnsi="標楷體" w:cs="標楷體" w:hint="eastAsia"/>
          <w:color w:val="000000"/>
          <w:kern w:val="0"/>
          <w:sz w:val="28"/>
          <w:szCs w:val="28"/>
        </w:rPr>
        <w:t>分組注意事項：</w:t>
      </w:r>
    </w:p>
    <w:p w:rsidR="001A7427" w:rsidRPr="008319F9" w:rsidRDefault="001A7427" w:rsidP="00212DC1">
      <w:pPr>
        <w:pStyle w:val="Web"/>
        <w:adjustRightInd w:val="0"/>
        <w:snapToGrid w:val="0"/>
        <w:spacing w:beforeLines="20" w:beforeAutospacing="0" w:after="0" w:afterAutospacing="0" w:line="360" w:lineRule="exact"/>
        <w:ind w:leftChars="355" w:left="1720" w:hangingChars="310" w:hanging="868"/>
        <w:rPr>
          <w:rFonts w:ascii="標楷體" w:eastAsia="標楷體" w:hAnsi="標楷體"/>
          <w:color w:val="000000"/>
          <w:sz w:val="28"/>
          <w:szCs w:val="28"/>
          <w:u w:val="single"/>
        </w:rPr>
      </w:pPr>
      <w:r w:rsidRPr="008319F9">
        <w:rPr>
          <w:rFonts w:ascii="標楷體" w:eastAsia="標楷體" w:hAnsi="標楷體" w:cs="標楷體" w:hint="eastAsia"/>
          <w:color w:val="000000"/>
          <w:sz w:val="28"/>
          <w:szCs w:val="28"/>
          <w:u w:val="single"/>
        </w:rPr>
        <w:t>（一）</w:t>
      </w:r>
      <w:r w:rsidRPr="008319F9">
        <w:rPr>
          <w:rFonts w:ascii="標楷體" w:eastAsia="標楷體" w:hAnsi="標楷體" w:cs="標楷體"/>
          <w:color w:val="000000"/>
          <w:sz w:val="28"/>
          <w:szCs w:val="28"/>
          <w:u w:val="single"/>
        </w:rPr>
        <w:t>A</w:t>
      </w:r>
      <w:r w:rsidRPr="008319F9">
        <w:rPr>
          <w:rFonts w:ascii="標楷體" w:eastAsia="標楷體" w:hAnsi="標楷體" w:cs="標楷體" w:hint="eastAsia"/>
          <w:color w:val="000000"/>
          <w:sz w:val="28"/>
          <w:szCs w:val="28"/>
          <w:u w:val="single"/>
        </w:rPr>
        <w:t>組為舞蹈班</w:t>
      </w:r>
      <w:r w:rsidRPr="00005914">
        <w:rPr>
          <w:rFonts w:ascii="標楷體" w:eastAsia="標楷體" w:hAnsi="標楷體" w:cs="標楷體" w:hint="eastAsia"/>
          <w:color w:val="000000"/>
          <w:sz w:val="28"/>
          <w:szCs w:val="28"/>
          <w:u w:val="single"/>
        </w:rPr>
        <w:t>、科、系、</w:t>
      </w:r>
      <w:proofErr w:type="gramStart"/>
      <w:r w:rsidRPr="00005914">
        <w:rPr>
          <w:rFonts w:ascii="標楷體" w:eastAsia="標楷體" w:hAnsi="標楷體" w:cs="標楷體" w:hint="eastAsia"/>
          <w:color w:val="000000"/>
          <w:sz w:val="28"/>
          <w:szCs w:val="28"/>
          <w:u w:val="single"/>
        </w:rPr>
        <w:t>所者</w:t>
      </w:r>
      <w:proofErr w:type="gramEnd"/>
      <w:r w:rsidRPr="000C1FC9">
        <w:rPr>
          <w:rFonts w:ascii="標楷體" w:eastAsia="標楷體" w:hAnsi="標楷體" w:cs="標楷體" w:hint="eastAsia"/>
          <w:color w:val="000000"/>
          <w:sz w:val="28"/>
          <w:szCs w:val="28"/>
          <w:u w:val="single"/>
        </w:rPr>
        <w:t>，</w:t>
      </w:r>
      <w:r w:rsidRPr="008319F9">
        <w:rPr>
          <w:rFonts w:ascii="標楷體" w:eastAsia="標楷體" w:hAnsi="標楷體" w:cs="標楷體" w:hint="eastAsia"/>
          <w:color w:val="000000"/>
          <w:sz w:val="28"/>
          <w:szCs w:val="28"/>
          <w:u w:val="single"/>
        </w:rPr>
        <w:t>成員資格說明如下：</w:t>
      </w:r>
    </w:p>
    <w:p w:rsidR="001A7427" w:rsidRDefault="001A7427" w:rsidP="00212DC1">
      <w:pPr>
        <w:pStyle w:val="Web"/>
        <w:adjustRightInd w:val="0"/>
        <w:snapToGrid w:val="0"/>
        <w:spacing w:beforeLines="20" w:beforeAutospacing="0" w:after="0" w:afterAutospacing="0" w:line="360" w:lineRule="exact"/>
        <w:ind w:leftChars="638" w:left="1811" w:hangingChars="100" w:hanging="280"/>
        <w:rPr>
          <w:rFonts w:ascii="標楷體" w:eastAsia="標楷體" w:hAnsi="標楷體"/>
          <w:color w:val="000000"/>
          <w:sz w:val="28"/>
          <w:szCs w:val="28"/>
          <w:u w:val="single"/>
        </w:rPr>
      </w:pPr>
      <w:r w:rsidRPr="008319F9">
        <w:rPr>
          <w:rFonts w:ascii="標楷體" w:eastAsia="標楷體" w:hAnsi="標楷體" w:cs="標楷體"/>
          <w:color w:val="000000"/>
          <w:sz w:val="28"/>
          <w:szCs w:val="28"/>
          <w:u w:val="single"/>
        </w:rPr>
        <w:t>1.</w:t>
      </w:r>
      <w:r w:rsidRPr="008319F9">
        <w:rPr>
          <w:rFonts w:ascii="標楷體" w:eastAsia="標楷體" w:hAnsi="標楷體" w:cs="標楷體" w:hint="eastAsia"/>
          <w:color w:val="000000"/>
          <w:sz w:val="28"/>
          <w:szCs w:val="28"/>
          <w:u w:val="single"/>
        </w:rPr>
        <w:t>依「特殊教育法」所成立之藝術才能資優班（含集中式藝術才能舞蹈班學生及分散式舞蹈資優班學生）。</w:t>
      </w:r>
    </w:p>
    <w:p w:rsidR="001A7427" w:rsidRPr="008319F9" w:rsidRDefault="001A7427" w:rsidP="00212DC1">
      <w:pPr>
        <w:pStyle w:val="Web"/>
        <w:adjustRightInd w:val="0"/>
        <w:snapToGrid w:val="0"/>
        <w:spacing w:beforeLines="20" w:beforeAutospacing="0" w:after="0" w:afterAutospacing="0" w:line="360" w:lineRule="exact"/>
        <w:ind w:firstLineChars="550" w:firstLine="1540"/>
        <w:rPr>
          <w:rFonts w:ascii="標楷體" w:eastAsia="標楷體" w:hAnsi="標楷體" w:cs="標楷體"/>
          <w:color w:val="FF0000"/>
          <w:sz w:val="28"/>
          <w:szCs w:val="28"/>
          <w:u w:val="single"/>
        </w:rPr>
      </w:pPr>
      <w:r w:rsidRPr="008319F9">
        <w:rPr>
          <w:rFonts w:ascii="標楷體" w:eastAsia="標楷體" w:hAnsi="標楷體" w:cs="標楷體"/>
          <w:color w:val="FF0000"/>
          <w:sz w:val="28"/>
          <w:szCs w:val="28"/>
          <w:u w:val="single"/>
        </w:rPr>
        <w:t>2.</w:t>
      </w:r>
      <w:r w:rsidRPr="008319F9">
        <w:rPr>
          <w:rFonts w:ascii="標楷體" w:eastAsia="標楷體" w:hAnsi="標楷體" w:cs="標楷體" w:hint="eastAsia"/>
          <w:color w:val="FF0000"/>
          <w:sz w:val="28"/>
          <w:szCs w:val="28"/>
          <w:u w:val="single"/>
        </w:rPr>
        <w:t>各級學校藝術相關類科系、所（舞蹈類）。</w:t>
      </w:r>
      <w:r w:rsidRPr="008319F9">
        <w:rPr>
          <w:rFonts w:ascii="標楷體" w:eastAsia="標楷體" w:hAnsi="標楷體" w:cs="標楷體"/>
          <w:color w:val="FF0000"/>
          <w:sz w:val="28"/>
          <w:szCs w:val="28"/>
          <w:u w:val="single"/>
        </w:rPr>
        <w:t xml:space="preserve"> </w:t>
      </w:r>
    </w:p>
    <w:p w:rsidR="001A7427" w:rsidRPr="008319F9" w:rsidRDefault="001A7427" w:rsidP="00212DC1">
      <w:pPr>
        <w:pStyle w:val="Web"/>
        <w:adjustRightInd w:val="0"/>
        <w:snapToGrid w:val="0"/>
        <w:spacing w:beforeLines="20" w:beforeAutospacing="0" w:after="0" w:afterAutospacing="0" w:line="360" w:lineRule="exact"/>
        <w:ind w:firstLineChars="550" w:firstLine="1540"/>
        <w:rPr>
          <w:rFonts w:ascii="標楷體" w:eastAsia="標楷體" w:hAnsi="標楷體" w:cs="標楷體"/>
          <w:color w:val="FF0000"/>
          <w:sz w:val="28"/>
          <w:szCs w:val="28"/>
          <w:u w:val="single"/>
        </w:rPr>
      </w:pPr>
      <w:r w:rsidRPr="008319F9">
        <w:rPr>
          <w:rFonts w:ascii="標楷體" w:eastAsia="標楷體" w:hAnsi="標楷體" w:cs="標楷體"/>
          <w:color w:val="FF0000"/>
          <w:sz w:val="28"/>
          <w:szCs w:val="28"/>
          <w:u w:val="single"/>
        </w:rPr>
        <w:t>3.</w:t>
      </w:r>
      <w:r w:rsidRPr="008319F9">
        <w:rPr>
          <w:rFonts w:ascii="標楷體" w:eastAsia="標楷體" w:hAnsi="標楷體" w:cs="標楷體" w:hint="eastAsia"/>
          <w:color w:val="FF0000"/>
          <w:sz w:val="28"/>
          <w:szCs w:val="28"/>
          <w:u w:val="single"/>
        </w:rPr>
        <w:t>依「藝術教育法」設立之藝術才能班（舞蹈類）。</w:t>
      </w:r>
      <w:r w:rsidRPr="008319F9">
        <w:rPr>
          <w:rFonts w:ascii="標楷體" w:eastAsia="標楷體" w:hAnsi="標楷體" w:cs="標楷體"/>
          <w:color w:val="FF0000"/>
          <w:sz w:val="28"/>
          <w:szCs w:val="28"/>
          <w:u w:val="single"/>
        </w:rPr>
        <w:t xml:space="preserve"> </w:t>
      </w:r>
    </w:p>
    <w:p w:rsidR="001A7427" w:rsidRPr="00DE413F" w:rsidRDefault="001A7427" w:rsidP="00212DC1">
      <w:pPr>
        <w:pStyle w:val="Web"/>
        <w:adjustRightInd w:val="0"/>
        <w:snapToGrid w:val="0"/>
        <w:spacing w:beforeLines="20" w:beforeAutospacing="0" w:after="0" w:afterAutospacing="0" w:line="360" w:lineRule="exact"/>
        <w:ind w:leftChars="355" w:left="1720" w:hangingChars="310" w:hanging="868"/>
        <w:rPr>
          <w:rFonts w:ascii="標楷體" w:eastAsia="標楷體" w:hAnsi="標楷體"/>
          <w:color w:val="FF0000"/>
          <w:sz w:val="28"/>
          <w:szCs w:val="28"/>
          <w:u w:val="single"/>
        </w:rPr>
      </w:pPr>
      <w:r w:rsidRPr="00DE413F">
        <w:rPr>
          <w:rFonts w:ascii="標楷體" w:eastAsia="標楷體" w:hAnsi="標楷體" w:cs="標楷體" w:hint="eastAsia"/>
          <w:color w:val="FF0000"/>
          <w:sz w:val="28"/>
          <w:szCs w:val="28"/>
          <w:u w:val="single"/>
        </w:rPr>
        <w:t>（二）</w:t>
      </w:r>
      <w:r w:rsidRPr="00DE413F">
        <w:rPr>
          <w:rFonts w:ascii="標楷體" w:eastAsia="標楷體" w:hAnsi="標楷體" w:cs="標楷體"/>
          <w:color w:val="FF0000"/>
          <w:sz w:val="28"/>
          <w:szCs w:val="28"/>
          <w:u w:val="single"/>
        </w:rPr>
        <w:t>B</w:t>
      </w:r>
      <w:r w:rsidRPr="00DE413F">
        <w:rPr>
          <w:rFonts w:ascii="標楷體" w:eastAsia="標楷體" w:hAnsi="標楷體" w:cs="標楷體" w:hint="eastAsia"/>
          <w:color w:val="FF0000"/>
          <w:sz w:val="28"/>
          <w:szCs w:val="28"/>
          <w:u w:val="single"/>
        </w:rPr>
        <w:t>組為就讀非舞蹈</w:t>
      </w:r>
      <w:r w:rsidRPr="000C1FC9">
        <w:rPr>
          <w:rFonts w:ascii="標楷體" w:eastAsia="標楷體" w:hAnsi="標楷體" w:cs="標楷體" w:hint="eastAsia"/>
          <w:color w:val="000000"/>
          <w:sz w:val="28"/>
          <w:szCs w:val="28"/>
          <w:u w:val="single"/>
        </w:rPr>
        <w:t>班</w:t>
      </w:r>
      <w:r w:rsidRPr="000C1FC9">
        <w:rPr>
          <w:rFonts w:ascii="標楷體" w:eastAsia="標楷體" w:hAnsi="標楷體" w:cs="標楷體" w:hint="eastAsia"/>
          <w:b/>
          <w:bCs/>
          <w:color w:val="000000"/>
          <w:sz w:val="28"/>
          <w:szCs w:val="28"/>
          <w:u w:val="single"/>
        </w:rPr>
        <w:t>、</w:t>
      </w:r>
      <w:r w:rsidRPr="00005914">
        <w:rPr>
          <w:rFonts w:ascii="標楷體" w:eastAsia="標楷體" w:hAnsi="標楷體" w:cs="標楷體" w:hint="eastAsia"/>
          <w:color w:val="000000"/>
          <w:sz w:val="28"/>
          <w:szCs w:val="28"/>
          <w:u w:val="single"/>
        </w:rPr>
        <w:t>科、系、</w:t>
      </w:r>
      <w:proofErr w:type="gramStart"/>
      <w:r w:rsidRPr="00005914">
        <w:rPr>
          <w:rFonts w:ascii="標楷體" w:eastAsia="標楷體" w:hAnsi="標楷體" w:cs="標楷體" w:hint="eastAsia"/>
          <w:color w:val="000000"/>
          <w:sz w:val="28"/>
          <w:szCs w:val="28"/>
          <w:u w:val="single"/>
        </w:rPr>
        <w:t>所者</w:t>
      </w:r>
      <w:proofErr w:type="gramEnd"/>
      <w:r w:rsidRPr="00005914">
        <w:rPr>
          <w:rFonts w:ascii="標楷體" w:eastAsia="標楷體" w:hAnsi="標楷體" w:cs="標楷體" w:hint="eastAsia"/>
          <w:color w:val="000000"/>
          <w:sz w:val="28"/>
          <w:szCs w:val="28"/>
          <w:u w:val="single"/>
        </w:rPr>
        <w:t>。</w:t>
      </w:r>
    </w:p>
    <w:p w:rsidR="001A7427" w:rsidRPr="00DE413F" w:rsidRDefault="001A7427" w:rsidP="00212DC1">
      <w:pPr>
        <w:pStyle w:val="Web"/>
        <w:adjustRightInd w:val="0"/>
        <w:snapToGrid w:val="0"/>
        <w:spacing w:beforeLines="20" w:beforeAutospacing="0" w:after="0" w:afterAutospacing="0" w:line="360" w:lineRule="exact"/>
        <w:ind w:leftChars="355" w:left="1720" w:hangingChars="310" w:hanging="868"/>
        <w:rPr>
          <w:rFonts w:ascii="標楷體" w:eastAsia="標楷體" w:hAnsi="標楷體"/>
          <w:sz w:val="28"/>
          <w:szCs w:val="28"/>
        </w:rPr>
      </w:pPr>
      <w:r w:rsidRPr="00DE413F">
        <w:rPr>
          <w:rFonts w:ascii="標楷體" w:eastAsia="標楷體" w:hAnsi="標楷體" w:cs="標楷體" w:hint="eastAsia"/>
          <w:sz w:val="28"/>
          <w:szCs w:val="28"/>
        </w:rPr>
        <w:t>（三）團體</w:t>
      </w:r>
      <w:r w:rsidRPr="00DE413F">
        <w:rPr>
          <w:rFonts w:ascii="標楷體" w:eastAsia="標楷體" w:hAnsi="標楷體" w:cs="標楷體"/>
          <w:sz w:val="28"/>
          <w:szCs w:val="28"/>
        </w:rPr>
        <w:t>A</w:t>
      </w:r>
      <w:r w:rsidRPr="00DE413F">
        <w:rPr>
          <w:rFonts w:ascii="標楷體" w:eastAsia="標楷體" w:hAnsi="標楷體" w:cs="標楷體" w:hint="eastAsia"/>
          <w:sz w:val="28"/>
          <w:szCs w:val="28"/>
        </w:rPr>
        <w:t>組及</w:t>
      </w:r>
      <w:r w:rsidRPr="00DE413F">
        <w:rPr>
          <w:rFonts w:ascii="標楷體" w:eastAsia="標楷體" w:hAnsi="標楷體" w:cs="標楷體"/>
          <w:sz w:val="28"/>
          <w:szCs w:val="28"/>
        </w:rPr>
        <w:t>B</w:t>
      </w:r>
      <w:r w:rsidRPr="00DE413F">
        <w:rPr>
          <w:rFonts w:ascii="標楷體" w:eastAsia="標楷體" w:hAnsi="標楷體" w:cs="標楷體" w:hint="eastAsia"/>
          <w:sz w:val="28"/>
          <w:szCs w:val="28"/>
        </w:rPr>
        <w:t>組，</w:t>
      </w:r>
      <w:proofErr w:type="gramStart"/>
      <w:r w:rsidRPr="00DE413F">
        <w:rPr>
          <w:rFonts w:ascii="標楷體" w:eastAsia="標楷體" w:hAnsi="標楷體" w:cs="標楷體" w:hint="eastAsia"/>
          <w:sz w:val="28"/>
          <w:szCs w:val="28"/>
        </w:rPr>
        <w:t>均再依</w:t>
      </w:r>
      <w:proofErr w:type="gramEnd"/>
      <w:r w:rsidRPr="00DE413F">
        <w:rPr>
          <w:rFonts w:ascii="標楷體" w:eastAsia="標楷體" w:hAnsi="標楷體" w:cs="標楷體" w:hint="eastAsia"/>
          <w:sz w:val="28"/>
          <w:szCs w:val="28"/>
        </w:rPr>
        <w:t>參賽人數分組為甲、乙、丙組。</w:t>
      </w:r>
    </w:p>
    <w:p w:rsidR="001A7427" w:rsidRDefault="001A7427" w:rsidP="00212DC1">
      <w:pPr>
        <w:pStyle w:val="Web"/>
        <w:adjustRightInd w:val="0"/>
        <w:snapToGrid w:val="0"/>
        <w:spacing w:beforeLines="20" w:beforeAutospacing="0" w:after="0" w:afterAutospacing="0" w:line="360" w:lineRule="exact"/>
        <w:ind w:leftChars="355" w:left="1720" w:hangingChars="310" w:hanging="868"/>
        <w:jc w:val="both"/>
        <w:rPr>
          <w:rFonts w:ascii="標楷體" w:eastAsia="標楷體" w:hAnsi="標楷體"/>
          <w:sz w:val="28"/>
          <w:szCs w:val="28"/>
        </w:rPr>
      </w:pPr>
      <w:r w:rsidRPr="00DE413F">
        <w:rPr>
          <w:rFonts w:ascii="標楷體" w:eastAsia="標楷體" w:hAnsi="標楷體" w:cs="標楷體" w:hint="eastAsia"/>
          <w:sz w:val="28"/>
          <w:szCs w:val="28"/>
        </w:rPr>
        <w:lastRenderedPageBreak/>
        <w:t>（四）報名團體</w:t>
      </w:r>
      <w:r w:rsidRPr="00DE413F">
        <w:rPr>
          <w:rFonts w:ascii="標楷體" w:eastAsia="標楷體" w:hAnsi="標楷體" w:cs="標楷體"/>
          <w:sz w:val="28"/>
          <w:szCs w:val="28"/>
        </w:rPr>
        <w:t>B</w:t>
      </w:r>
      <w:proofErr w:type="gramStart"/>
      <w:r w:rsidRPr="00DE413F">
        <w:rPr>
          <w:rFonts w:ascii="標楷體" w:eastAsia="標楷體" w:hAnsi="標楷體" w:cs="標楷體" w:hint="eastAsia"/>
          <w:sz w:val="28"/>
          <w:szCs w:val="28"/>
        </w:rPr>
        <w:t>組者</w:t>
      </w:r>
      <w:proofErr w:type="gramEnd"/>
      <w:r w:rsidRPr="00DE413F">
        <w:rPr>
          <w:rFonts w:ascii="標楷體" w:eastAsia="標楷體" w:hAnsi="標楷體" w:cs="標楷體" w:hint="eastAsia"/>
          <w:sz w:val="28"/>
          <w:szCs w:val="28"/>
        </w:rPr>
        <w:t>，該團隊成員不得包含舞蹈班學生。</w:t>
      </w:r>
    </w:p>
    <w:p w:rsidR="001A7427" w:rsidRPr="007505B4" w:rsidRDefault="001A7427" w:rsidP="00212DC1">
      <w:pPr>
        <w:pStyle w:val="Web"/>
        <w:adjustRightInd w:val="0"/>
        <w:snapToGrid w:val="0"/>
        <w:spacing w:beforeLines="20" w:beforeAutospacing="0" w:after="0" w:afterAutospacing="0" w:line="360" w:lineRule="exact"/>
        <w:ind w:leftChars="355" w:left="1720" w:hangingChars="310" w:hanging="868"/>
        <w:jc w:val="both"/>
        <w:rPr>
          <w:rFonts w:ascii="標楷體" w:eastAsia="標楷體" w:hAnsi="標楷體"/>
          <w:sz w:val="28"/>
          <w:szCs w:val="28"/>
        </w:rPr>
      </w:pPr>
      <w:r w:rsidRPr="007505B4">
        <w:rPr>
          <w:rFonts w:ascii="標楷體" w:eastAsia="標楷體" w:hAnsi="標楷體" w:cs="標楷體" w:hint="eastAsia"/>
          <w:sz w:val="28"/>
          <w:szCs w:val="28"/>
        </w:rPr>
        <w:t>（五）凡各該行政轄區之公私立各級學校，</w:t>
      </w:r>
      <w:proofErr w:type="gramStart"/>
      <w:r w:rsidRPr="007505B4">
        <w:rPr>
          <w:rFonts w:ascii="標楷體" w:eastAsia="標楷體" w:hAnsi="標楷體" w:cs="標楷體" w:hint="eastAsia"/>
          <w:sz w:val="28"/>
          <w:szCs w:val="28"/>
        </w:rPr>
        <w:t>均得自由</w:t>
      </w:r>
      <w:proofErr w:type="gramEnd"/>
      <w:r w:rsidRPr="007505B4">
        <w:rPr>
          <w:rFonts w:ascii="標楷體" w:eastAsia="標楷體" w:hAnsi="標楷體" w:cs="標楷體" w:hint="eastAsia"/>
          <w:sz w:val="28"/>
          <w:szCs w:val="28"/>
        </w:rPr>
        <w:t>報名參加各類型舞蹈（即古典舞、民俗舞、現代舞及兒童舞蹈）及各分組（甲、乙、丙組）比賽，但同類型舞蹈之各分組，僅可選擇其中一組參加。</w:t>
      </w:r>
    </w:p>
    <w:p w:rsidR="001A7427" w:rsidRPr="008319F9" w:rsidRDefault="001A7427" w:rsidP="00212DC1">
      <w:pPr>
        <w:autoSpaceDE w:val="0"/>
        <w:autoSpaceDN w:val="0"/>
        <w:adjustRightInd w:val="0"/>
        <w:snapToGrid w:val="0"/>
        <w:spacing w:beforeLines="20" w:line="360" w:lineRule="exact"/>
        <w:ind w:leftChars="174" w:left="925" w:hangingChars="181" w:hanging="507"/>
        <w:rPr>
          <w:rFonts w:ascii="標楷體" w:eastAsia="標楷體" w:hAnsi="標楷體"/>
          <w:i/>
          <w:iCs/>
          <w:dstrike/>
          <w:color w:val="000000"/>
          <w:kern w:val="0"/>
          <w:sz w:val="28"/>
          <w:szCs w:val="28"/>
        </w:rPr>
      </w:pPr>
      <w:r w:rsidRPr="008319F9">
        <w:rPr>
          <w:rFonts w:ascii="標楷體" w:eastAsia="標楷體" w:hAnsi="標楷體" w:cs="標楷體" w:hint="eastAsia"/>
          <w:color w:val="000000"/>
          <w:kern w:val="0"/>
          <w:sz w:val="28"/>
          <w:szCs w:val="28"/>
        </w:rPr>
        <w:t>四、</w:t>
      </w:r>
      <w:r w:rsidRPr="008319F9">
        <w:rPr>
          <w:rFonts w:eastAsia="標楷體" w:hAnsi="標楷體" w:cs="標楷體" w:hint="eastAsia"/>
          <w:color w:val="000000"/>
          <w:sz w:val="28"/>
          <w:szCs w:val="28"/>
        </w:rPr>
        <w:t>凡經中華民國教育行政主管機關核准立案之各級學校</w:t>
      </w:r>
      <w:r w:rsidRPr="008319F9">
        <w:rPr>
          <w:rFonts w:eastAsia="標楷體" w:hAnsi="標楷體" w:cs="標楷體" w:hint="eastAsia"/>
          <w:color w:val="000000"/>
          <w:sz w:val="28"/>
          <w:szCs w:val="28"/>
          <w:u w:val="single"/>
        </w:rPr>
        <w:t>（含外僑學校）具正式學籍</w:t>
      </w:r>
      <w:r w:rsidRPr="008319F9">
        <w:rPr>
          <w:rFonts w:eastAsia="標楷體" w:hAnsi="標楷體" w:cs="標楷體" w:hint="eastAsia"/>
          <w:color w:val="000000"/>
          <w:sz w:val="28"/>
          <w:szCs w:val="28"/>
        </w:rPr>
        <w:t>學生，皆可依比賽組別報名參加各縣市初賽評選；經初賽取得各該區決賽代表權者，皆可報名參加決賽。</w:t>
      </w:r>
    </w:p>
    <w:p w:rsidR="001A7427" w:rsidRPr="00553FC2" w:rsidRDefault="001A7427" w:rsidP="00212DC1">
      <w:pPr>
        <w:autoSpaceDE w:val="0"/>
        <w:autoSpaceDN w:val="0"/>
        <w:adjustRightInd w:val="0"/>
        <w:snapToGrid w:val="0"/>
        <w:spacing w:beforeLines="20" w:line="360" w:lineRule="exact"/>
        <w:rPr>
          <w:rFonts w:ascii="標楷體" w:eastAsia="標楷體" w:hAnsi="標楷體"/>
          <w:b/>
          <w:bCs/>
          <w:color w:val="000000"/>
          <w:kern w:val="0"/>
          <w:sz w:val="28"/>
          <w:szCs w:val="28"/>
        </w:rPr>
      </w:pPr>
      <w:r w:rsidRPr="00553FC2">
        <w:rPr>
          <w:rFonts w:ascii="標楷體" w:eastAsia="標楷體" w:hAnsi="標楷體" w:cs="標楷體" w:hint="eastAsia"/>
          <w:b/>
          <w:bCs/>
          <w:color w:val="000000"/>
          <w:kern w:val="0"/>
          <w:sz w:val="28"/>
          <w:szCs w:val="28"/>
        </w:rPr>
        <w:t>伍、</w:t>
      </w:r>
      <w:r w:rsidRPr="00553FC2">
        <w:rPr>
          <w:rFonts w:eastAsia="標楷體" w:hAnsi="標楷體" w:cs="標楷體" w:hint="eastAsia"/>
          <w:b/>
          <w:bCs/>
          <w:sz w:val="28"/>
          <w:szCs w:val="28"/>
        </w:rPr>
        <w:t>舞蹈類型</w:t>
      </w:r>
      <w:r w:rsidRPr="00553FC2">
        <w:rPr>
          <w:rFonts w:ascii="標楷體" w:eastAsia="標楷體" w:hAnsi="標楷體" w:cs="標楷體" w:hint="eastAsia"/>
          <w:b/>
          <w:bCs/>
          <w:color w:val="000000"/>
          <w:kern w:val="0"/>
          <w:sz w:val="28"/>
          <w:szCs w:val="28"/>
        </w:rPr>
        <w:t>：</w:t>
      </w:r>
    </w:p>
    <w:p w:rsidR="001A7427" w:rsidRPr="006D4FE7" w:rsidRDefault="001A7427" w:rsidP="00212DC1">
      <w:pPr>
        <w:pStyle w:val="Web"/>
        <w:spacing w:beforeLines="20" w:beforeAutospacing="0" w:after="0" w:afterAutospacing="0" w:line="360" w:lineRule="exact"/>
        <w:ind w:leftChars="267" w:left="1341" w:hangingChars="250" w:hanging="700"/>
        <w:jc w:val="both"/>
        <w:rPr>
          <w:rFonts w:eastAsia="標楷體"/>
          <w:sz w:val="28"/>
          <w:szCs w:val="28"/>
        </w:rPr>
      </w:pPr>
      <w:r w:rsidRPr="006D4FE7">
        <w:rPr>
          <w:rFonts w:eastAsia="標楷體" w:hAnsi="標楷體" w:cs="標楷體" w:hint="eastAsia"/>
          <w:sz w:val="28"/>
          <w:szCs w:val="28"/>
        </w:rPr>
        <w:t>一</w:t>
      </w:r>
      <w:r>
        <w:rPr>
          <w:rFonts w:eastAsia="標楷體" w:hAnsi="標楷體" w:cs="標楷體" w:hint="eastAsia"/>
          <w:sz w:val="28"/>
          <w:szCs w:val="28"/>
        </w:rPr>
        <w:t>、</w:t>
      </w:r>
      <w:r w:rsidRPr="006D4FE7">
        <w:rPr>
          <w:rFonts w:eastAsia="標楷體" w:hAnsi="標楷體" w:cs="標楷體" w:hint="eastAsia"/>
          <w:sz w:val="28"/>
          <w:szCs w:val="28"/>
        </w:rPr>
        <w:t>古典舞：</w:t>
      </w:r>
    </w:p>
    <w:p w:rsidR="001A7427" w:rsidRPr="006D4FE7" w:rsidRDefault="001A7427" w:rsidP="00212DC1">
      <w:pPr>
        <w:pStyle w:val="Web"/>
        <w:spacing w:beforeLines="20" w:beforeAutospacing="0" w:after="0" w:afterAutospacing="0" w:line="360" w:lineRule="exact"/>
        <w:ind w:leftChars="496" w:left="1190"/>
        <w:jc w:val="both"/>
        <w:rPr>
          <w:rFonts w:eastAsia="標楷體"/>
          <w:sz w:val="28"/>
          <w:szCs w:val="28"/>
        </w:rPr>
      </w:pPr>
      <w:r w:rsidRPr="006D4FE7">
        <w:rPr>
          <w:rFonts w:eastAsia="標楷體" w:hAnsi="標楷體" w:cs="標楷體" w:hint="eastAsia"/>
          <w:sz w:val="28"/>
          <w:szCs w:val="28"/>
        </w:rPr>
        <w:t>中華民族歷代之古典型式，且具有其傳統文化內涵與風格的舞蹈；含祭典舞蹈、宮廷舞蹈、禮儀舞蹈、戲曲舞蹈等類。</w:t>
      </w:r>
    </w:p>
    <w:p w:rsidR="001A7427" w:rsidRPr="006D4FE7" w:rsidRDefault="001A7427" w:rsidP="00212DC1">
      <w:pPr>
        <w:pStyle w:val="Web"/>
        <w:spacing w:beforeLines="20" w:beforeAutospacing="0" w:after="0" w:afterAutospacing="0" w:line="360" w:lineRule="exact"/>
        <w:ind w:leftChars="267" w:left="1341" w:hangingChars="250" w:hanging="700"/>
        <w:jc w:val="both"/>
        <w:rPr>
          <w:rFonts w:eastAsia="標楷體"/>
          <w:sz w:val="28"/>
          <w:szCs w:val="28"/>
        </w:rPr>
      </w:pPr>
      <w:r w:rsidRPr="006D4FE7">
        <w:rPr>
          <w:rFonts w:eastAsia="標楷體" w:hAnsi="標楷體" w:cs="標楷體" w:hint="eastAsia"/>
          <w:sz w:val="28"/>
          <w:szCs w:val="28"/>
        </w:rPr>
        <w:t>二</w:t>
      </w:r>
      <w:r>
        <w:rPr>
          <w:rFonts w:eastAsia="標楷體" w:hAnsi="標楷體" w:cs="標楷體" w:hint="eastAsia"/>
          <w:sz w:val="28"/>
          <w:szCs w:val="28"/>
        </w:rPr>
        <w:t>、</w:t>
      </w:r>
      <w:r w:rsidRPr="006D4FE7">
        <w:rPr>
          <w:rFonts w:eastAsia="標楷體" w:hAnsi="標楷體" w:cs="標楷體" w:hint="eastAsia"/>
          <w:sz w:val="28"/>
          <w:szCs w:val="28"/>
        </w:rPr>
        <w:t>民俗舞：</w:t>
      </w:r>
    </w:p>
    <w:p w:rsidR="001A7427" w:rsidRPr="006D4FE7" w:rsidRDefault="001A7427" w:rsidP="00212DC1">
      <w:pPr>
        <w:pStyle w:val="Web"/>
        <w:spacing w:beforeLines="20" w:beforeAutospacing="0" w:after="0" w:afterAutospacing="0" w:line="360" w:lineRule="exact"/>
        <w:ind w:leftChars="496" w:left="1190"/>
        <w:jc w:val="both"/>
        <w:rPr>
          <w:rFonts w:eastAsia="標楷體"/>
          <w:sz w:val="28"/>
          <w:szCs w:val="28"/>
        </w:rPr>
      </w:pPr>
      <w:r w:rsidRPr="006D4FE7">
        <w:rPr>
          <w:rFonts w:eastAsia="標楷體" w:hAnsi="標楷體" w:cs="標楷體" w:hint="eastAsia"/>
          <w:sz w:val="28"/>
          <w:szCs w:val="28"/>
        </w:rPr>
        <w:t>中華民族各地區的生活節慶、民風特色的舞蹈，含各民族節令舞蹈、鄉土舞蹈、原住民舞蹈等類。</w:t>
      </w:r>
    </w:p>
    <w:p w:rsidR="001A7427" w:rsidRPr="006D4FE7" w:rsidRDefault="001A7427" w:rsidP="00212DC1">
      <w:pPr>
        <w:pStyle w:val="Web"/>
        <w:spacing w:beforeLines="20" w:beforeAutospacing="0" w:after="0" w:afterAutospacing="0" w:line="360" w:lineRule="exact"/>
        <w:ind w:leftChars="267" w:left="1341" w:hangingChars="250" w:hanging="700"/>
        <w:jc w:val="both"/>
        <w:rPr>
          <w:rFonts w:eastAsia="標楷體"/>
          <w:sz w:val="28"/>
          <w:szCs w:val="28"/>
        </w:rPr>
      </w:pPr>
      <w:r w:rsidRPr="006D4FE7">
        <w:rPr>
          <w:rFonts w:eastAsia="標楷體" w:hAnsi="標楷體" w:cs="標楷體" w:hint="eastAsia"/>
          <w:sz w:val="28"/>
          <w:szCs w:val="28"/>
        </w:rPr>
        <w:t>三</w:t>
      </w:r>
      <w:r>
        <w:rPr>
          <w:rFonts w:eastAsia="標楷體" w:hAnsi="標楷體" w:cs="標楷體" w:hint="eastAsia"/>
          <w:sz w:val="28"/>
          <w:szCs w:val="28"/>
        </w:rPr>
        <w:t>、</w:t>
      </w:r>
      <w:r w:rsidRPr="006D4FE7">
        <w:rPr>
          <w:rFonts w:eastAsia="標楷體" w:hAnsi="標楷體" w:cs="標楷體" w:hint="eastAsia"/>
          <w:sz w:val="28"/>
          <w:szCs w:val="28"/>
        </w:rPr>
        <w:t>現代舞：</w:t>
      </w:r>
    </w:p>
    <w:p w:rsidR="001A7427" w:rsidRPr="006D4FE7" w:rsidRDefault="001A7427" w:rsidP="00212DC1">
      <w:pPr>
        <w:pStyle w:val="Web"/>
        <w:spacing w:beforeLines="20" w:beforeAutospacing="0" w:after="0" w:afterAutospacing="0" w:line="360" w:lineRule="exact"/>
        <w:ind w:leftChars="496" w:left="1190"/>
        <w:jc w:val="both"/>
        <w:rPr>
          <w:rFonts w:eastAsia="標楷體"/>
          <w:sz w:val="28"/>
          <w:szCs w:val="28"/>
        </w:rPr>
      </w:pPr>
      <w:r w:rsidRPr="006D4FE7">
        <w:rPr>
          <w:rFonts w:eastAsia="標楷體" w:hAnsi="標楷體" w:cs="標楷體" w:hint="eastAsia"/>
          <w:sz w:val="28"/>
          <w:szCs w:val="28"/>
        </w:rPr>
        <w:t>採用現代各舞蹈類型之基本技巧，以多元型式的技巧，表現現代人文思想，及反映當代社會風貌、意識、精神之創新風格的舞蹈。</w:t>
      </w:r>
    </w:p>
    <w:p w:rsidR="001A7427" w:rsidRPr="006D4FE7" w:rsidRDefault="001A7427" w:rsidP="00212DC1">
      <w:pPr>
        <w:pStyle w:val="Web"/>
        <w:spacing w:beforeLines="20" w:beforeAutospacing="0" w:after="0" w:afterAutospacing="0" w:line="360" w:lineRule="exact"/>
        <w:ind w:leftChars="266" w:left="1234" w:rightChars="-177" w:right="-425" w:hangingChars="213" w:hanging="596"/>
        <w:jc w:val="both"/>
        <w:rPr>
          <w:rFonts w:eastAsia="標楷體"/>
          <w:sz w:val="28"/>
          <w:szCs w:val="28"/>
          <w:u w:val="single"/>
        </w:rPr>
      </w:pPr>
      <w:r w:rsidRPr="006D4FE7">
        <w:rPr>
          <w:rFonts w:eastAsia="標楷體" w:hAnsi="標楷體" w:cs="標楷體" w:hint="eastAsia"/>
          <w:sz w:val="28"/>
          <w:szCs w:val="28"/>
        </w:rPr>
        <w:t>四</w:t>
      </w:r>
      <w:r>
        <w:rPr>
          <w:rFonts w:eastAsia="標楷體" w:hAnsi="標楷體" w:cs="標楷體" w:hint="eastAsia"/>
          <w:sz w:val="28"/>
          <w:szCs w:val="28"/>
        </w:rPr>
        <w:t>、</w:t>
      </w:r>
      <w:r w:rsidRPr="006D4FE7">
        <w:rPr>
          <w:rFonts w:eastAsia="標楷體" w:hAnsi="標楷體" w:cs="標楷體" w:hint="eastAsia"/>
          <w:sz w:val="28"/>
          <w:szCs w:val="28"/>
        </w:rPr>
        <w:t>兒童舞蹈</w:t>
      </w:r>
      <w:r w:rsidRPr="00B23943">
        <w:rPr>
          <w:rFonts w:ascii="標楷體" w:eastAsia="標楷體" w:hAnsi="標楷體" w:cs="標楷體"/>
          <w:sz w:val="28"/>
          <w:szCs w:val="28"/>
        </w:rPr>
        <w:t>(</w:t>
      </w:r>
      <w:r w:rsidRPr="00B23943">
        <w:rPr>
          <w:rFonts w:ascii="標楷體" w:eastAsia="標楷體" w:hAnsi="標楷體" w:cs="標楷體" w:hint="eastAsia"/>
          <w:sz w:val="28"/>
          <w:szCs w:val="28"/>
        </w:rPr>
        <w:t>限團體組參加，且</w:t>
      </w:r>
      <w:r w:rsidRPr="008319F9">
        <w:rPr>
          <w:rFonts w:ascii="標楷體" w:eastAsia="標楷體" w:hAnsi="標楷體" w:cs="標楷體" w:hint="eastAsia"/>
          <w:sz w:val="28"/>
          <w:szCs w:val="28"/>
        </w:rPr>
        <w:t>參加者限國民小學</w:t>
      </w:r>
      <w:r w:rsidRPr="008319F9">
        <w:rPr>
          <w:rFonts w:ascii="標楷體" w:eastAsia="標楷體" w:hAnsi="標楷體" w:cs="標楷體"/>
          <w:sz w:val="28"/>
          <w:szCs w:val="28"/>
        </w:rPr>
        <w:t>1</w:t>
      </w:r>
      <w:r w:rsidRPr="008319F9">
        <w:rPr>
          <w:rFonts w:ascii="標楷體" w:eastAsia="標楷體" w:hAnsi="標楷體" w:cs="標楷體" w:hint="eastAsia"/>
          <w:sz w:val="28"/>
          <w:szCs w:val="28"/>
        </w:rPr>
        <w:t>、</w:t>
      </w:r>
      <w:r w:rsidRPr="008319F9">
        <w:rPr>
          <w:rFonts w:ascii="標楷體" w:eastAsia="標楷體" w:hAnsi="標楷體" w:cs="標楷體"/>
          <w:sz w:val="28"/>
          <w:szCs w:val="28"/>
        </w:rPr>
        <w:t>2</w:t>
      </w:r>
      <w:r w:rsidRPr="008319F9">
        <w:rPr>
          <w:rFonts w:ascii="標楷體" w:eastAsia="標楷體" w:hAnsi="標楷體" w:cs="標楷體" w:hint="eastAsia"/>
          <w:sz w:val="28"/>
          <w:szCs w:val="28"/>
        </w:rPr>
        <w:t>年級學生</w:t>
      </w:r>
      <w:r w:rsidRPr="00B23943">
        <w:rPr>
          <w:rFonts w:ascii="標楷體" w:eastAsia="標楷體" w:hAnsi="標楷體" w:cs="標楷體"/>
          <w:sz w:val="28"/>
          <w:szCs w:val="28"/>
        </w:rPr>
        <w:t>)</w:t>
      </w:r>
      <w:r w:rsidRPr="00B23943">
        <w:rPr>
          <w:rFonts w:eastAsia="標楷體" w:hAnsi="標楷體" w:cs="標楷體" w:hint="eastAsia"/>
          <w:sz w:val="28"/>
          <w:szCs w:val="28"/>
        </w:rPr>
        <w:t>：</w:t>
      </w:r>
    </w:p>
    <w:p w:rsidR="001A7427" w:rsidRPr="006D4FE7" w:rsidRDefault="001A7427" w:rsidP="00212DC1">
      <w:pPr>
        <w:pStyle w:val="Web"/>
        <w:spacing w:beforeLines="20" w:beforeAutospacing="0" w:after="0" w:afterAutospacing="0" w:line="360" w:lineRule="exact"/>
        <w:ind w:leftChars="496" w:left="1190"/>
        <w:jc w:val="both"/>
        <w:rPr>
          <w:rFonts w:ascii="標楷體" w:eastAsia="標楷體" w:hAnsi="標楷體"/>
          <w:color w:val="000000"/>
          <w:sz w:val="28"/>
          <w:szCs w:val="28"/>
        </w:rPr>
      </w:pPr>
      <w:r w:rsidRPr="006D4FE7">
        <w:rPr>
          <w:rFonts w:eastAsia="標楷體" w:hAnsi="標楷體" w:cs="標楷體" w:hint="eastAsia"/>
          <w:sz w:val="28"/>
          <w:szCs w:val="28"/>
        </w:rPr>
        <w:t>以兒童為中心，引導兒童觀察生活環境及周遭事務，透過肢體探索呈現出來，形成具有童趣與創新思考的舞蹈。</w:t>
      </w:r>
    </w:p>
    <w:p w:rsidR="001A7427" w:rsidRPr="00553FC2" w:rsidRDefault="001A7427" w:rsidP="00212DC1">
      <w:pPr>
        <w:autoSpaceDE w:val="0"/>
        <w:autoSpaceDN w:val="0"/>
        <w:adjustRightInd w:val="0"/>
        <w:snapToGrid w:val="0"/>
        <w:spacing w:beforeLines="20" w:line="360" w:lineRule="exact"/>
        <w:rPr>
          <w:rFonts w:ascii="標楷體" w:eastAsia="標楷體" w:hAnsi="標楷體"/>
          <w:b/>
          <w:bCs/>
          <w:color w:val="000000"/>
          <w:kern w:val="0"/>
          <w:sz w:val="28"/>
          <w:szCs w:val="28"/>
        </w:rPr>
      </w:pPr>
      <w:r w:rsidRPr="00553FC2">
        <w:rPr>
          <w:rFonts w:ascii="標楷體" w:eastAsia="標楷體" w:hAnsi="標楷體" w:cs="標楷體" w:hint="eastAsia"/>
          <w:b/>
          <w:bCs/>
          <w:color w:val="000000"/>
          <w:kern w:val="0"/>
          <w:sz w:val="28"/>
          <w:szCs w:val="28"/>
        </w:rPr>
        <w:t>陸、參賽人數：</w:t>
      </w:r>
    </w:p>
    <w:p w:rsidR="001A7427" w:rsidRPr="006D4FE7" w:rsidRDefault="001A7427" w:rsidP="00212DC1">
      <w:pPr>
        <w:autoSpaceDE w:val="0"/>
        <w:autoSpaceDN w:val="0"/>
        <w:adjustRightInd w:val="0"/>
        <w:snapToGrid w:val="0"/>
        <w:spacing w:beforeLines="20" w:line="360" w:lineRule="exact"/>
        <w:ind w:firstLineChars="200" w:firstLine="560"/>
        <w:rPr>
          <w:rFonts w:ascii="標楷體" w:eastAsia="標楷體" w:hAnsi="標楷體" w:cs="標楷體"/>
          <w:color w:val="000000"/>
          <w:kern w:val="0"/>
          <w:sz w:val="28"/>
          <w:szCs w:val="28"/>
        </w:rPr>
      </w:pPr>
      <w:r w:rsidRPr="006D4FE7">
        <w:rPr>
          <w:rFonts w:ascii="標楷體" w:eastAsia="標楷體" w:hAnsi="標楷體" w:cs="標楷體" w:hint="eastAsia"/>
          <w:color w:val="000000"/>
          <w:kern w:val="0"/>
          <w:sz w:val="28"/>
          <w:szCs w:val="28"/>
        </w:rPr>
        <w:t>一</w:t>
      </w:r>
      <w:r>
        <w:rPr>
          <w:rFonts w:ascii="標楷體" w:eastAsia="標楷體" w:hAnsi="標楷體" w:cs="標楷體" w:hint="eastAsia"/>
          <w:color w:val="000000"/>
          <w:kern w:val="0"/>
          <w:sz w:val="28"/>
          <w:szCs w:val="28"/>
        </w:rPr>
        <w:t>、</w:t>
      </w:r>
      <w:r w:rsidRPr="006D4FE7">
        <w:rPr>
          <w:rFonts w:ascii="標楷體" w:eastAsia="標楷體" w:hAnsi="標楷體" w:cs="標楷體" w:hint="eastAsia"/>
          <w:color w:val="000000"/>
          <w:kern w:val="0"/>
          <w:sz w:val="28"/>
          <w:szCs w:val="28"/>
        </w:rPr>
        <w:t>團體組：</w:t>
      </w:r>
      <w:r w:rsidRPr="00D72EF7">
        <w:rPr>
          <w:rFonts w:eastAsia="標楷體"/>
          <w:sz w:val="28"/>
          <w:szCs w:val="28"/>
        </w:rPr>
        <w:t>(A</w:t>
      </w:r>
      <w:r w:rsidRPr="00D72EF7">
        <w:rPr>
          <w:rFonts w:eastAsia="標楷體" w:hAnsi="標楷體" w:cs="標楷體" w:hint="eastAsia"/>
          <w:sz w:val="28"/>
          <w:szCs w:val="28"/>
        </w:rPr>
        <w:t>、</w:t>
      </w:r>
      <w:r w:rsidRPr="00D72EF7">
        <w:rPr>
          <w:rFonts w:eastAsia="標楷體"/>
          <w:sz w:val="28"/>
          <w:szCs w:val="28"/>
        </w:rPr>
        <w:t>B</w:t>
      </w:r>
      <w:proofErr w:type="gramStart"/>
      <w:r w:rsidRPr="00D72EF7">
        <w:rPr>
          <w:rFonts w:eastAsia="標楷體" w:hAnsi="標楷體" w:cs="標楷體" w:hint="eastAsia"/>
          <w:sz w:val="28"/>
          <w:szCs w:val="28"/>
        </w:rPr>
        <w:t>組均依下列</w:t>
      </w:r>
      <w:proofErr w:type="gramEnd"/>
      <w:r w:rsidRPr="00D72EF7">
        <w:rPr>
          <w:rFonts w:eastAsia="標楷體" w:hAnsi="標楷體" w:cs="標楷體" w:hint="eastAsia"/>
          <w:sz w:val="28"/>
          <w:szCs w:val="28"/>
        </w:rPr>
        <w:t>之人數辦理分組</w:t>
      </w:r>
      <w:r w:rsidRPr="006D4FE7">
        <w:rPr>
          <w:rFonts w:eastAsia="標楷體"/>
          <w:sz w:val="28"/>
          <w:szCs w:val="28"/>
          <w:u w:val="single"/>
        </w:rPr>
        <w:t>)</w:t>
      </w:r>
      <w:r w:rsidRPr="006D4FE7">
        <w:rPr>
          <w:rFonts w:ascii="標楷體" w:eastAsia="標楷體" w:hAnsi="標楷體" w:cs="標楷體"/>
          <w:color w:val="000000"/>
          <w:kern w:val="0"/>
          <w:sz w:val="28"/>
          <w:szCs w:val="28"/>
        </w:rPr>
        <w:t xml:space="preserve"> </w:t>
      </w:r>
    </w:p>
    <w:p w:rsidR="001A7427" w:rsidRPr="006D4FE7" w:rsidRDefault="001A7427" w:rsidP="00212DC1">
      <w:pPr>
        <w:autoSpaceDE w:val="0"/>
        <w:autoSpaceDN w:val="0"/>
        <w:adjustRightInd w:val="0"/>
        <w:snapToGrid w:val="0"/>
        <w:spacing w:beforeLines="20" w:line="360" w:lineRule="exact"/>
        <w:ind w:leftChars="375" w:left="1214" w:hangingChars="112" w:hanging="314"/>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（一）甲組</w:t>
      </w:r>
      <w:r w:rsidRPr="006D4FE7">
        <w:rPr>
          <w:rFonts w:ascii="標楷體" w:eastAsia="標楷體" w:hAnsi="標楷體" w:cs="標楷體" w:hint="eastAsia"/>
          <w:color w:val="000000"/>
          <w:kern w:val="0"/>
          <w:sz w:val="28"/>
          <w:szCs w:val="28"/>
        </w:rPr>
        <w:t>：</w:t>
      </w:r>
      <w:r w:rsidRPr="006D4FE7">
        <w:rPr>
          <w:rFonts w:ascii="標楷體" w:eastAsia="標楷體" w:hAnsi="標楷體" w:cs="標楷體"/>
          <w:color w:val="000000"/>
          <w:kern w:val="0"/>
          <w:sz w:val="28"/>
          <w:szCs w:val="28"/>
        </w:rPr>
        <w:t>25</w:t>
      </w:r>
      <w:r w:rsidRPr="006D4FE7">
        <w:rPr>
          <w:rFonts w:ascii="標楷體" w:eastAsia="標楷體" w:hAnsi="標楷體" w:cs="標楷體" w:hint="eastAsia"/>
          <w:color w:val="000000"/>
          <w:kern w:val="0"/>
          <w:sz w:val="28"/>
          <w:szCs w:val="28"/>
        </w:rPr>
        <w:t>人至</w:t>
      </w:r>
      <w:r w:rsidRPr="006D4FE7">
        <w:rPr>
          <w:rFonts w:ascii="標楷體" w:eastAsia="標楷體" w:hAnsi="標楷體" w:cs="標楷體"/>
          <w:color w:val="000000"/>
          <w:kern w:val="0"/>
          <w:sz w:val="28"/>
          <w:szCs w:val="28"/>
        </w:rPr>
        <w:t>75</w:t>
      </w:r>
      <w:r w:rsidRPr="006D4FE7">
        <w:rPr>
          <w:rFonts w:ascii="標楷體" w:eastAsia="標楷體" w:hAnsi="標楷體" w:cs="標楷體" w:hint="eastAsia"/>
          <w:color w:val="000000"/>
          <w:kern w:val="0"/>
          <w:sz w:val="28"/>
          <w:szCs w:val="28"/>
        </w:rPr>
        <w:t>人為限</w:t>
      </w:r>
      <w:r w:rsidRPr="006D4FE7">
        <w:rPr>
          <w:rFonts w:ascii="標楷體" w:eastAsia="標楷體" w:hAnsi="標楷體" w:cs="標楷體"/>
          <w:color w:val="000000"/>
          <w:kern w:val="0"/>
          <w:sz w:val="28"/>
          <w:szCs w:val="28"/>
        </w:rPr>
        <w:t>(</w:t>
      </w:r>
      <w:proofErr w:type="gramStart"/>
      <w:r w:rsidRPr="006D4FE7">
        <w:rPr>
          <w:rFonts w:ascii="標楷體" w:eastAsia="標楷體" w:hAnsi="標楷體" w:cs="標楷體" w:hint="eastAsia"/>
          <w:color w:val="000000"/>
          <w:kern w:val="0"/>
          <w:sz w:val="28"/>
          <w:szCs w:val="28"/>
        </w:rPr>
        <w:t>得增報</w:t>
      </w:r>
      <w:proofErr w:type="gramEnd"/>
      <w:r w:rsidRPr="006D4FE7">
        <w:rPr>
          <w:rFonts w:ascii="標楷體" w:eastAsia="標楷體" w:hAnsi="標楷體" w:cs="標楷體"/>
          <w:color w:val="000000"/>
          <w:kern w:val="0"/>
          <w:sz w:val="28"/>
          <w:szCs w:val="28"/>
        </w:rPr>
        <w:t>3</w:t>
      </w:r>
      <w:r w:rsidRPr="006D4FE7">
        <w:rPr>
          <w:rFonts w:ascii="標楷體" w:eastAsia="標楷體" w:hAnsi="標楷體" w:cs="標楷體" w:hint="eastAsia"/>
          <w:color w:val="000000"/>
          <w:kern w:val="0"/>
          <w:sz w:val="28"/>
          <w:szCs w:val="28"/>
        </w:rPr>
        <w:t>人以下候補人員</w:t>
      </w:r>
      <w:r w:rsidRPr="006D4FE7">
        <w:rPr>
          <w:rFonts w:ascii="標楷體" w:eastAsia="標楷體" w:hAnsi="標楷體" w:cs="標楷體"/>
          <w:color w:val="000000"/>
          <w:kern w:val="0"/>
          <w:sz w:val="28"/>
          <w:szCs w:val="28"/>
        </w:rPr>
        <w:t>)</w:t>
      </w:r>
      <w:r w:rsidRPr="006D4FE7">
        <w:rPr>
          <w:rFonts w:ascii="標楷體" w:eastAsia="標楷體" w:hAnsi="標楷體" w:cs="標楷體" w:hint="eastAsia"/>
          <w:color w:val="000000"/>
          <w:kern w:val="0"/>
          <w:sz w:val="28"/>
          <w:szCs w:val="28"/>
        </w:rPr>
        <w:t>。</w:t>
      </w:r>
    </w:p>
    <w:p w:rsidR="001A7427" w:rsidRPr="006D4FE7" w:rsidRDefault="001A7427" w:rsidP="00212DC1">
      <w:pPr>
        <w:autoSpaceDE w:val="0"/>
        <w:autoSpaceDN w:val="0"/>
        <w:adjustRightInd w:val="0"/>
        <w:snapToGrid w:val="0"/>
        <w:spacing w:beforeLines="20" w:line="360" w:lineRule="exact"/>
        <w:ind w:leftChars="375" w:left="1214" w:hangingChars="112" w:hanging="314"/>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（二）乙組</w:t>
      </w:r>
      <w:r w:rsidRPr="006D4FE7">
        <w:rPr>
          <w:rFonts w:ascii="標楷體" w:eastAsia="標楷體" w:hAnsi="標楷體" w:cs="標楷體" w:hint="eastAsia"/>
          <w:color w:val="000000"/>
          <w:kern w:val="0"/>
          <w:sz w:val="28"/>
          <w:szCs w:val="28"/>
        </w:rPr>
        <w:t>：</w:t>
      </w:r>
      <w:r w:rsidRPr="006D4FE7">
        <w:rPr>
          <w:rFonts w:ascii="標楷體" w:eastAsia="標楷體" w:hAnsi="標楷體" w:cs="標楷體"/>
          <w:color w:val="000000"/>
          <w:kern w:val="0"/>
          <w:sz w:val="28"/>
          <w:szCs w:val="28"/>
        </w:rPr>
        <w:t>12</w:t>
      </w:r>
      <w:r w:rsidRPr="006D4FE7">
        <w:rPr>
          <w:rFonts w:ascii="標楷體" w:eastAsia="標楷體" w:hAnsi="標楷體" w:cs="標楷體" w:hint="eastAsia"/>
          <w:color w:val="000000"/>
          <w:kern w:val="0"/>
          <w:sz w:val="28"/>
          <w:szCs w:val="28"/>
        </w:rPr>
        <w:t>人至</w:t>
      </w:r>
      <w:r w:rsidRPr="006D4FE7">
        <w:rPr>
          <w:rFonts w:ascii="標楷體" w:eastAsia="標楷體" w:hAnsi="標楷體" w:cs="標楷體"/>
          <w:color w:val="000000"/>
          <w:kern w:val="0"/>
          <w:sz w:val="28"/>
          <w:szCs w:val="28"/>
        </w:rPr>
        <w:t>30</w:t>
      </w:r>
      <w:r w:rsidRPr="006D4FE7">
        <w:rPr>
          <w:rFonts w:ascii="標楷體" w:eastAsia="標楷體" w:hAnsi="標楷體" w:cs="標楷體" w:hint="eastAsia"/>
          <w:color w:val="000000"/>
          <w:kern w:val="0"/>
          <w:sz w:val="28"/>
          <w:szCs w:val="28"/>
        </w:rPr>
        <w:t>人為限</w:t>
      </w:r>
      <w:r w:rsidRPr="006D4FE7">
        <w:rPr>
          <w:rFonts w:ascii="標楷體" w:eastAsia="標楷體" w:hAnsi="標楷體" w:cs="標楷體"/>
          <w:color w:val="000000"/>
          <w:kern w:val="0"/>
          <w:sz w:val="28"/>
          <w:szCs w:val="28"/>
        </w:rPr>
        <w:t>(</w:t>
      </w:r>
      <w:proofErr w:type="gramStart"/>
      <w:r w:rsidRPr="006D4FE7">
        <w:rPr>
          <w:rFonts w:ascii="標楷體" w:eastAsia="標楷體" w:hAnsi="標楷體" w:cs="標楷體" w:hint="eastAsia"/>
          <w:color w:val="000000"/>
          <w:kern w:val="0"/>
          <w:sz w:val="28"/>
          <w:szCs w:val="28"/>
        </w:rPr>
        <w:t>得增報</w:t>
      </w:r>
      <w:proofErr w:type="gramEnd"/>
      <w:r w:rsidRPr="006D4FE7">
        <w:rPr>
          <w:rFonts w:ascii="標楷體" w:eastAsia="標楷體" w:hAnsi="標楷體" w:cs="標楷體"/>
          <w:color w:val="000000"/>
          <w:kern w:val="0"/>
          <w:sz w:val="28"/>
          <w:szCs w:val="28"/>
        </w:rPr>
        <w:t>2</w:t>
      </w:r>
      <w:r w:rsidRPr="006D4FE7">
        <w:rPr>
          <w:rFonts w:ascii="標楷體" w:eastAsia="標楷體" w:hAnsi="標楷體" w:cs="標楷體" w:hint="eastAsia"/>
          <w:color w:val="000000"/>
          <w:kern w:val="0"/>
          <w:sz w:val="28"/>
          <w:szCs w:val="28"/>
        </w:rPr>
        <w:t>人以下候補人員</w:t>
      </w:r>
      <w:r w:rsidRPr="006D4FE7">
        <w:rPr>
          <w:rFonts w:ascii="標楷體" w:eastAsia="標楷體" w:hAnsi="標楷體" w:cs="標楷體"/>
          <w:color w:val="000000"/>
          <w:kern w:val="0"/>
          <w:sz w:val="28"/>
          <w:szCs w:val="28"/>
        </w:rPr>
        <w:t>)</w:t>
      </w:r>
      <w:r w:rsidRPr="006D4FE7">
        <w:rPr>
          <w:rFonts w:ascii="標楷體" w:eastAsia="標楷體" w:hAnsi="標楷體" w:cs="標楷體" w:hint="eastAsia"/>
          <w:color w:val="000000"/>
          <w:kern w:val="0"/>
          <w:sz w:val="28"/>
          <w:szCs w:val="28"/>
        </w:rPr>
        <w:t>。</w:t>
      </w:r>
    </w:p>
    <w:p w:rsidR="001A7427" w:rsidRPr="006D4FE7" w:rsidRDefault="001A7427" w:rsidP="00212DC1">
      <w:pPr>
        <w:autoSpaceDE w:val="0"/>
        <w:autoSpaceDN w:val="0"/>
        <w:adjustRightInd w:val="0"/>
        <w:snapToGrid w:val="0"/>
        <w:spacing w:beforeLines="20" w:line="360" w:lineRule="exact"/>
        <w:ind w:leftChars="375" w:left="1214" w:hangingChars="112" w:hanging="314"/>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（三）</w:t>
      </w:r>
      <w:r w:rsidRPr="006D4FE7">
        <w:rPr>
          <w:rFonts w:ascii="標楷體" w:eastAsia="標楷體" w:hAnsi="標楷體" w:cs="標楷體" w:hint="eastAsia"/>
          <w:color w:val="000000"/>
          <w:kern w:val="0"/>
          <w:sz w:val="28"/>
          <w:szCs w:val="28"/>
        </w:rPr>
        <w:t>丙</w:t>
      </w:r>
      <w:r>
        <w:rPr>
          <w:rFonts w:ascii="標楷體" w:eastAsia="標楷體" w:hAnsi="標楷體" w:cs="標楷體" w:hint="eastAsia"/>
          <w:color w:val="000000"/>
          <w:kern w:val="0"/>
          <w:sz w:val="28"/>
          <w:szCs w:val="28"/>
        </w:rPr>
        <w:t>組</w:t>
      </w:r>
      <w:r w:rsidRPr="006D4FE7">
        <w:rPr>
          <w:rFonts w:ascii="標楷體" w:eastAsia="標楷體" w:hAnsi="標楷體" w:cs="標楷體" w:hint="eastAsia"/>
          <w:color w:val="000000"/>
          <w:kern w:val="0"/>
          <w:sz w:val="28"/>
          <w:szCs w:val="28"/>
        </w:rPr>
        <w:t>：</w:t>
      </w:r>
      <w:r w:rsidRPr="006D4FE7">
        <w:rPr>
          <w:rFonts w:ascii="標楷體" w:eastAsia="標楷體" w:hAnsi="標楷體" w:cs="標楷體"/>
          <w:color w:val="000000"/>
          <w:kern w:val="0"/>
          <w:sz w:val="28"/>
          <w:szCs w:val="28"/>
        </w:rPr>
        <w:t>2</w:t>
      </w:r>
      <w:r w:rsidRPr="006D4FE7">
        <w:rPr>
          <w:rFonts w:ascii="標楷體" w:eastAsia="標楷體" w:hAnsi="標楷體" w:cs="標楷體" w:hint="eastAsia"/>
          <w:color w:val="000000"/>
          <w:kern w:val="0"/>
          <w:sz w:val="28"/>
          <w:szCs w:val="28"/>
        </w:rPr>
        <w:t>人至</w:t>
      </w:r>
      <w:r w:rsidRPr="006D4FE7">
        <w:rPr>
          <w:rFonts w:ascii="標楷體" w:eastAsia="標楷體" w:hAnsi="標楷體" w:cs="標楷體"/>
          <w:color w:val="000000"/>
          <w:kern w:val="0"/>
          <w:sz w:val="28"/>
          <w:szCs w:val="28"/>
        </w:rPr>
        <w:t>11</w:t>
      </w:r>
      <w:r w:rsidRPr="006D4FE7">
        <w:rPr>
          <w:rFonts w:ascii="標楷體" w:eastAsia="標楷體" w:hAnsi="標楷體" w:cs="標楷體" w:hint="eastAsia"/>
          <w:color w:val="000000"/>
          <w:kern w:val="0"/>
          <w:sz w:val="28"/>
          <w:szCs w:val="28"/>
        </w:rPr>
        <w:t>人為限</w:t>
      </w:r>
      <w:r w:rsidRPr="006D4FE7">
        <w:rPr>
          <w:rFonts w:ascii="標楷體" w:eastAsia="標楷體" w:hAnsi="標楷體" w:cs="標楷體"/>
          <w:color w:val="000000"/>
          <w:kern w:val="0"/>
          <w:sz w:val="28"/>
          <w:szCs w:val="28"/>
        </w:rPr>
        <w:t>(</w:t>
      </w:r>
      <w:proofErr w:type="gramStart"/>
      <w:r w:rsidRPr="006D4FE7">
        <w:rPr>
          <w:rFonts w:ascii="標楷體" w:eastAsia="標楷體" w:hAnsi="標楷體" w:cs="標楷體" w:hint="eastAsia"/>
          <w:color w:val="000000"/>
          <w:kern w:val="0"/>
          <w:sz w:val="28"/>
          <w:szCs w:val="28"/>
        </w:rPr>
        <w:t>得增報</w:t>
      </w:r>
      <w:proofErr w:type="gramEnd"/>
      <w:r w:rsidRPr="006D4FE7">
        <w:rPr>
          <w:rFonts w:ascii="標楷體" w:eastAsia="標楷體" w:hAnsi="標楷體" w:cs="標楷體"/>
          <w:color w:val="000000"/>
          <w:kern w:val="0"/>
          <w:sz w:val="28"/>
          <w:szCs w:val="28"/>
        </w:rPr>
        <w:t>1</w:t>
      </w:r>
      <w:r w:rsidRPr="006D4FE7">
        <w:rPr>
          <w:rFonts w:ascii="標楷體" w:eastAsia="標楷體" w:hAnsi="標楷體" w:cs="標楷體" w:hint="eastAsia"/>
          <w:color w:val="000000"/>
          <w:kern w:val="0"/>
          <w:sz w:val="28"/>
          <w:szCs w:val="28"/>
        </w:rPr>
        <w:t>人候補人員</w:t>
      </w:r>
      <w:r w:rsidRPr="006D4FE7">
        <w:rPr>
          <w:rFonts w:ascii="標楷體" w:eastAsia="標楷體" w:hAnsi="標楷體" w:cs="標楷體"/>
          <w:color w:val="000000"/>
          <w:kern w:val="0"/>
          <w:sz w:val="28"/>
          <w:szCs w:val="28"/>
        </w:rPr>
        <w:t>)</w:t>
      </w:r>
      <w:r w:rsidRPr="006D4FE7">
        <w:rPr>
          <w:rFonts w:ascii="標楷體" w:eastAsia="標楷體" w:hAnsi="標楷體" w:cs="標楷體" w:hint="eastAsia"/>
          <w:color w:val="000000"/>
          <w:kern w:val="0"/>
          <w:sz w:val="28"/>
          <w:szCs w:val="28"/>
        </w:rPr>
        <w:t>。</w:t>
      </w:r>
    </w:p>
    <w:p w:rsidR="001A7427" w:rsidRDefault="001A7427" w:rsidP="00212DC1">
      <w:pPr>
        <w:autoSpaceDE w:val="0"/>
        <w:autoSpaceDN w:val="0"/>
        <w:adjustRightInd w:val="0"/>
        <w:snapToGrid w:val="0"/>
        <w:spacing w:beforeLines="20" w:line="360" w:lineRule="exact"/>
        <w:ind w:firstLineChars="200" w:firstLine="56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二、</w:t>
      </w:r>
      <w:r w:rsidRPr="006D4FE7">
        <w:rPr>
          <w:rFonts w:ascii="標楷體" w:eastAsia="標楷體" w:hAnsi="標楷體" w:cs="標楷體" w:hint="eastAsia"/>
          <w:color w:val="000000"/>
          <w:kern w:val="0"/>
          <w:sz w:val="28"/>
          <w:szCs w:val="28"/>
        </w:rPr>
        <w:t>個人組以</w:t>
      </w:r>
      <w:r w:rsidRPr="006D4FE7">
        <w:rPr>
          <w:rFonts w:ascii="標楷體" w:eastAsia="標楷體" w:hAnsi="標楷體" w:cs="標楷體"/>
          <w:color w:val="000000"/>
          <w:kern w:val="0"/>
          <w:sz w:val="28"/>
          <w:szCs w:val="28"/>
        </w:rPr>
        <w:t>1</w:t>
      </w:r>
      <w:r w:rsidRPr="006D4FE7">
        <w:rPr>
          <w:rFonts w:ascii="標楷體" w:eastAsia="標楷體" w:hAnsi="標楷體" w:cs="標楷體" w:hint="eastAsia"/>
          <w:color w:val="000000"/>
          <w:kern w:val="0"/>
          <w:sz w:val="28"/>
          <w:szCs w:val="28"/>
        </w:rPr>
        <w:t>人為限。</w:t>
      </w:r>
    </w:p>
    <w:p w:rsidR="001A7427" w:rsidRPr="00617834" w:rsidRDefault="001A7427" w:rsidP="00212DC1">
      <w:pPr>
        <w:autoSpaceDE w:val="0"/>
        <w:autoSpaceDN w:val="0"/>
        <w:adjustRightInd w:val="0"/>
        <w:snapToGrid w:val="0"/>
        <w:spacing w:beforeLines="20" w:line="360" w:lineRule="exact"/>
        <w:ind w:leftChars="233" w:left="1133" w:hangingChars="205" w:hanging="574"/>
        <w:rPr>
          <w:rFonts w:ascii="標楷體" w:eastAsia="標楷體" w:hAnsi="標楷體" w:cs="標楷體"/>
          <w:color w:val="FF0000"/>
          <w:kern w:val="0"/>
          <w:sz w:val="28"/>
          <w:szCs w:val="28"/>
          <w:u w:val="single"/>
        </w:rPr>
      </w:pPr>
      <w:r w:rsidRPr="00617834">
        <w:rPr>
          <w:rFonts w:ascii="標楷體" w:eastAsia="標楷體" w:hAnsi="標楷體" w:cs="標楷體" w:hint="eastAsia"/>
          <w:color w:val="FF0000"/>
          <w:kern w:val="0"/>
          <w:sz w:val="28"/>
          <w:szCs w:val="28"/>
          <w:u w:val="single"/>
        </w:rPr>
        <w:t>三、</w:t>
      </w:r>
      <w:r w:rsidRPr="00617834">
        <w:rPr>
          <w:rFonts w:ascii="標楷體" w:eastAsia="標楷體" w:hAnsi="標楷體" w:cs="標楷體" w:hint="eastAsia"/>
          <w:b/>
          <w:bCs/>
          <w:color w:val="FF0000"/>
          <w:kern w:val="0"/>
          <w:sz w:val="28"/>
          <w:szCs w:val="28"/>
          <w:u w:val="single"/>
        </w:rPr>
        <w:t>人數超過或不足各組別最高或最低人數者，取消其參賽資格</w:t>
      </w:r>
      <w:r w:rsidRPr="00617834">
        <w:rPr>
          <w:rFonts w:ascii="標楷體" w:eastAsia="標楷體" w:hAnsi="標楷體" w:cs="標楷體" w:hint="eastAsia"/>
          <w:color w:val="FF0000"/>
          <w:kern w:val="0"/>
          <w:sz w:val="28"/>
          <w:szCs w:val="28"/>
          <w:u w:val="single"/>
        </w:rPr>
        <w:t>；若於同組內超過報名人數（含候補選手及未報名者）上場每</w:t>
      </w:r>
      <w:r w:rsidRPr="00617834">
        <w:rPr>
          <w:rFonts w:ascii="標楷體" w:eastAsia="標楷體" w:hAnsi="標楷體" w:cs="標楷體"/>
          <w:color w:val="FF0000"/>
          <w:kern w:val="0"/>
          <w:sz w:val="28"/>
          <w:szCs w:val="28"/>
          <w:u w:val="single"/>
        </w:rPr>
        <w:t>1</w:t>
      </w:r>
      <w:r w:rsidRPr="00617834">
        <w:rPr>
          <w:rFonts w:ascii="標楷體" w:eastAsia="標楷體" w:hAnsi="標楷體" w:cs="標楷體" w:hint="eastAsia"/>
          <w:color w:val="FF0000"/>
          <w:kern w:val="0"/>
          <w:sz w:val="28"/>
          <w:szCs w:val="28"/>
          <w:u w:val="single"/>
        </w:rPr>
        <w:t>人，扣總平均分數</w:t>
      </w:r>
      <w:r w:rsidRPr="00617834">
        <w:rPr>
          <w:rFonts w:ascii="標楷體" w:eastAsia="標楷體" w:hAnsi="標楷體" w:cs="標楷體"/>
          <w:color w:val="FF0000"/>
          <w:kern w:val="0"/>
          <w:sz w:val="28"/>
          <w:szCs w:val="28"/>
          <w:u w:val="single"/>
        </w:rPr>
        <w:t>1</w:t>
      </w:r>
      <w:r w:rsidRPr="00617834">
        <w:rPr>
          <w:rFonts w:ascii="標楷體" w:eastAsia="標楷體" w:hAnsi="標楷體" w:cs="標楷體" w:hint="eastAsia"/>
          <w:color w:val="FF0000"/>
          <w:kern w:val="0"/>
          <w:sz w:val="28"/>
          <w:szCs w:val="28"/>
          <w:u w:val="single"/>
        </w:rPr>
        <w:t>分。</w:t>
      </w:r>
      <w:r w:rsidRPr="00617834">
        <w:rPr>
          <w:rFonts w:ascii="標楷體" w:eastAsia="標楷體" w:hAnsi="標楷體" w:cs="標楷體"/>
          <w:color w:val="FF0000"/>
          <w:kern w:val="0"/>
          <w:sz w:val="28"/>
          <w:szCs w:val="28"/>
          <w:u w:val="single"/>
        </w:rPr>
        <w:t xml:space="preserve"> </w:t>
      </w:r>
    </w:p>
    <w:p w:rsidR="001A7427" w:rsidRPr="00617834" w:rsidRDefault="001A7427" w:rsidP="00212DC1">
      <w:pPr>
        <w:autoSpaceDE w:val="0"/>
        <w:autoSpaceDN w:val="0"/>
        <w:adjustRightInd w:val="0"/>
        <w:snapToGrid w:val="0"/>
        <w:spacing w:beforeLines="20" w:line="360" w:lineRule="exact"/>
        <w:ind w:leftChars="233" w:left="1133" w:hangingChars="205" w:hanging="574"/>
        <w:rPr>
          <w:rFonts w:ascii="標楷體" w:eastAsia="標楷體" w:hAnsi="標楷體" w:cs="標楷體"/>
          <w:color w:val="FF0000"/>
          <w:kern w:val="0"/>
          <w:sz w:val="28"/>
          <w:szCs w:val="28"/>
          <w:u w:val="single"/>
        </w:rPr>
      </w:pPr>
      <w:r w:rsidRPr="00617834">
        <w:rPr>
          <w:rFonts w:ascii="標楷體" w:eastAsia="標楷體" w:hAnsi="標楷體" w:cs="標楷體" w:hint="eastAsia"/>
          <w:color w:val="FF0000"/>
          <w:kern w:val="0"/>
          <w:sz w:val="28"/>
          <w:szCs w:val="28"/>
          <w:u w:val="single"/>
        </w:rPr>
        <w:t>四、</w:t>
      </w:r>
      <w:r w:rsidRPr="00617834">
        <w:rPr>
          <w:rFonts w:ascii="標楷體" w:eastAsia="標楷體" w:hAnsi="標楷體" w:cs="標楷體" w:hint="eastAsia"/>
          <w:b/>
          <w:bCs/>
          <w:color w:val="FF0000"/>
          <w:kern w:val="0"/>
          <w:sz w:val="28"/>
          <w:szCs w:val="28"/>
          <w:u w:val="single"/>
        </w:rPr>
        <w:t>個人組及團體組於比賽中，協助及輔助人員不得有肢體露出（包含手套、鞋襪等衣物遮蔽）參與表演之行為，違者扣總平均分數</w:t>
      </w:r>
      <w:r w:rsidRPr="00617834">
        <w:rPr>
          <w:rFonts w:ascii="標楷體" w:eastAsia="標楷體" w:hAnsi="標楷體" w:cs="標楷體"/>
          <w:b/>
          <w:bCs/>
          <w:color w:val="FF0000"/>
          <w:kern w:val="0"/>
          <w:sz w:val="28"/>
          <w:szCs w:val="28"/>
          <w:u w:val="single"/>
        </w:rPr>
        <w:t>1</w:t>
      </w:r>
      <w:r w:rsidRPr="00617834">
        <w:rPr>
          <w:rFonts w:ascii="標楷體" w:eastAsia="標楷體" w:hAnsi="標楷體" w:cs="標楷體" w:hint="eastAsia"/>
          <w:b/>
          <w:bCs/>
          <w:color w:val="FF0000"/>
          <w:kern w:val="0"/>
          <w:sz w:val="28"/>
          <w:szCs w:val="28"/>
          <w:u w:val="single"/>
        </w:rPr>
        <w:t>分。</w:t>
      </w:r>
      <w:r w:rsidRPr="00617834">
        <w:rPr>
          <w:rFonts w:ascii="標楷體" w:eastAsia="標楷體" w:hAnsi="標楷體" w:cs="標楷體"/>
          <w:color w:val="FF0000"/>
          <w:kern w:val="0"/>
          <w:sz w:val="28"/>
          <w:szCs w:val="28"/>
          <w:u w:val="single"/>
        </w:rPr>
        <w:t xml:space="preserve"> </w:t>
      </w:r>
    </w:p>
    <w:p w:rsidR="001A7427" w:rsidRPr="008319F9" w:rsidRDefault="001A7427" w:rsidP="00212DC1">
      <w:pPr>
        <w:autoSpaceDE w:val="0"/>
        <w:autoSpaceDN w:val="0"/>
        <w:adjustRightInd w:val="0"/>
        <w:snapToGrid w:val="0"/>
        <w:spacing w:beforeLines="20" w:line="360" w:lineRule="exact"/>
        <w:ind w:leftChars="233" w:left="1133" w:hangingChars="205" w:hanging="574"/>
        <w:rPr>
          <w:rFonts w:ascii="標楷體" w:eastAsia="標楷體" w:hAnsi="標楷體"/>
          <w:color w:val="FF0000"/>
          <w:kern w:val="0"/>
          <w:sz w:val="28"/>
          <w:szCs w:val="28"/>
        </w:rPr>
      </w:pPr>
      <w:r w:rsidRPr="00617834">
        <w:rPr>
          <w:rFonts w:ascii="標楷體" w:eastAsia="標楷體" w:hAnsi="標楷體" w:cs="標楷體" w:hint="eastAsia"/>
          <w:color w:val="FF0000"/>
          <w:kern w:val="0"/>
          <w:sz w:val="28"/>
          <w:szCs w:val="28"/>
          <w:u w:val="single"/>
        </w:rPr>
        <w:t>五、各參賽單位凡是在演出節目中，安排有現場演唱舞蹈配樂及演奏樂器之人員，不得上</w:t>
      </w:r>
      <w:proofErr w:type="gramStart"/>
      <w:r w:rsidRPr="00617834">
        <w:rPr>
          <w:rFonts w:ascii="標楷體" w:eastAsia="標楷體" w:hAnsi="標楷體" w:cs="標楷體" w:hint="eastAsia"/>
          <w:color w:val="FF0000"/>
          <w:kern w:val="0"/>
          <w:sz w:val="28"/>
          <w:szCs w:val="28"/>
          <w:u w:val="single"/>
        </w:rPr>
        <w:t>臺</w:t>
      </w:r>
      <w:proofErr w:type="gramEnd"/>
      <w:r w:rsidRPr="00617834">
        <w:rPr>
          <w:rFonts w:ascii="標楷體" w:eastAsia="標楷體" w:hAnsi="標楷體" w:cs="標楷體" w:hint="eastAsia"/>
          <w:color w:val="FF0000"/>
          <w:kern w:val="0"/>
          <w:sz w:val="28"/>
          <w:szCs w:val="28"/>
          <w:u w:val="single"/>
        </w:rPr>
        <w:t>演出，否則應計入參賽人數，違者扣總平均分數</w:t>
      </w:r>
      <w:r w:rsidRPr="00617834">
        <w:rPr>
          <w:rFonts w:ascii="標楷體" w:eastAsia="標楷體" w:hAnsi="標楷體" w:cs="標楷體"/>
          <w:color w:val="FF0000"/>
          <w:kern w:val="0"/>
          <w:sz w:val="28"/>
          <w:szCs w:val="28"/>
          <w:u w:val="single"/>
        </w:rPr>
        <w:t>1</w:t>
      </w:r>
      <w:r w:rsidRPr="00617834">
        <w:rPr>
          <w:rFonts w:ascii="標楷體" w:eastAsia="標楷體" w:hAnsi="標楷體" w:cs="標楷體" w:hint="eastAsia"/>
          <w:color w:val="FF0000"/>
          <w:kern w:val="0"/>
          <w:sz w:val="28"/>
          <w:szCs w:val="28"/>
          <w:u w:val="single"/>
        </w:rPr>
        <w:t>分。</w:t>
      </w:r>
    </w:p>
    <w:p w:rsidR="001A7427" w:rsidRPr="00D76627" w:rsidRDefault="001A7427" w:rsidP="00212DC1">
      <w:pPr>
        <w:pStyle w:val="Web"/>
        <w:adjustRightInd w:val="0"/>
        <w:snapToGrid w:val="0"/>
        <w:spacing w:beforeLines="20" w:beforeAutospacing="0" w:after="0" w:afterAutospacing="0" w:line="360" w:lineRule="exact"/>
        <w:jc w:val="both"/>
        <w:rPr>
          <w:rFonts w:ascii="標楷體" w:eastAsia="標楷體" w:hAnsi="標楷體"/>
          <w:b/>
          <w:bCs/>
          <w:color w:val="000000"/>
          <w:sz w:val="28"/>
          <w:szCs w:val="28"/>
        </w:rPr>
      </w:pPr>
      <w:proofErr w:type="gramStart"/>
      <w:r w:rsidRPr="00D76627">
        <w:rPr>
          <w:rFonts w:ascii="標楷體" w:eastAsia="標楷體" w:hAnsi="標楷體" w:cs="標楷體" w:hint="eastAsia"/>
          <w:b/>
          <w:bCs/>
          <w:color w:val="000000"/>
          <w:sz w:val="28"/>
          <w:szCs w:val="28"/>
        </w:rPr>
        <w:t>柒</w:t>
      </w:r>
      <w:proofErr w:type="gramEnd"/>
      <w:r w:rsidRPr="00D76627">
        <w:rPr>
          <w:rFonts w:ascii="標楷體" w:eastAsia="標楷體" w:hAnsi="標楷體" w:cs="標楷體" w:hint="eastAsia"/>
          <w:b/>
          <w:bCs/>
          <w:color w:val="000000"/>
          <w:sz w:val="28"/>
          <w:szCs w:val="28"/>
        </w:rPr>
        <w:t>、演出時間（含場布及復原）：</w:t>
      </w:r>
    </w:p>
    <w:p w:rsidR="001A7427" w:rsidRPr="00D76627" w:rsidRDefault="001A7427" w:rsidP="00212DC1">
      <w:pPr>
        <w:adjustRightInd w:val="0"/>
        <w:snapToGrid w:val="0"/>
        <w:spacing w:beforeLines="20" w:line="360" w:lineRule="exact"/>
        <w:ind w:firstLineChars="250" w:firstLine="700"/>
        <w:jc w:val="both"/>
        <w:textAlignment w:val="baseline"/>
        <w:rPr>
          <w:rFonts w:ascii="標楷體" w:eastAsia="標楷體" w:hAnsi="標楷體"/>
          <w:color w:val="000000"/>
          <w:sz w:val="28"/>
          <w:szCs w:val="28"/>
        </w:rPr>
      </w:pPr>
      <w:r w:rsidRPr="00D76627">
        <w:rPr>
          <w:rFonts w:ascii="標楷體" w:eastAsia="標楷體" w:hAnsi="標楷體" w:cs="標楷體" w:hint="eastAsia"/>
          <w:color w:val="000000"/>
          <w:sz w:val="28"/>
          <w:szCs w:val="28"/>
        </w:rPr>
        <w:lastRenderedPageBreak/>
        <w:t>一、各組演出時間規範如下：</w:t>
      </w:r>
    </w:p>
    <w:p w:rsidR="001A7427" w:rsidRPr="00D76627" w:rsidRDefault="001A7427" w:rsidP="00212DC1">
      <w:pPr>
        <w:snapToGrid w:val="0"/>
        <w:spacing w:beforeLines="20" w:line="360" w:lineRule="exact"/>
        <w:ind w:leftChars="450" w:left="1699" w:hangingChars="221" w:hanging="619"/>
        <w:jc w:val="both"/>
        <w:rPr>
          <w:rFonts w:ascii="標楷體" w:eastAsia="標楷體" w:hAnsi="標楷體"/>
          <w:color w:val="000000"/>
          <w:sz w:val="28"/>
          <w:szCs w:val="28"/>
        </w:rPr>
      </w:pPr>
      <w:r w:rsidRPr="00D76627">
        <w:rPr>
          <w:rFonts w:ascii="標楷體" w:eastAsia="標楷體" w:hAnsi="標楷體" w:cs="標楷體" w:hint="eastAsia"/>
          <w:color w:val="000000"/>
          <w:sz w:val="28"/>
          <w:szCs w:val="28"/>
        </w:rPr>
        <w:t>（一）個人組：以</w:t>
      </w:r>
      <w:r w:rsidRPr="00D76627">
        <w:rPr>
          <w:rFonts w:ascii="標楷體" w:eastAsia="標楷體" w:hAnsi="標楷體" w:cs="標楷體"/>
          <w:color w:val="000000"/>
          <w:sz w:val="28"/>
          <w:szCs w:val="28"/>
        </w:rPr>
        <w:t>6</w:t>
      </w:r>
      <w:r w:rsidRPr="00D76627">
        <w:rPr>
          <w:rFonts w:ascii="標楷體" w:eastAsia="標楷體" w:hAnsi="標楷體" w:cs="標楷體" w:hint="eastAsia"/>
          <w:color w:val="000000"/>
          <w:sz w:val="28"/>
          <w:szCs w:val="28"/>
        </w:rPr>
        <w:t>分鐘為限。</w:t>
      </w:r>
    </w:p>
    <w:p w:rsidR="001A7427" w:rsidRPr="00D76627" w:rsidRDefault="001A7427" w:rsidP="00212DC1">
      <w:pPr>
        <w:snapToGrid w:val="0"/>
        <w:spacing w:beforeLines="20" w:line="360" w:lineRule="exact"/>
        <w:ind w:leftChars="450" w:left="1699" w:hangingChars="221" w:hanging="619"/>
        <w:jc w:val="both"/>
        <w:rPr>
          <w:rFonts w:ascii="標楷體" w:eastAsia="標楷體" w:hAnsi="標楷體"/>
          <w:color w:val="000000"/>
          <w:sz w:val="28"/>
          <w:szCs w:val="28"/>
        </w:rPr>
      </w:pPr>
      <w:r w:rsidRPr="00D76627">
        <w:rPr>
          <w:rFonts w:ascii="標楷體" w:eastAsia="標楷體" w:hAnsi="標楷體" w:cs="標楷體" w:hint="eastAsia"/>
          <w:color w:val="000000"/>
          <w:sz w:val="28"/>
          <w:szCs w:val="28"/>
        </w:rPr>
        <w:t>（二）團體乙、丙組：以</w:t>
      </w:r>
      <w:r w:rsidRPr="00D76627">
        <w:rPr>
          <w:rFonts w:ascii="標楷體" w:eastAsia="標楷體" w:hAnsi="標楷體" w:cs="標楷體"/>
          <w:color w:val="000000"/>
          <w:sz w:val="28"/>
          <w:szCs w:val="28"/>
        </w:rPr>
        <w:t>9</w:t>
      </w:r>
      <w:r w:rsidRPr="00D76627">
        <w:rPr>
          <w:rFonts w:ascii="標楷體" w:eastAsia="標楷體" w:hAnsi="標楷體" w:cs="標楷體" w:hint="eastAsia"/>
          <w:color w:val="000000"/>
          <w:sz w:val="28"/>
          <w:szCs w:val="28"/>
        </w:rPr>
        <w:t>分鐘為限。</w:t>
      </w:r>
    </w:p>
    <w:p w:rsidR="001A7427" w:rsidRPr="00D76627" w:rsidRDefault="001A7427" w:rsidP="00212DC1">
      <w:pPr>
        <w:snapToGrid w:val="0"/>
        <w:spacing w:beforeLines="20" w:line="360" w:lineRule="exact"/>
        <w:ind w:leftChars="450" w:left="1699" w:hangingChars="221" w:hanging="619"/>
        <w:jc w:val="both"/>
        <w:rPr>
          <w:rFonts w:ascii="標楷體" w:eastAsia="標楷體" w:hAnsi="標楷體"/>
          <w:color w:val="000000"/>
          <w:sz w:val="28"/>
          <w:szCs w:val="28"/>
        </w:rPr>
      </w:pPr>
      <w:r w:rsidRPr="00D76627">
        <w:rPr>
          <w:rFonts w:ascii="標楷體" w:eastAsia="標楷體" w:hAnsi="標楷體" w:cs="標楷體" w:hint="eastAsia"/>
          <w:color w:val="000000"/>
          <w:sz w:val="28"/>
          <w:szCs w:val="28"/>
        </w:rPr>
        <w:t>（三）團體甲組：以</w:t>
      </w:r>
      <w:r w:rsidRPr="00D76627">
        <w:rPr>
          <w:rFonts w:ascii="標楷體" w:eastAsia="標楷體" w:hAnsi="標楷體" w:cs="標楷體"/>
          <w:color w:val="000000"/>
          <w:sz w:val="28"/>
          <w:szCs w:val="28"/>
        </w:rPr>
        <w:t>10</w:t>
      </w:r>
      <w:r w:rsidRPr="00D76627">
        <w:rPr>
          <w:rFonts w:ascii="標楷體" w:eastAsia="標楷體" w:hAnsi="標楷體" w:cs="標楷體" w:hint="eastAsia"/>
          <w:color w:val="000000"/>
          <w:sz w:val="28"/>
          <w:szCs w:val="28"/>
        </w:rPr>
        <w:t>分鐘為限。</w:t>
      </w:r>
    </w:p>
    <w:p w:rsidR="001A7427" w:rsidRPr="00D76627" w:rsidRDefault="001A7427" w:rsidP="00212DC1">
      <w:pPr>
        <w:adjustRightInd w:val="0"/>
        <w:snapToGrid w:val="0"/>
        <w:spacing w:beforeLines="20" w:line="360" w:lineRule="exact"/>
        <w:ind w:firstLineChars="250" w:firstLine="700"/>
        <w:jc w:val="both"/>
        <w:textAlignment w:val="baseline"/>
        <w:rPr>
          <w:rFonts w:ascii="標楷體" w:eastAsia="標楷體" w:hAnsi="標楷體"/>
          <w:color w:val="000000"/>
          <w:sz w:val="28"/>
          <w:szCs w:val="28"/>
        </w:rPr>
      </w:pPr>
      <w:r w:rsidRPr="00D76627">
        <w:rPr>
          <w:rFonts w:ascii="標楷體" w:eastAsia="標楷體" w:hAnsi="標楷體" w:cs="標楷體" w:hint="eastAsia"/>
          <w:color w:val="000000"/>
          <w:sz w:val="28"/>
          <w:szCs w:val="28"/>
        </w:rPr>
        <w:t>二、計時標準：</w:t>
      </w:r>
    </w:p>
    <w:p w:rsidR="001A7427" w:rsidRPr="00617834" w:rsidRDefault="001A7427" w:rsidP="00212DC1">
      <w:pPr>
        <w:adjustRightInd w:val="0"/>
        <w:snapToGrid w:val="0"/>
        <w:spacing w:beforeLines="20" w:line="360" w:lineRule="exact"/>
        <w:ind w:leftChars="531" w:left="1274"/>
        <w:jc w:val="both"/>
        <w:textAlignment w:val="baseline"/>
        <w:rPr>
          <w:rFonts w:ascii="標楷體" w:eastAsia="標楷體" w:hAnsi="標楷體"/>
          <w:color w:val="000000"/>
          <w:sz w:val="28"/>
          <w:szCs w:val="28"/>
          <w:u w:val="single"/>
        </w:rPr>
      </w:pPr>
      <w:r w:rsidRPr="00D76627">
        <w:rPr>
          <w:rFonts w:ascii="標楷體" w:eastAsia="標楷體" w:hAnsi="標楷體" w:cs="標楷體" w:hint="eastAsia"/>
          <w:color w:val="000000"/>
          <w:sz w:val="28"/>
          <w:szCs w:val="28"/>
        </w:rPr>
        <w:t>以演出之開始</w:t>
      </w:r>
      <w:r w:rsidRPr="00617834">
        <w:rPr>
          <w:rFonts w:ascii="標楷體" w:eastAsia="標楷體" w:hAnsi="標楷體" w:cs="標楷體" w:hint="eastAsia"/>
          <w:color w:val="FF0000"/>
          <w:sz w:val="28"/>
          <w:szCs w:val="28"/>
          <w:u w:val="single"/>
        </w:rPr>
        <w:t>（含場</w:t>
      </w:r>
      <w:proofErr w:type="gramStart"/>
      <w:r w:rsidRPr="00617834">
        <w:rPr>
          <w:rFonts w:ascii="標楷體" w:eastAsia="標楷體" w:hAnsi="標楷體" w:cs="標楷體" w:hint="eastAsia"/>
          <w:color w:val="FF0000"/>
          <w:sz w:val="28"/>
          <w:szCs w:val="28"/>
          <w:u w:val="single"/>
        </w:rPr>
        <w:t>佈</w:t>
      </w:r>
      <w:proofErr w:type="gramEnd"/>
      <w:r w:rsidRPr="00617834">
        <w:rPr>
          <w:rFonts w:ascii="標楷體" w:eastAsia="標楷體" w:hAnsi="標楷體" w:cs="標楷體" w:hint="eastAsia"/>
          <w:color w:val="FF0000"/>
          <w:sz w:val="28"/>
          <w:szCs w:val="28"/>
          <w:u w:val="single"/>
        </w:rPr>
        <w:t>人員、表演人員進入比賽規範場地內或聲音、影像之出現等）</w:t>
      </w:r>
      <w:r w:rsidRPr="00D76627">
        <w:rPr>
          <w:rFonts w:ascii="標楷體" w:eastAsia="標楷體" w:hAnsi="標楷體" w:cs="標楷體" w:hint="eastAsia"/>
          <w:color w:val="000000"/>
          <w:sz w:val="28"/>
          <w:szCs w:val="28"/>
        </w:rPr>
        <w:t>，為計時之開始；以退場及場地復原完成，為計時之結束。</w:t>
      </w:r>
      <w:r w:rsidRPr="00617834">
        <w:rPr>
          <w:rFonts w:ascii="標楷體" w:eastAsia="標楷體" w:hAnsi="標楷體" w:cs="標楷體" w:hint="eastAsia"/>
          <w:b/>
          <w:bCs/>
          <w:color w:val="FF0000"/>
          <w:sz w:val="28"/>
          <w:szCs w:val="28"/>
          <w:u w:val="single"/>
        </w:rPr>
        <w:t>場地之復原以</w:t>
      </w:r>
      <w:proofErr w:type="gramStart"/>
      <w:r w:rsidRPr="00617834">
        <w:rPr>
          <w:rFonts w:ascii="標楷體" w:eastAsia="標楷體" w:hAnsi="標楷體" w:cs="標楷體" w:hint="eastAsia"/>
          <w:b/>
          <w:bCs/>
          <w:color w:val="FF0000"/>
          <w:sz w:val="28"/>
          <w:szCs w:val="28"/>
          <w:u w:val="single"/>
        </w:rPr>
        <w:t>大會舞監之</w:t>
      </w:r>
      <w:proofErr w:type="gramEnd"/>
      <w:r w:rsidRPr="00617834">
        <w:rPr>
          <w:rFonts w:ascii="標楷體" w:eastAsia="標楷體" w:hAnsi="標楷體" w:cs="標楷體" w:hint="eastAsia"/>
          <w:b/>
          <w:bCs/>
          <w:color w:val="FF0000"/>
          <w:sz w:val="28"/>
          <w:szCs w:val="28"/>
          <w:u w:val="single"/>
        </w:rPr>
        <w:t>認定為</w:t>
      </w:r>
      <w:proofErr w:type="gramStart"/>
      <w:r w:rsidRPr="00617834">
        <w:rPr>
          <w:rFonts w:ascii="標楷體" w:eastAsia="標楷體" w:hAnsi="標楷體" w:cs="標楷體" w:hint="eastAsia"/>
          <w:b/>
          <w:bCs/>
          <w:color w:val="FF0000"/>
          <w:sz w:val="28"/>
          <w:szCs w:val="28"/>
          <w:u w:val="single"/>
        </w:rPr>
        <w:t>準</w:t>
      </w:r>
      <w:proofErr w:type="gramEnd"/>
      <w:r w:rsidRPr="00617834">
        <w:rPr>
          <w:rFonts w:ascii="標楷體" w:eastAsia="標楷體" w:hAnsi="標楷體" w:cs="標楷體" w:hint="eastAsia"/>
          <w:b/>
          <w:bCs/>
          <w:color w:val="FF0000"/>
          <w:sz w:val="28"/>
          <w:szCs w:val="28"/>
          <w:u w:val="single"/>
        </w:rPr>
        <w:t>，若不服或未達</w:t>
      </w:r>
      <w:proofErr w:type="gramStart"/>
      <w:r w:rsidRPr="00617834">
        <w:rPr>
          <w:rFonts w:ascii="標楷體" w:eastAsia="標楷體" w:hAnsi="標楷體" w:cs="標楷體" w:hint="eastAsia"/>
          <w:b/>
          <w:bCs/>
          <w:color w:val="FF0000"/>
          <w:sz w:val="28"/>
          <w:szCs w:val="28"/>
          <w:u w:val="single"/>
        </w:rPr>
        <w:t>標準加扣總</w:t>
      </w:r>
      <w:proofErr w:type="gramEnd"/>
      <w:r w:rsidRPr="00617834">
        <w:rPr>
          <w:rFonts w:ascii="標楷體" w:eastAsia="標楷體" w:hAnsi="標楷體" w:cs="標楷體" w:hint="eastAsia"/>
          <w:b/>
          <w:bCs/>
          <w:color w:val="FF0000"/>
          <w:sz w:val="28"/>
          <w:szCs w:val="28"/>
          <w:u w:val="single"/>
        </w:rPr>
        <w:t>平均分數</w:t>
      </w:r>
      <w:r w:rsidRPr="00617834">
        <w:rPr>
          <w:rFonts w:ascii="標楷體" w:eastAsia="標楷體" w:hAnsi="標楷體" w:cs="標楷體"/>
          <w:b/>
          <w:bCs/>
          <w:color w:val="FF0000"/>
          <w:sz w:val="28"/>
          <w:szCs w:val="28"/>
          <w:u w:val="single"/>
        </w:rPr>
        <w:t>3</w:t>
      </w:r>
      <w:r w:rsidRPr="00617834">
        <w:rPr>
          <w:rFonts w:ascii="標楷體" w:eastAsia="標楷體" w:hAnsi="標楷體" w:cs="標楷體" w:hint="eastAsia"/>
          <w:b/>
          <w:bCs/>
          <w:color w:val="FF0000"/>
          <w:sz w:val="28"/>
          <w:szCs w:val="28"/>
          <w:u w:val="single"/>
        </w:rPr>
        <w:t>分。</w:t>
      </w:r>
      <w:r w:rsidRPr="00617834">
        <w:rPr>
          <w:rFonts w:ascii="標楷體" w:eastAsia="標楷體" w:hAnsi="標楷體" w:cs="標楷體"/>
          <w:b/>
          <w:bCs/>
          <w:color w:val="000000"/>
          <w:sz w:val="28"/>
          <w:szCs w:val="28"/>
          <w:u w:val="single"/>
        </w:rPr>
        <w:t xml:space="preserve"> </w:t>
      </w:r>
    </w:p>
    <w:p w:rsidR="001A7427" w:rsidRPr="00617834" w:rsidRDefault="001A7427" w:rsidP="00212DC1">
      <w:pPr>
        <w:adjustRightInd w:val="0"/>
        <w:snapToGrid w:val="0"/>
        <w:spacing w:beforeLines="20" w:line="360" w:lineRule="exact"/>
        <w:ind w:leftChars="291" w:left="1188" w:hangingChars="175" w:hanging="490"/>
        <w:jc w:val="both"/>
        <w:textAlignment w:val="baseline"/>
        <w:rPr>
          <w:rFonts w:ascii="標楷體" w:eastAsia="標楷體" w:hAnsi="標楷體"/>
          <w:color w:val="FF0000"/>
          <w:sz w:val="28"/>
          <w:szCs w:val="28"/>
          <w:u w:val="single"/>
        </w:rPr>
      </w:pPr>
      <w:r w:rsidRPr="00617834">
        <w:rPr>
          <w:rFonts w:ascii="標楷體" w:eastAsia="標楷體" w:hAnsi="標楷體" w:cs="標楷體" w:hint="eastAsia"/>
          <w:color w:val="FF0000"/>
          <w:sz w:val="28"/>
          <w:szCs w:val="28"/>
          <w:u w:val="single"/>
        </w:rPr>
        <w:t>三、各組演出時間每逾時</w:t>
      </w:r>
      <w:r w:rsidRPr="00617834">
        <w:rPr>
          <w:rFonts w:ascii="標楷體" w:eastAsia="標楷體" w:hAnsi="標楷體" w:cs="標楷體"/>
          <w:color w:val="FF0000"/>
          <w:sz w:val="28"/>
          <w:szCs w:val="28"/>
          <w:u w:val="single"/>
        </w:rPr>
        <w:t>30</w:t>
      </w:r>
      <w:r w:rsidRPr="00617834">
        <w:rPr>
          <w:rFonts w:ascii="標楷體" w:eastAsia="標楷體" w:hAnsi="標楷體" w:cs="標楷體" w:hint="eastAsia"/>
          <w:color w:val="FF0000"/>
          <w:sz w:val="28"/>
          <w:szCs w:val="28"/>
          <w:u w:val="single"/>
        </w:rPr>
        <w:t>秒鐘，扣總平均分數</w:t>
      </w:r>
      <w:r w:rsidRPr="00617834">
        <w:rPr>
          <w:rFonts w:ascii="標楷體" w:eastAsia="標楷體" w:hAnsi="標楷體" w:cs="標楷體"/>
          <w:color w:val="FF0000"/>
          <w:sz w:val="28"/>
          <w:szCs w:val="28"/>
          <w:u w:val="single"/>
        </w:rPr>
        <w:t>1</w:t>
      </w:r>
      <w:r w:rsidRPr="00617834">
        <w:rPr>
          <w:rFonts w:ascii="標楷體" w:eastAsia="標楷體" w:hAnsi="標楷體" w:cs="標楷體" w:hint="eastAsia"/>
          <w:color w:val="FF0000"/>
          <w:sz w:val="28"/>
          <w:szCs w:val="28"/>
          <w:u w:val="single"/>
        </w:rPr>
        <w:t>分，如未滿</w:t>
      </w:r>
      <w:r w:rsidRPr="00617834">
        <w:rPr>
          <w:rFonts w:ascii="標楷體" w:eastAsia="標楷體" w:hAnsi="標楷體" w:cs="標楷體"/>
          <w:color w:val="FF0000"/>
          <w:sz w:val="28"/>
          <w:szCs w:val="28"/>
          <w:u w:val="single"/>
        </w:rPr>
        <w:t>30</w:t>
      </w:r>
      <w:r w:rsidRPr="00617834">
        <w:rPr>
          <w:rFonts w:ascii="標楷體" w:eastAsia="標楷體" w:hAnsi="標楷體" w:cs="標楷體" w:hint="eastAsia"/>
          <w:color w:val="FF0000"/>
          <w:sz w:val="28"/>
          <w:szCs w:val="28"/>
          <w:u w:val="single"/>
        </w:rPr>
        <w:t>秒鐘者，以</w:t>
      </w:r>
      <w:r w:rsidRPr="00617834">
        <w:rPr>
          <w:rFonts w:ascii="標楷體" w:eastAsia="標楷體" w:hAnsi="標楷體" w:cs="標楷體"/>
          <w:color w:val="FF0000"/>
          <w:sz w:val="28"/>
          <w:szCs w:val="28"/>
          <w:u w:val="single"/>
        </w:rPr>
        <w:t>30</w:t>
      </w:r>
      <w:r w:rsidRPr="00617834">
        <w:rPr>
          <w:rFonts w:ascii="標楷體" w:eastAsia="標楷體" w:hAnsi="標楷體" w:cs="標楷體" w:hint="eastAsia"/>
          <w:color w:val="FF0000"/>
          <w:sz w:val="28"/>
          <w:szCs w:val="28"/>
          <w:u w:val="single"/>
        </w:rPr>
        <w:t>秒鐘計算。</w:t>
      </w:r>
    </w:p>
    <w:p w:rsidR="001A7427" w:rsidRPr="007505B4" w:rsidRDefault="001A7427" w:rsidP="00212DC1">
      <w:pPr>
        <w:pStyle w:val="Web"/>
        <w:adjustRightInd w:val="0"/>
        <w:snapToGrid w:val="0"/>
        <w:spacing w:beforeLines="20" w:beforeAutospacing="0" w:after="0" w:afterAutospacing="0" w:line="360" w:lineRule="exact"/>
        <w:jc w:val="both"/>
        <w:rPr>
          <w:rFonts w:ascii="標楷體" w:eastAsia="標楷體" w:hAnsi="標楷體"/>
          <w:b/>
          <w:bCs/>
          <w:color w:val="000000"/>
          <w:sz w:val="28"/>
          <w:szCs w:val="28"/>
        </w:rPr>
      </w:pPr>
      <w:r w:rsidRPr="007505B4">
        <w:rPr>
          <w:rFonts w:ascii="標楷體" w:eastAsia="標楷體" w:hAnsi="標楷體" w:cs="標楷體" w:hint="eastAsia"/>
          <w:b/>
          <w:bCs/>
          <w:color w:val="000000"/>
          <w:sz w:val="28"/>
          <w:szCs w:val="28"/>
        </w:rPr>
        <w:t>捌、分區方式：</w:t>
      </w:r>
      <w:proofErr w:type="gramStart"/>
      <w:r w:rsidRPr="007505B4">
        <w:rPr>
          <w:rFonts w:ascii="標楷體" w:eastAsia="標楷體" w:hAnsi="標楷體" w:cs="標楷體" w:hint="eastAsia"/>
          <w:b/>
          <w:bCs/>
          <w:color w:val="000000"/>
          <w:sz w:val="28"/>
          <w:szCs w:val="28"/>
        </w:rPr>
        <w:t>分南</w:t>
      </w:r>
      <w:proofErr w:type="gramEnd"/>
      <w:r w:rsidRPr="007505B4">
        <w:rPr>
          <w:rFonts w:ascii="標楷體" w:eastAsia="標楷體" w:hAnsi="標楷體" w:cs="標楷體" w:hint="eastAsia"/>
          <w:b/>
          <w:bCs/>
          <w:color w:val="000000"/>
          <w:sz w:val="28"/>
          <w:szCs w:val="28"/>
        </w:rPr>
        <w:t>、北兩區進行比賽</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33"/>
        <w:gridCol w:w="4333"/>
      </w:tblGrid>
      <w:tr w:rsidR="001A7427">
        <w:tc>
          <w:tcPr>
            <w:tcW w:w="4333" w:type="dxa"/>
          </w:tcPr>
          <w:p w:rsidR="001A7427" w:rsidRPr="002A3D60" w:rsidRDefault="001A7427" w:rsidP="002A3D60">
            <w:pPr>
              <w:widowControl/>
              <w:snapToGrid w:val="0"/>
              <w:spacing w:line="500" w:lineRule="exact"/>
              <w:jc w:val="center"/>
              <w:rPr>
                <w:rFonts w:ascii="標楷體" w:eastAsia="標楷體" w:hAnsi="標楷體"/>
                <w:kern w:val="0"/>
                <w:sz w:val="28"/>
                <w:szCs w:val="28"/>
              </w:rPr>
            </w:pPr>
            <w:r w:rsidRPr="002A3D60">
              <w:rPr>
                <w:rFonts w:ascii="標楷體" w:eastAsia="標楷體" w:hAnsi="標楷體" w:cs="標楷體" w:hint="eastAsia"/>
                <w:kern w:val="0"/>
                <w:sz w:val="28"/>
                <w:szCs w:val="28"/>
              </w:rPr>
              <w:t>南區</w:t>
            </w:r>
          </w:p>
        </w:tc>
        <w:tc>
          <w:tcPr>
            <w:tcW w:w="4333" w:type="dxa"/>
          </w:tcPr>
          <w:p w:rsidR="001A7427" w:rsidRPr="002A3D60" w:rsidRDefault="001A7427" w:rsidP="002A3D60">
            <w:pPr>
              <w:widowControl/>
              <w:snapToGrid w:val="0"/>
              <w:spacing w:line="500" w:lineRule="exact"/>
              <w:jc w:val="center"/>
              <w:rPr>
                <w:rFonts w:ascii="標楷體" w:eastAsia="標楷體" w:hAnsi="標楷體"/>
                <w:kern w:val="0"/>
                <w:sz w:val="28"/>
                <w:szCs w:val="28"/>
              </w:rPr>
            </w:pPr>
            <w:r w:rsidRPr="002A3D60">
              <w:rPr>
                <w:rFonts w:ascii="標楷體" w:eastAsia="標楷體" w:hAnsi="標楷體" w:cs="標楷體" w:hint="eastAsia"/>
                <w:kern w:val="0"/>
                <w:sz w:val="28"/>
                <w:szCs w:val="28"/>
              </w:rPr>
              <w:t>北區</w:t>
            </w:r>
          </w:p>
        </w:tc>
      </w:tr>
      <w:tr w:rsidR="001A7427">
        <w:tc>
          <w:tcPr>
            <w:tcW w:w="4333" w:type="dxa"/>
          </w:tcPr>
          <w:p w:rsidR="001A7427" w:rsidRPr="002A3D60" w:rsidRDefault="001A7427" w:rsidP="002A3D60">
            <w:pPr>
              <w:snapToGrid w:val="0"/>
              <w:spacing w:line="500" w:lineRule="exact"/>
              <w:rPr>
                <w:rFonts w:ascii="標楷體" w:eastAsia="標楷體" w:hAnsi="標楷體"/>
                <w:kern w:val="0"/>
                <w:sz w:val="28"/>
                <w:szCs w:val="28"/>
              </w:rPr>
            </w:pPr>
            <w:r w:rsidRPr="002A3D60">
              <w:rPr>
                <w:rFonts w:ascii="標楷體" w:eastAsia="標楷體" w:hAnsi="標楷體" w:cs="標楷體" w:hint="eastAsia"/>
                <w:kern w:val="0"/>
                <w:sz w:val="28"/>
                <w:szCs w:val="28"/>
              </w:rPr>
              <w:t>前金、新興、</w:t>
            </w:r>
            <w:proofErr w:type="gramStart"/>
            <w:r w:rsidRPr="002A3D60">
              <w:rPr>
                <w:rFonts w:ascii="標楷體" w:eastAsia="標楷體" w:hAnsi="標楷體" w:cs="標楷體" w:hint="eastAsia"/>
                <w:kern w:val="0"/>
                <w:sz w:val="28"/>
                <w:szCs w:val="28"/>
              </w:rPr>
              <w:t>苓</w:t>
            </w:r>
            <w:proofErr w:type="gramEnd"/>
            <w:r w:rsidRPr="002A3D60">
              <w:rPr>
                <w:rFonts w:ascii="標楷體" w:eastAsia="標楷體" w:hAnsi="標楷體" w:cs="標楷體" w:hint="eastAsia"/>
                <w:kern w:val="0"/>
                <w:sz w:val="28"/>
                <w:szCs w:val="28"/>
              </w:rPr>
              <w:t>雅、前鎮、小港、燕巢、彌陀、</w:t>
            </w:r>
            <w:proofErr w:type="gramStart"/>
            <w:r w:rsidRPr="002A3D60">
              <w:rPr>
                <w:rFonts w:ascii="標楷體" w:eastAsia="標楷體" w:hAnsi="標楷體" w:cs="標楷體" w:hint="eastAsia"/>
                <w:kern w:val="0"/>
                <w:sz w:val="28"/>
                <w:szCs w:val="28"/>
              </w:rPr>
              <w:t>梓</w:t>
            </w:r>
            <w:proofErr w:type="gramEnd"/>
            <w:r w:rsidRPr="002A3D60">
              <w:rPr>
                <w:rFonts w:ascii="標楷體" w:eastAsia="標楷體" w:hAnsi="標楷體" w:cs="標楷體" w:hint="eastAsia"/>
                <w:kern w:val="0"/>
                <w:sz w:val="28"/>
                <w:szCs w:val="28"/>
              </w:rPr>
              <w:t>官、橋頭、大社、大樹、仁武、鳥松、</w:t>
            </w:r>
            <w:r w:rsidRPr="002A3D60">
              <w:rPr>
                <w:rFonts w:ascii="標楷體" w:eastAsia="標楷體" w:hAnsi="標楷體" w:cs="標楷體" w:hint="eastAsia"/>
                <w:kern w:val="0"/>
                <w:sz w:val="28"/>
                <w:szCs w:val="28"/>
                <w:u w:val="single"/>
              </w:rPr>
              <w:t>鳳山</w:t>
            </w:r>
            <w:r w:rsidRPr="002A3D60">
              <w:rPr>
                <w:rFonts w:ascii="標楷體" w:eastAsia="標楷體" w:hAnsi="標楷體" w:cs="標楷體" w:hint="eastAsia"/>
                <w:kern w:val="0"/>
                <w:sz w:val="28"/>
                <w:szCs w:val="28"/>
              </w:rPr>
              <w:t>、大寮、林園</w:t>
            </w:r>
          </w:p>
        </w:tc>
        <w:tc>
          <w:tcPr>
            <w:tcW w:w="4333" w:type="dxa"/>
          </w:tcPr>
          <w:p w:rsidR="001A7427" w:rsidRPr="002A3D60" w:rsidRDefault="001A7427" w:rsidP="002A3D60">
            <w:pPr>
              <w:snapToGrid w:val="0"/>
              <w:spacing w:line="500" w:lineRule="exact"/>
              <w:rPr>
                <w:rFonts w:ascii="標楷體" w:eastAsia="標楷體" w:hAnsi="標楷體"/>
                <w:kern w:val="0"/>
                <w:sz w:val="28"/>
                <w:szCs w:val="28"/>
              </w:rPr>
            </w:pPr>
            <w:r w:rsidRPr="002A3D60">
              <w:rPr>
                <w:rFonts w:ascii="標楷體" w:eastAsia="標楷體" w:hAnsi="標楷體" w:cs="標楷體" w:hint="eastAsia"/>
                <w:kern w:val="0"/>
                <w:sz w:val="28"/>
                <w:szCs w:val="28"/>
              </w:rPr>
              <w:t>楠梓、左營、鼓山、三民、鹽</w:t>
            </w:r>
            <w:proofErr w:type="gramStart"/>
            <w:r w:rsidRPr="002A3D60">
              <w:rPr>
                <w:rFonts w:ascii="標楷體" w:eastAsia="標楷體" w:hAnsi="標楷體" w:cs="標楷體" w:hint="eastAsia"/>
                <w:kern w:val="0"/>
                <w:sz w:val="28"/>
                <w:szCs w:val="28"/>
              </w:rPr>
              <w:t>埕</w:t>
            </w:r>
            <w:proofErr w:type="gramEnd"/>
            <w:r w:rsidRPr="002A3D60">
              <w:rPr>
                <w:rFonts w:ascii="標楷體" w:eastAsia="標楷體" w:hAnsi="標楷體" w:cs="標楷體" w:hint="eastAsia"/>
                <w:kern w:val="0"/>
                <w:sz w:val="28"/>
                <w:szCs w:val="28"/>
              </w:rPr>
              <w:t>、旗津、桃源、那瑪夏、甲仙、六龜、杉林、內門、旗山、美濃、茂林、湖內、茄</w:t>
            </w:r>
            <w:proofErr w:type="gramStart"/>
            <w:r w:rsidRPr="002A3D60">
              <w:rPr>
                <w:rFonts w:ascii="標楷體" w:eastAsia="標楷體" w:hAnsi="標楷體" w:cs="標楷體" w:hint="eastAsia"/>
                <w:kern w:val="0"/>
                <w:sz w:val="28"/>
                <w:szCs w:val="28"/>
              </w:rPr>
              <w:t>萣</w:t>
            </w:r>
            <w:proofErr w:type="gramEnd"/>
            <w:r w:rsidRPr="002A3D60">
              <w:rPr>
                <w:rFonts w:ascii="標楷體" w:eastAsia="標楷體" w:hAnsi="標楷體" w:cs="標楷體" w:hint="eastAsia"/>
                <w:kern w:val="0"/>
                <w:sz w:val="28"/>
                <w:szCs w:val="28"/>
              </w:rPr>
              <w:t>、阿蓮、田寮、路竹、永安、岡山</w:t>
            </w:r>
          </w:p>
        </w:tc>
      </w:tr>
      <w:tr w:rsidR="001A7427">
        <w:tc>
          <w:tcPr>
            <w:tcW w:w="4333" w:type="dxa"/>
            <w:vAlign w:val="center"/>
          </w:tcPr>
          <w:p w:rsidR="001A7427" w:rsidRPr="002A3D60" w:rsidRDefault="001A7427" w:rsidP="002A3D60">
            <w:pPr>
              <w:widowControl/>
              <w:snapToGrid w:val="0"/>
              <w:spacing w:line="500" w:lineRule="exact"/>
              <w:jc w:val="center"/>
              <w:rPr>
                <w:rFonts w:ascii="標楷體" w:eastAsia="標楷體" w:hAnsi="標楷體"/>
                <w:kern w:val="0"/>
                <w:sz w:val="28"/>
                <w:szCs w:val="28"/>
              </w:rPr>
            </w:pPr>
            <w:r w:rsidRPr="002A3D60">
              <w:rPr>
                <w:rFonts w:ascii="標楷體" w:eastAsia="標楷體" w:hAnsi="標楷體" w:cs="標楷體"/>
                <w:kern w:val="0"/>
                <w:sz w:val="28"/>
                <w:szCs w:val="28"/>
              </w:rPr>
              <w:t>16</w:t>
            </w:r>
            <w:r w:rsidRPr="002A3D60">
              <w:rPr>
                <w:rFonts w:ascii="標楷體" w:eastAsia="標楷體" w:hAnsi="標楷體" w:cs="標楷體" w:hint="eastAsia"/>
                <w:kern w:val="0"/>
                <w:sz w:val="28"/>
                <w:szCs w:val="28"/>
              </w:rPr>
              <w:t>區</w:t>
            </w:r>
          </w:p>
        </w:tc>
        <w:tc>
          <w:tcPr>
            <w:tcW w:w="4333" w:type="dxa"/>
            <w:vAlign w:val="center"/>
          </w:tcPr>
          <w:p w:rsidR="001A7427" w:rsidRPr="002A3D60" w:rsidRDefault="001A7427" w:rsidP="002A3D60">
            <w:pPr>
              <w:widowControl/>
              <w:snapToGrid w:val="0"/>
              <w:spacing w:line="500" w:lineRule="exact"/>
              <w:jc w:val="center"/>
              <w:rPr>
                <w:rFonts w:ascii="標楷體" w:eastAsia="標楷體" w:hAnsi="標楷體"/>
                <w:kern w:val="0"/>
                <w:sz w:val="28"/>
                <w:szCs w:val="28"/>
              </w:rPr>
            </w:pPr>
            <w:r w:rsidRPr="002A3D60">
              <w:rPr>
                <w:rFonts w:ascii="標楷體" w:eastAsia="標楷體" w:hAnsi="標楷體" w:cs="標楷體"/>
                <w:kern w:val="0"/>
                <w:sz w:val="28"/>
                <w:szCs w:val="28"/>
              </w:rPr>
              <w:t>22</w:t>
            </w:r>
            <w:r w:rsidRPr="002A3D60">
              <w:rPr>
                <w:rFonts w:ascii="標楷體" w:eastAsia="標楷體" w:hAnsi="標楷體" w:cs="標楷體" w:hint="eastAsia"/>
                <w:kern w:val="0"/>
                <w:sz w:val="28"/>
                <w:szCs w:val="28"/>
              </w:rPr>
              <w:t>區</w:t>
            </w:r>
          </w:p>
        </w:tc>
      </w:tr>
    </w:tbl>
    <w:p w:rsidR="001A7427" w:rsidRPr="007505B4" w:rsidRDefault="001A7427" w:rsidP="00212DC1">
      <w:pPr>
        <w:pStyle w:val="Web"/>
        <w:adjustRightInd w:val="0"/>
        <w:snapToGrid w:val="0"/>
        <w:spacing w:beforeLines="20" w:beforeAutospacing="0" w:after="0" w:afterAutospacing="0" w:line="360" w:lineRule="exact"/>
        <w:jc w:val="both"/>
        <w:rPr>
          <w:rFonts w:ascii="標楷體" w:eastAsia="標楷體" w:hAnsi="標楷體"/>
          <w:b/>
          <w:bCs/>
          <w:color w:val="000000"/>
          <w:sz w:val="28"/>
          <w:szCs w:val="28"/>
        </w:rPr>
      </w:pPr>
      <w:r w:rsidRPr="007505B4">
        <w:rPr>
          <w:rFonts w:ascii="標楷體" w:eastAsia="標楷體" w:hAnsi="標楷體" w:cs="標楷體" w:hint="eastAsia"/>
          <w:b/>
          <w:bCs/>
          <w:color w:val="000000"/>
          <w:sz w:val="28"/>
          <w:szCs w:val="28"/>
        </w:rPr>
        <w:t>玖、報名方式：</w:t>
      </w:r>
    </w:p>
    <w:p w:rsidR="001A7427" w:rsidRPr="00EE4A7A" w:rsidRDefault="001A7427" w:rsidP="00212DC1">
      <w:pPr>
        <w:pStyle w:val="Default"/>
        <w:spacing w:line="400" w:lineRule="exact"/>
        <w:ind w:leftChars="200" w:left="1062" w:hangingChars="208" w:hanging="582"/>
        <w:rPr>
          <w:rFonts w:hAnsi="標楷體" w:cs="Times New Roman"/>
          <w:sz w:val="28"/>
          <w:szCs w:val="28"/>
        </w:rPr>
      </w:pPr>
      <w:r w:rsidRPr="00EE4A7A">
        <w:rPr>
          <w:rFonts w:hAnsi="標楷體" w:hint="eastAsia"/>
          <w:sz w:val="28"/>
          <w:szCs w:val="28"/>
        </w:rPr>
        <w:t>一、請於全國學生舞蹈比賽資訊網</w:t>
      </w:r>
      <w:r w:rsidRPr="00EE4A7A">
        <w:rPr>
          <w:rFonts w:hAnsi="標楷體"/>
          <w:sz w:val="28"/>
          <w:szCs w:val="28"/>
        </w:rPr>
        <w:t>(</w:t>
      </w:r>
      <w:r w:rsidRPr="00EE4A7A">
        <w:rPr>
          <w:rFonts w:hAnsi="標楷體" w:hint="eastAsia"/>
          <w:sz w:val="28"/>
          <w:szCs w:val="28"/>
        </w:rPr>
        <w:t>網址</w:t>
      </w:r>
      <w:hyperlink r:id="rId7" w:history="1">
        <w:r w:rsidRPr="00F14DC7">
          <w:rPr>
            <w:rStyle w:val="a9"/>
            <w:rFonts w:hAnsi="標楷體"/>
            <w:sz w:val="28"/>
            <w:szCs w:val="28"/>
          </w:rPr>
          <w:t>http://www.studentdance.tw</w:t>
        </w:r>
      </w:hyperlink>
      <w:r w:rsidRPr="00EE4A7A">
        <w:rPr>
          <w:rFonts w:hAnsi="標楷體"/>
          <w:sz w:val="28"/>
          <w:szCs w:val="28"/>
        </w:rPr>
        <w:t>)</w:t>
      </w:r>
      <w:r>
        <w:rPr>
          <w:rFonts w:hAnsi="標楷體"/>
          <w:sz w:val="28"/>
          <w:szCs w:val="28"/>
        </w:rPr>
        <w:t xml:space="preserve">    </w:t>
      </w:r>
      <w:r w:rsidRPr="00EE4A7A">
        <w:rPr>
          <w:rFonts w:hAnsi="標楷體" w:hint="eastAsia"/>
          <w:sz w:val="28"/>
          <w:szCs w:val="28"/>
        </w:rPr>
        <w:t>登錄報名資料完畢後，</w:t>
      </w:r>
      <w:proofErr w:type="gramStart"/>
      <w:r w:rsidRPr="00EE4A7A">
        <w:rPr>
          <w:rFonts w:hAnsi="標楷體" w:hint="eastAsia"/>
          <w:sz w:val="28"/>
          <w:szCs w:val="28"/>
        </w:rPr>
        <w:t>線上列印紙</w:t>
      </w:r>
      <w:proofErr w:type="gramEnd"/>
      <w:r w:rsidRPr="00EE4A7A">
        <w:rPr>
          <w:rFonts w:hAnsi="標楷體" w:hint="eastAsia"/>
          <w:sz w:val="28"/>
          <w:szCs w:val="28"/>
        </w:rPr>
        <w:t>本報名表</w:t>
      </w:r>
      <w:r w:rsidRPr="00EE4A7A">
        <w:rPr>
          <w:rFonts w:hAnsi="標楷體"/>
          <w:sz w:val="28"/>
          <w:szCs w:val="28"/>
        </w:rPr>
        <w:t>1</w:t>
      </w:r>
      <w:r w:rsidRPr="00EE4A7A">
        <w:rPr>
          <w:rFonts w:hAnsi="標楷體" w:hint="eastAsia"/>
          <w:sz w:val="28"/>
          <w:szCs w:val="28"/>
        </w:rPr>
        <w:t>式</w:t>
      </w:r>
      <w:r w:rsidRPr="00EE4A7A">
        <w:rPr>
          <w:rFonts w:hAnsi="標楷體"/>
          <w:sz w:val="28"/>
          <w:szCs w:val="28"/>
        </w:rPr>
        <w:t>3</w:t>
      </w:r>
      <w:r w:rsidRPr="00EE4A7A">
        <w:rPr>
          <w:rFonts w:hAnsi="標楷體" w:hint="eastAsia"/>
          <w:sz w:val="28"/>
          <w:szCs w:val="28"/>
        </w:rPr>
        <w:t>份，加蓋學校印信</w:t>
      </w:r>
      <w:r w:rsidRPr="00EE4A7A">
        <w:rPr>
          <w:rFonts w:hAnsi="標楷體"/>
          <w:sz w:val="28"/>
          <w:szCs w:val="28"/>
        </w:rPr>
        <w:t>(</w:t>
      </w:r>
      <w:r w:rsidRPr="00EE4A7A">
        <w:rPr>
          <w:rFonts w:hAnsi="標楷體" w:hint="eastAsia"/>
          <w:sz w:val="28"/>
          <w:szCs w:val="28"/>
        </w:rPr>
        <w:t>團體組</w:t>
      </w:r>
      <w:r w:rsidRPr="00EE4A7A">
        <w:rPr>
          <w:rFonts w:hAnsi="標楷體"/>
          <w:sz w:val="28"/>
          <w:szCs w:val="28"/>
        </w:rPr>
        <w:t>)</w:t>
      </w:r>
      <w:r w:rsidRPr="00EE4A7A">
        <w:rPr>
          <w:rFonts w:hAnsi="標楷體" w:hint="eastAsia"/>
          <w:sz w:val="28"/>
          <w:szCs w:val="28"/>
        </w:rPr>
        <w:t>或註冊組章戳</w:t>
      </w:r>
      <w:r w:rsidRPr="00EE4A7A">
        <w:rPr>
          <w:rFonts w:hAnsi="標楷體"/>
          <w:sz w:val="28"/>
          <w:szCs w:val="28"/>
        </w:rPr>
        <w:t xml:space="preserve"> (</w:t>
      </w:r>
      <w:r w:rsidRPr="00EE4A7A">
        <w:rPr>
          <w:rFonts w:hAnsi="標楷體" w:hint="eastAsia"/>
          <w:sz w:val="28"/>
          <w:szCs w:val="28"/>
        </w:rPr>
        <w:t>個人組</w:t>
      </w:r>
      <w:r w:rsidRPr="00EE4A7A">
        <w:rPr>
          <w:rFonts w:hAnsi="標楷體"/>
          <w:sz w:val="28"/>
          <w:szCs w:val="28"/>
        </w:rPr>
        <w:t>)</w:t>
      </w:r>
      <w:r w:rsidRPr="00EE4A7A">
        <w:rPr>
          <w:rFonts w:hAnsi="標楷體" w:hint="eastAsia"/>
          <w:sz w:val="28"/>
          <w:szCs w:val="28"/>
        </w:rPr>
        <w:t>後，指派專人親自送達高雄市鳳山區瑞興國民小學</w:t>
      </w:r>
      <w:proofErr w:type="gramStart"/>
      <w:r w:rsidRPr="00EE4A7A">
        <w:rPr>
          <w:rFonts w:hAnsi="標楷體" w:hint="eastAsia"/>
          <w:sz w:val="28"/>
          <w:szCs w:val="28"/>
        </w:rPr>
        <w:t>學務</w:t>
      </w:r>
      <w:proofErr w:type="gramEnd"/>
      <w:r w:rsidRPr="00EE4A7A">
        <w:rPr>
          <w:rFonts w:hAnsi="標楷體" w:hint="eastAsia"/>
          <w:sz w:val="28"/>
          <w:szCs w:val="28"/>
        </w:rPr>
        <w:t>處。若學校逾時送件、或送件資料不完整，致使學生權益受損者，概由學校自行負責。</w:t>
      </w:r>
    </w:p>
    <w:p w:rsidR="001A7427" w:rsidRPr="000609CF" w:rsidRDefault="001A7427" w:rsidP="00212DC1">
      <w:pPr>
        <w:autoSpaceDE w:val="0"/>
        <w:autoSpaceDN w:val="0"/>
        <w:adjustRightInd w:val="0"/>
        <w:snapToGrid w:val="0"/>
        <w:spacing w:beforeLines="20" w:line="360" w:lineRule="exact"/>
        <w:ind w:leftChars="232" w:left="1064" w:hangingChars="181" w:hanging="507"/>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二、</w:t>
      </w:r>
      <w:r w:rsidRPr="006D4FE7">
        <w:rPr>
          <w:rFonts w:ascii="標楷體" w:eastAsia="標楷體" w:hAnsi="標楷體" w:cs="標楷體" w:hint="eastAsia"/>
          <w:color w:val="000000"/>
          <w:kern w:val="0"/>
          <w:sz w:val="28"/>
          <w:szCs w:val="28"/>
        </w:rPr>
        <w:t>網路登錄</w:t>
      </w:r>
      <w:r w:rsidRPr="000609CF">
        <w:rPr>
          <w:rFonts w:ascii="標楷體" w:eastAsia="標楷體" w:hAnsi="標楷體" w:cs="標楷體" w:hint="eastAsia"/>
          <w:color w:val="000000"/>
          <w:kern w:val="0"/>
          <w:sz w:val="28"/>
          <w:szCs w:val="28"/>
        </w:rPr>
        <w:t>日</w:t>
      </w:r>
      <w:r w:rsidRPr="006D4FE7">
        <w:rPr>
          <w:rFonts w:ascii="標楷體" w:eastAsia="標楷體" w:hAnsi="標楷體" w:cs="標楷體" w:hint="eastAsia"/>
          <w:color w:val="000000"/>
          <w:kern w:val="0"/>
          <w:sz w:val="28"/>
          <w:szCs w:val="28"/>
        </w:rPr>
        <w:t>期</w:t>
      </w:r>
      <w:r w:rsidRPr="000609CF">
        <w:rPr>
          <w:rFonts w:ascii="標楷體" w:eastAsia="標楷體" w:hAnsi="標楷體" w:cs="標楷體" w:hint="eastAsia"/>
          <w:color w:val="000000"/>
          <w:kern w:val="0"/>
          <w:sz w:val="28"/>
          <w:szCs w:val="28"/>
        </w:rPr>
        <w:t>：</w:t>
      </w:r>
      <w:r w:rsidRPr="00617834">
        <w:rPr>
          <w:rFonts w:ascii="標楷體" w:eastAsia="標楷體" w:hAnsi="標楷體" w:cs="標楷體"/>
          <w:color w:val="FF0000"/>
          <w:kern w:val="0"/>
          <w:sz w:val="28"/>
          <w:szCs w:val="28"/>
          <w:u w:val="single"/>
        </w:rPr>
        <w:t>102</w:t>
      </w:r>
      <w:r w:rsidRPr="00617834">
        <w:rPr>
          <w:rFonts w:ascii="標楷體" w:eastAsia="標楷體" w:hAnsi="標楷體" w:cs="標楷體" w:hint="eastAsia"/>
          <w:color w:val="FF0000"/>
          <w:kern w:val="0"/>
          <w:sz w:val="28"/>
          <w:szCs w:val="28"/>
          <w:u w:val="single"/>
        </w:rPr>
        <w:t>年</w:t>
      </w:r>
      <w:r w:rsidRPr="00617834">
        <w:rPr>
          <w:rFonts w:ascii="標楷體" w:eastAsia="標楷體" w:hAnsi="標楷體" w:cs="標楷體"/>
          <w:color w:val="FF0000"/>
          <w:kern w:val="0"/>
          <w:sz w:val="28"/>
          <w:szCs w:val="28"/>
          <w:u w:val="single"/>
        </w:rPr>
        <w:t>10</w:t>
      </w:r>
      <w:r w:rsidRPr="00617834">
        <w:rPr>
          <w:rFonts w:ascii="標楷體" w:eastAsia="標楷體" w:hAnsi="標楷體" w:cs="標楷體" w:hint="eastAsia"/>
          <w:color w:val="FF0000"/>
          <w:kern w:val="0"/>
          <w:sz w:val="28"/>
          <w:szCs w:val="28"/>
          <w:u w:val="single"/>
        </w:rPr>
        <w:t>月</w:t>
      </w:r>
      <w:r w:rsidRPr="00617834">
        <w:rPr>
          <w:rFonts w:ascii="標楷體" w:eastAsia="標楷體" w:hAnsi="標楷體" w:cs="標楷體"/>
          <w:color w:val="FF0000"/>
          <w:kern w:val="0"/>
          <w:sz w:val="28"/>
          <w:szCs w:val="28"/>
          <w:u w:val="single"/>
        </w:rPr>
        <w:t>28</w:t>
      </w:r>
      <w:r w:rsidRPr="00617834">
        <w:rPr>
          <w:rFonts w:ascii="標楷體" w:eastAsia="標楷體" w:hAnsi="標楷體" w:cs="標楷體" w:hint="eastAsia"/>
          <w:color w:val="FF0000"/>
          <w:kern w:val="0"/>
          <w:sz w:val="28"/>
          <w:szCs w:val="28"/>
          <w:u w:val="single"/>
        </w:rPr>
        <w:t>日</w:t>
      </w:r>
      <w:r w:rsidRPr="000609CF">
        <w:rPr>
          <w:rFonts w:ascii="標楷體" w:eastAsia="標楷體" w:hAnsi="標楷體" w:cs="標楷體" w:hint="eastAsia"/>
          <w:color w:val="000000"/>
          <w:kern w:val="0"/>
          <w:sz w:val="28"/>
          <w:szCs w:val="28"/>
        </w:rPr>
        <w:t>（星期一）上午</w:t>
      </w:r>
      <w:r w:rsidRPr="000609CF">
        <w:rPr>
          <w:rFonts w:ascii="標楷體" w:eastAsia="標楷體" w:hAnsi="標楷體" w:cs="標楷體"/>
          <w:color w:val="000000"/>
          <w:kern w:val="0"/>
          <w:sz w:val="28"/>
          <w:szCs w:val="28"/>
        </w:rPr>
        <w:t>9</w:t>
      </w:r>
      <w:r w:rsidRPr="000609CF">
        <w:rPr>
          <w:rFonts w:ascii="標楷體" w:eastAsia="標楷體" w:hAnsi="標楷體" w:cs="標楷體" w:hint="eastAsia"/>
          <w:color w:val="000000"/>
          <w:kern w:val="0"/>
          <w:sz w:val="28"/>
          <w:szCs w:val="28"/>
        </w:rPr>
        <w:t>時起至</w:t>
      </w:r>
      <w:r w:rsidRPr="00617834">
        <w:rPr>
          <w:rFonts w:ascii="標楷體" w:eastAsia="標楷體" w:hAnsi="標楷體" w:cs="標楷體"/>
          <w:color w:val="FF0000"/>
          <w:kern w:val="0"/>
          <w:sz w:val="28"/>
          <w:szCs w:val="28"/>
          <w:u w:val="single"/>
        </w:rPr>
        <w:t>11</w:t>
      </w:r>
      <w:r w:rsidRPr="00617834">
        <w:rPr>
          <w:rFonts w:ascii="標楷體" w:eastAsia="標楷體" w:hAnsi="標楷體" w:cs="標楷體" w:hint="eastAsia"/>
          <w:color w:val="FF0000"/>
          <w:kern w:val="0"/>
          <w:sz w:val="28"/>
          <w:szCs w:val="28"/>
          <w:u w:val="single"/>
        </w:rPr>
        <w:t>月</w:t>
      </w:r>
      <w:r w:rsidRPr="00617834">
        <w:rPr>
          <w:rFonts w:ascii="標楷體" w:eastAsia="標楷體" w:hAnsi="標楷體" w:cs="標楷體"/>
          <w:color w:val="FF0000"/>
          <w:kern w:val="0"/>
          <w:sz w:val="28"/>
          <w:szCs w:val="28"/>
          <w:u w:val="single"/>
        </w:rPr>
        <w:t>01</w:t>
      </w:r>
      <w:r w:rsidRPr="00617834">
        <w:rPr>
          <w:rFonts w:ascii="標楷體" w:eastAsia="標楷體" w:hAnsi="標楷體" w:cs="標楷體" w:hint="eastAsia"/>
          <w:color w:val="FF0000"/>
          <w:kern w:val="0"/>
          <w:sz w:val="28"/>
          <w:szCs w:val="28"/>
          <w:u w:val="single"/>
        </w:rPr>
        <w:t>日</w:t>
      </w:r>
      <w:r w:rsidRPr="000609CF">
        <w:rPr>
          <w:rFonts w:ascii="標楷體" w:eastAsia="標楷體" w:hAnsi="標楷體" w:cs="標楷體" w:hint="eastAsia"/>
          <w:color w:val="000000"/>
          <w:kern w:val="0"/>
          <w:sz w:val="28"/>
          <w:szCs w:val="28"/>
        </w:rPr>
        <w:t>（星期五）下午</w:t>
      </w:r>
      <w:r w:rsidRPr="000609CF">
        <w:rPr>
          <w:rFonts w:ascii="標楷體" w:eastAsia="標楷體" w:hAnsi="標楷體" w:cs="標楷體"/>
          <w:color w:val="000000"/>
          <w:kern w:val="0"/>
          <w:sz w:val="28"/>
          <w:szCs w:val="28"/>
        </w:rPr>
        <w:t>3</w:t>
      </w:r>
      <w:r w:rsidRPr="000609CF">
        <w:rPr>
          <w:rFonts w:ascii="標楷體" w:eastAsia="標楷體" w:hAnsi="標楷體" w:cs="標楷體" w:hint="eastAsia"/>
          <w:color w:val="000000"/>
          <w:kern w:val="0"/>
          <w:sz w:val="28"/>
          <w:szCs w:val="28"/>
        </w:rPr>
        <w:t>時止。</w:t>
      </w:r>
    </w:p>
    <w:p w:rsidR="001A7427" w:rsidRPr="000609CF" w:rsidRDefault="001A7427" w:rsidP="00212DC1">
      <w:pPr>
        <w:autoSpaceDE w:val="0"/>
        <w:autoSpaceDN w:val="0"/>
        <w:adjustRightInd w:val="0"/>
        <w:snapToGrid w:val="0"/>
        <w:spacing w:beforeLines="20" w:line="360" w:lineRule="exact"/>
        <w:ind w:leftChars="232" w:left="1064" w:hangingChars="181" w:hanging="507"/>
        <w:rPr>
          <w:rFonts w:ascii="標楷體" w:eastAsia="標楷體" w:hAnsi="標楷體"/>
          <w:color w:val="000000"/>
          <w:kern w:val="0"/>
          <w:sz w:val="28"/>
          <w:szCs w:val="28"/>
        </w:rPr>
      </w:pPr>
      <w:r w:rsidRPr="000609CF">
        <w:rPr>
          <w:rFonts w:ascii="標楷體" w:eastAsia="標楷體" w:hAnsi="標楷體" w:cs="標楷體" w:hint="eastAsia"/>
          <w:color w:val="000000"/>
          <w:kern w:val="0"/>
          <w:sz w:val="28"/>
          <w:szCs w:val="28"/>
        </w:rPr>
        <w:t>三、報名</w:t>
      </w:r>
      <w:r w:rsidRPr="006D4FE7">
        <w:rPr>
          <w:rFonts w:ascii="標楷體" w:eastAsia="標楷體" w:hAnsi="標楷體" w:cs="標楷體" w:hint="eastAsia"/>
          <w:color w:val="000000"/>
          <w:kern w:val="0"/>
          <w:sz w:val="28"/>
          <w:szCs w:val="28"/>
        </w:rPr>
        <w:t>收件</w:t>
      </w:r>
      <w:r w:rsidRPr="000609CF">
        <w:rPr>
          <w:rFonts w:ascii="標楷體" w:eastAsia="標楷體" w:hAnsi="標楷體" w:cs="標楷體" w:hint="eastAsia"/>
          <w:color w:val="000000"/>
          <w:kern w:val="0"/>
          <w:sz w:val="28"/>
          <w:szCs w:val="28"/>
        </w:rPr>
        <w:t>日</w:t>
      </w:r>
      <w:r w:rsidRPr="006D4FE7">
        <w:rPr>
          <w:rFonts w:ascii="標楷體" w:eastAsia="標楷體" w:hAnsi="標楷體" w:cs="標楷體" w:hint="eastAsia"/>
          <w:color w:val="000000"/>
          <w:kern w:val="0"/>
          <w:sz w:val="28"/>
          <w:szCs w:val="28"/>
        </w:rPr>
        <w:t>期</w:t>
      </w:r>
      <w:r w:rsidRPr="000609CF">
        <w:rPr>
          <w:rFonts w:ascii="標楷體" w:eastAsia="標楷體" w:hAnsi="標楷體" w:cs="標楷體" w:hint="eastAsia"/>
          <w:color w:val="000000"/>
          <w:kern w:val="0"/>
          <w:sz w:val="28"/>
          <w:szCs w:val="28"/>
        </w:rPr>
        <w:t>：</w:t>
      </w:r>
      <w:r w:rsidRPr="000609CF">
        <w:rPr>
          <w:rFonts w:ascii="標楷體" w:eastAsia="標楷體" w:hAnsi="標楷體" w:cs="標楷體"/>
          <w:color w:val="000000"/>
          <w:kern w:val="0"/>
          <w:sz w:val="28"/>
          <w:szCs w:val="28"/>
        </w:rPr>
        <w:t>102</w:t>
      </w:r>
      <w:r w:rsidRPr="000609CF">
        <w:rPr>
          <w:rFonts w:ascii="標楷體" w:eastAsia="標楷體" w:hAnsi="標楷體" w:cs="標楷體" w:hint="eastAsia"/>
          <w:color w:val="000000"/>
          <w:kern w:val="0"/>
          <w:sz w:val="28"/>
          <w:szCs w:val="28"/>
        </w:rPr>
        <w:t>年</w:t>
      </w:r>
      <w:r w:rsidRPr="00617834">
        <w:rPr>
          <w:rFonts w:ascii="標楷體" w:eastAsia="標楷體" w:hAnsi="標楷體" w:cs="標楷體"/>
          <w:color w:val="FF0000"/>
          <w:kern w:val="0"/>
          <w:sz w:val="28"/>
          <w:szCs w:val="28"/>
          <w:u w:val="single"/>
        </w:rPr>
        <w:t>11</w:t>
      </w:r>
      <w:r w:rsidRPr="00617834">
        <w:rPr>
          <w:rFonts w:ascii="標楷體" w:eastAsia="標楷體" w:hAnsi="標楷體" w:cs="標楷體" w:hint="eastAsia"/>
          <w:color w:val="FF0000"/>
          <w:kern w:val="0"/>
          <w:sz w:val="28"/>
          <w:szCs w:val="28"/>
          <w:u w:val="single"/>
        </w:rPr>
        <w:t>月</w:t>
      </w:r>
      <w:r w:rsidRPr="00617834">
        <w:rPr>
          <w:rFonts w:ascii="標楷體" w:eastAsia="標楷體" w:hAnsi="標楷體" w:cs="標楷體"/>
          <w:color w:val="FF0000"/>
          <w:kern w:val="0"/>
          <w:sz w:val="28"/>
          <w:szCs w:val="28"/>
          <w:u w:val="single"/>
        </w:rPr>
        <w:t>05</w:t>
      </w:r>
      <w:r w:rsidRPr="00617834">
        <w:rPr>
          <w:rFonts w:ascii="標楷體" w:eastAsia="標楷體" w:hAnsi="標楷體" w:cs="標楷體" w:hint="eastAsia"/>
          <w:color w:val="FF0000"/>
          <w:kern w:val="0"/>
          <w:sz w:val="28"/>
          <w:szCs w:val="28"/>
          <w:u w:val="single"/>
        </w:rPr>
        <w:t>日</w:t>
      </w:r>
      <w:r w:rsidRPr="000609CF">
        <w:rPr>
          <w:rFonts w:ascii="標楷體" w:eastAsia="標楷體" w:hAnsi="標楷體" w:cs="標楷體"/>
          <w:color w:val="000000"/>
          <w:kern w:val="0"/>
          <w:sz w:val="28"/>
          <w:szCs w:val="28"/>
        </w:rPr>
        <w:t>(</w:t>
      </w:r>
      <w:r w:rsidRPr="000609CF">
        <w:rPr>
          <w:rFonts w:ascii="標楷體" w:eastAsia="標楷體" w:hAnsi="標楷體" w:cs="標楷體" w:hint="eastAsia"/>
          <w:color w:val="000000"/>
          <w:kern w:val="0"/>
          <w:sz w:val="28"/>
          <w:szCs w:val="28"/>
        </w:rPr>
        <w:t>星期二</w:t>
      </w:r>
      <w:proofErr w:type="gramStart"/>
      <w:r w:rsidRPr="000609CF">
        <w:rPr>
          <w:rFonts w:ascii="標楷體" w:eastAsia="標楷體" w:hAnsi="標楷體" w:cs="標楷體" w:hint="eastAsia"/>
          <w:color w:val="000000"/>
          <w:kern w:val="0"/>
          <w:sz w:val="28"/>
          <w:szCs w:val="28"/>
        </w:rPr>
        <w:t>）</w:t>
      </w:r>
      <w:proofErr w:type="gramEnd"/>
      <w:r w:rsidRPr="000609CF">
        <w:rPr>
          <w:rFonts w:ascii="標楷體" w:eastAsia="標楷體" w:hAnsi="標楷體" w:cs="標楷體" w:hint="eastAsia"/>
          <w:color w:val="000000"/>
          <w:kern w:val="0"/>
          <w:sz w:val="28"/>
          <w:szCs w:val="28"/>
        </w:rPr>
        <w:t>至</w:t>
      </w:r>
      <w:r w:rsidRPr="00617834">
        <w:rPr>
          <w:rFonts w:ascii="標楷體" w:eastAsia="標楷體" w:hAnsi="標楷體" w:cs="標楷體"/>
          <w:color w:val="FF0000"/>
          <w:kern w:val="0"/>
          <w:sz w:val="28"/>
          <w:szCs w:val="28"/>
          <w:u w:val="single"/>
        </w:rPr>
        <w:t>11</w:t>
      </w:r>
      <w:r w:rsidRPr="00617834">
        <w:rPr>
          <w:rFonts w:ascii="標楷體" w:eastAsia="標楷體" w:hAnsi="標楷體" w:cs="標楷體" w:hint="eastAsia"/>
          <w:color w:val="FF0000"/>
          <w:kern w:val="0"/>
          <w:sz w:val="28"/>
          <w:szCs w:val="28"/>
          <w:u w:val="single"/>
        </w:rPr>
        <w:t>月</w:t>
      </w:r>
      <w:r w:rsidRPr="00617834">
        <w:rPr>
          <w:rFonts w:ascii="標楷體" w:eastAsia="標楷體" w:hAnsi="標楷體" w:cs="標楷體"/>
          <w:color w:val="FF0000"/>
          <w:kern w:val="0"/>
          <w:sz w:val="28"/>
          <w:szCs w:val="28"/>
          <w:u w:val="single"/>
        </w:rPr>
        <w:t>07</w:t>
      </w:r>
      <w:r w:rsidRPr="00617834">
        <w:rPr>
          <w:rFonts w:ascii="標楷體" w:eastAsia="標楷體" w:hAnsi="標楷體" w:cs="標楷體" w:hint="eastAsia"/>
          <w:color w:val="FF0000"/>
          <w:kern w:val="0"/>
          <w:sz w:val="28"/>
          <w:szCs w:val="28"/>
          <w:u w:val="single"/>
        </w:rPr>
        <w:t>日（星期四）</w:t>
      </w:r>
      <w:r w:rsidRPr="000609CF">
        <w:rPr>
          <w:rFonts w:ascii="標楷體" w:eastAsia="標楷體" w:hAnsi="標楷體" w:cs="標楷體" w:hint="eastAsia"/>
          <w:color w:val="000000"/>
          <w:kern w:val="0"/>
          <w:sz w:val="28"/>
          <w:szCs w:val="28"/>
        </w:rPr>
        <w:t>，上午</w:t>
      </w:r>
      <w:r w:rsidRPr="000609CF">
        <w:rPr>
          <w:rFonts w:ascii="標楷體" w:eastAsia="標楷體" w:hAnsi="標楷體" w:cs="標楷體"/>
          <w:color w:val="000000"/>
          <w:kern w:val="0"/>
          <w:sz w:val="28"/>
          <w:szCs w:val="28"/>
        </w:rPr>
        <w:t>9</w:t>
      </w:r>
      <w:r w:rsidRPr="000609CF">
        <w:rPr>
          <w:rFonts w:ascii="標楷體" w:eastAsia="標楷體" w:hAnsi="標楷體" w:cs="標楷體" w:hint="eastAsia"/>
          <w:color w:val="000000"/>
          <w:kern w:val="0"/>
          <w:sz w:val="28"/>
          <w:szCs w:val="28"/>
        </w:rPr>
        <w:t>時至</w:t>
      </w:r>
      <w:r w:rsidRPr="000609CF">
        <w:rPr>
          <w:rFonts w:ascii="標楷體" w:eastAsia="標楷體" w:hAnsi="標楷體" w:cs="標楷體"/>
          <w:color w:val="000000"/>
          <w:kern w:val="0"/>
          <w:sz w:val="28"/>
          <w:szCs w:val="28"/>
        </w:rPr>
        <w:t>12</w:t>
      </w:r>
      <w:r w:rsidRPr="000609CF">
        <w:rPr>
          <w:rFonts w:ascii="標楷體" w:eastAsia="標楷體" w:hAnsi="標楷體" w:cs="標楷體" w:hint="eastAsia"/>
          <w:color w:val="000000"/>
          <w:kern w:val="0"/>
          <w:sz w:val="28"/>
          <w:szCs w:val="28"/>
        </w:rPr>
        <w:t>時；下午</w:t>
      </w:r>
      <w:r w:rsidRPr="000609CF">
        <w:rPr>
          <w:rFonts w:ascii="標楷體" w:eastAsia="標楷體" w:hAnsi="標楷體" w:cs="標楷體"/>
          <w:color w:val="000000"/>
          <w:kern w:val="0"/>
          <w:sz w:val="28"/>
          <w:szCs w:val="28"/>
        </w:rPr>
        <w:t>2</w:t>
      </w:r>
      <w:r w:rsidRPr="000609CF">
        <w:rPr>
          <w:rFonts w:ascii="標楷體" w:eastAsia="標楷體" w:hAnsi="標楷體" w:cs="標楷體" w:hint="eastAsia"/>
          <w:color w:val="000000"/>
          <w:kern w:val="0"/>
          <w:sz w:val="28"/>
          <w:szCs w:val="28"/>
        </w:rPr>
        <w:t>時至</w:t>
      </w:r>
      <w:r w:rsidRPr="000609CF">
        <w:rPr>
          <w:rFonts w:ascii="標楷體" w:eastAsia="標楷體" w:hAnsi="標楷體" w:cs="標楷體"/>
          <w:color w:val="000000"/>
          <w:kern w:val="0"/>
          <w:sz w:val="28"/>
          <w:szCs w:val="28"/>
        </w:rPr>
        <w:t>4</w:t>
      </w:r>
      <w:r w:rsidRPr="000609CF">
        <w:rPr>
          <w:rFonts w:ascii="標楷體" w:eastAsia="標楷體" w:hAnsi="標楷體" w:cs="標楷體" w:hint="eastAsia"/>
          <w:color w:val="000000"/>
          <w:kern w:val="0"/>
          <w:sz w:val="28"/>
          <w:szCs w:val="28"/>
        </w:rPr>
        <w:t>時截止。</w:t>
      </w:r>
    </w:p>
    <w:p w:rsidR="001A7427" w:rsidRPr="006D4FE7" w:rsidRDefault="001A7427" w:rsidP="00212DC1">
      <w:pPr>
        <w:autoSpaceDE w:val="0"/>
        <w:autoSpaceDN w:val="0"/>
        <w:adjustRightInd w:val="0"/>
        <w:snapToGrid w:val="0"/>
        <w:spacing w:beforeLines="20" w:line="360" w:lineRule="exact"/>
        <w:ind w:leftChars="232" w:left="784" w:hangingChars="81" w:hanging="227"/>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四、</w:t>
      </w:r>
      <w:r w:rsidRPr="006D4FE7">
        <w:rPr>
          <w:rFonts w:ascii="標楷體" w:eastAsia="標楷體" w:hAnsi="標楷體" w:cs="標楷體" w:hint="eastAsia"/>
          <w:color w:val="000000"/>
          <w:kern w:val="0"/>
          <w:sz w:val="28"/>
          <w:szCs w:val="28"/>
        </w:rPr>
        <w:t>報名收件地點：高雄市</w:t>
      </w:r>
      <w:r>
        <w:rPr>
          <w:rFonts w:ascii="標楷體" w:eastAsia="標楷體" w:hAnsi="標楷體" w:cs="標楷體" w:hint="eastAsia"/>
          <w:color w:val="000000"/>
          <w:kern w:val="0"/>
          <w:sz w:val="28"/>
          <w:szCs w:val="28"/>
        </w:rPr>
        <w:t>鳳山</w:t>
      </w:r>
      <w:r w:rsidRPr="006D4FE7">
        <w:rPr>
          <w:rFonts w:ascii="標楷體" w:eastAsia="標楷體" w:hAnsi="標楷體" w:cs="標楷體" w:hint="eastAsia"/>
          <w:color w:val="000000"/>
          <w:kern w:val="0"/>
          <w:sz w:val="28"/>
          <w:szCs w:val="28"/>
        </w:rPr>
        <w:t>區</w:t>
      </w:r>
      <w:r>
        <w:rPr>
          <w:rFonts w:ascii="標楷體" w:eastAsia="標楷體" w:hAnsi="標楷體" w:cs="標楷體" w:hint="eastAsia"/>
          <w:color w:val="000000"/>
          <w:kern w:val="0"/>
          <w:sz w:val="28"/>
          <w:szCs w:val="28"/>
        </w:rPr>
        <w:t>瑞興</w:t>
      </w:r>
      <w:r w:rsidRPr="006D4FE7">
        <w:rPr>
          <w:rFonts w:ascii="標楷體" w:eastAsia="標楷體" w:hAnsi="標楷體" w:cs="標楷體" w:hint="eastAsia"/>
          <w:color w:val="000000"/>
          <w:kern w:val="0"/>
          <w:sz w:val="28"/>
          <w:szCs w:val="28"/>
        </w:rPr>
        <w:t>國民小學</w:t>
      </w:r>
      <w:proofErr w:type="gramStart"/>
      <w:r>
        <w:rPr>
          <w:rFonts w:ascii="標楷體" w:eastAsia="標楷體" w:hAnsi="標楷體" w:cs="標楷體" w:hint="eastAsia"/>
          <w:color w:val="000000"/>
          <w:kern w:val="0"/>
          <w:sz w:val="28"/>
          <w:szCs w:val="28"/>
        </w:rPr>
        <w:t>學務</w:t>
      </w:r>
      <w:proofErr w:type="gramEnd"/>
      <w:r>
        <w:rPr>
          <w:rFonts w:ascii="標楷體" w:eastAsia="標楷體" w:hAnsi="標楷體" w:cs="標楷體" w:hint="eastAsia"/>
          <w:color w:val="000000"/>
          <w:kern w:val="0"/>
          <w:sz w:val="28"/>
          <w:szCs w:val="28"/>
        </w:rPr>
        <w:t>處</w:t>
      </w:r>
      <w:r w:rsidRPr="006D4FE7">
        <w:rPr>
          <w:rFonts w:ascii="標楷體" w:eastAsia="標楷體" w:hAnsi="標楷體" w:cs="標楷體" w:hint="eastAsia"/>
          <w:color w:val="000000"/>
          <w:kern w:val="0"/>
          <w:sz w:val="28"/>
          <w:szCs w:val="28"/>
        </w:rPr>
        <w:t>。</w:t>
      </w:r>
    </w:p>
    <w:p w:rsidR="001A7427" w:rsidRPr="006D4FE7" w:rsidRDefault="001A7427" w:rsidP="00212DC1">
      <w:pPr>
        <w:autoSpaceDE w:val="0"/>
        <w:autoSpaceDN w:val="0"/>
        <w:adjustRightInd w:val="0"/>
        <w:snapToGrid w:val="0"/>
        <w:spacing w:beforeLines="20" w:line="360" w:lineRule="exact"/>
        <w:ind w:firstLineChars="200" w:firstLine="56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五、</w:t>
      </w:r>
      <w:r w:rsidRPr="006D4FE7">
        <w:rPr>
          <w:rFonts w:ascii="標楷體" w:eastAsia="標楷體" w:hAnsi="標楷體" w:cs="標楷體" w:hint="eastAsia"/>
          <w:color w:val="000000"/>
          <w:kern w:val="0"/>
          <w:sz w:val="28"/>
          <w:szCs w:val="28"/>
        </w:rPr>
        <w:t>收件資料：</w:t>
      </w:r>
    </w:p>
    <w:p w:rsidR="001A7427" w:rsidRPr="006D4FE7" w:rsidRDefault="001A7427" w:rsidP="00212DC1">
      <w:pPr>
        <w:autoSpaceDE w:val="0"/>
        <w:autoSpaceDN w:val="0"/>
        <w:adjustRightInd w:val="0"/>
        <w:snapToGrid w:val="0"/>
        <w:spacing w:beforeLines="20" w:line="360" w:lineRule="exact"/>
        <w:ind w:leftChars="280" w:left="672" w:firstLineChars="50" w:firstLine="140"/>
        <w:rPr>
          <w:rFonts w:ascii="標楷體" w:eastAsia="標楷體" w:hAnsi="標楷體"/>
          <w:color w:val="000000"/>
          <w:kern w:val="0"/>
          <w:sz w:val="28"/>
          <w:szCs w:val="28"/>
        </w:rPr>
      </w:pPr>
      <w:r>
        <w:rPr>
          <w:rFonts w:ascii="標楷體" w:eastAsia="標楷體" w:hAnsi="標楷體" w:cs="標楷體"/>
          <w:color w:val="000000"/>
          <w:kern w:val="0"/>
          <w:sz w:val="28"/>
          <w:szCs w:val="28"/>
        </w:rPr>
        <w:t>(</w:t>
      </w:r>
      <w:proofErr w:type="gramStart"/>
      <w:r>
        <w:rPr>
          <w:rFonts w:ascii="標楷體" w:eastAsia="標楷體" w:hAnsi="標楷體" w:cs="標楷體" w:hint="eastAsia"/>
          <w:color w:val="000000"/>
          <w:kern w:val="0"/>
          <w:sz w:val="28"/>
          <w:szCs w:val="28"/>
        </w:rPr>
        <w:t>一</w:t>
      </w:r>
      <w:proofErr w:type="gramEnd"/>
      <w:r>
        <w:rPr>
          <w:rFonts w:ascii="標楷體" w:eastAsia="標楷體" w:hAnsi="標楷體" w:cs="標楷體"/>
          <w:color w:val="000000"/>
          <w:kern w:val="0"/>
          <w:sz w:val="28"/>
          <w:szCs w:val="28"/>
        </w:rPr>
        <w:t>)</w:t>
      </w:r>
      <w:r w:rsidRPr="006D4FE7">
        <w:rPr>
          <w:rFonts w:ascii="標楷體" w:eastAsia="標楷體" w:hAnsi="標楷體" w:cs="標楷體" w:hint="eastAsia"/>
          <w:color w:val="000000"/>
          <w:kern w:val="0"/>
          <w:sz w:val="28"/>
          <w:szCs w:val="28"/>
        </w:rPr>
        <w:t>報名表</w:t>
      </w:r>
      <w:r w:rsidRPr="006D4FE7">
        <w:rPr>
          <w:rFonts w:ascii="標楷體" w:eastAsia="標楷體" w:hAnsi="標楷體" w:cs="標楷體"/>
          <w:color w:val="000000"/>
          <w:kern w:val="0"/>
          <w:sz w:val="28"/>
          <w:szCs w:val="28"/>
        </w:rPr>
        <w:t>1</w:t>
      </w:r>
      <w:r w:rsidRPr="006D4FE7">
        <w:rPr>
          <w:rFonts w:ascii="標楷體" w:eastAsia="標楷體" w:hAnsi="標楷體" w:cs="標楷體" w:hint="eastAsia"/>
          <w:color w:val="000000"/>
          <w:kern w:val="0"/>
          <w:sz w:val="28"/>
          <w:szCs w:val="28"/>
        </w:rPr>
        <w:t>式</w:t>
      </w:r>
      <w:r w:rsidRPr="006D4FE7">
        <w:rPr>
          <w:rFonts w:ascii="標楷體" w:eastAsia="標楷體" w:hAnsi="標楷體" w:cs="標楷體"/>
          <w:color w:val="000000"/>
          <w:kern w:val="0"/>
          <w:sz w:val="28"/>
          <w:szCs w:val="28"/>
        </w:rPr>
        <w:t>3</w:t>
      </w:r>
      <w:r w:rsidRPr="006D4FE7">
        <w:rPr>
          <w:rFonts w:ascii="標楷體" w:eastAsia="標楷體" w:hAnsi="標楷體" w:cs="標楷體" w:hint="eastAsia"/>
          <w:color w:val="000000"/>
          <w:kern w:val="0"/>
          <w:sz w:val="28"/>
          <w:szCs w:val="28"/>
        </w:rPr>
        <w:t>份。</w:t>
      </w:r>
    </w:p>
    <w:p w:rsidR="001A7427" w:rsidRPr="006D4FE7" w:rsidRDefault="001A7427" w:rsidP="00212DC1">
      <w:pPr>
        <w:autoSpaceDE w:val="0"/>
        <w:autoSpaceDN w:val="0"/>
        <w:adjustRightInd w:val="0"/>
        <w:snapToGrid w:val="0"/>
        <w:spacing w:beforeLines="20" w:line="360" w:lineRule="exact"/>
        <w:ind w:leftChars="280" w:left="672" w:firstLineChars="50" w:firstLine="140"/>
        <w:rPr>
          <w:rFonts w:ascii="標楷體" w:eastAsia="標楷體" w:hAnsi="標楷體"/>
          <w:color w:val="000000"/>
          <w:kern w:val="0"/>
          <w:sz w:val="28"/>
          <w:szCs w:val="28"/>
        </w:rPr>
      </w:pPr>
      <w:r>
        <w:rPr>
          <w:rFonts w:ascii="標楷體" w:eastAsia="標楷體" w:hAnsi="標楷體" w:cs="標楷體"/>
          <w:color w:val="000000"/>
          <w:kern w:val="0"/>
          <w:sz w:val="28"/>
          <w:szCs w:val="28"/>
        </w:rPr>
        <w:lastRenderedPageBreak/>
        <w:t>(</w:t>
      </w:r>
      <w:r>
        <w:rPr>
          <w:rFonts w:ascii="標楷體" w:eastAsia="標楷體" w:hAnsi="標楷體" w:cs="標楷體" w:hint="eastAsia"/>
          <w:color w:val="000000"/>
          <w:kern w:val="0"/>
          <w:sz w:val="28"/>
          <w:szCs w:val="28"/>
        </w:rPr>
        <w:t>二</w:t>
      </w:r>
      <w:r>
        <w:rPr>
          <w:rFonts w:ascii="標楷體" w:eastAsia="標楷體" w:hAnsi="標楷體" w:cs="標楷體"/>
          <w:color w:val="000000"/>
          <w:kern w:val="0"/>
          <w:sz w:val="28"/>
          <w:szCs w:val="28"/>
        </w:rPr>
        <w:t>)</w:t>
      </w:r>
      <w:r w:rsidRPr="006D4FE7">
        <w:rPr>
          <w:rFonts w:ascii="標楷體" w:eastAsia="標楷體" w:hAnsi="標楷體" w:cs="標楷體" w:hint="eastAsia"/>
          <w:color w:val="000000"/>
          <w:kern w:val="0"/>
          <w:sz w:val="28"/>
          <w:szCs w:val="28"/>
        </w:rPr>
        <w:t>個人組須附國民身分證或戶口名簿影本及正本（正本查驗後發還）。</w:t>
      </w:r>
    </w:p>
    <w:p w:rsidR="001A7427" w:rsidRPr="006D4FE7" w:rsidRDefault="001A7427" w:rsidP="00212DC1">
      <w:pPr>
        <w:autoSpaceDE w:val="0"/>
        <w:autoSpaceDN w:val="0"/>
        <w:adjustRightInd w:val="0"/>
        <w:snapToGrid w:val="0"/>
        <w:spacing w:beforeLines="20" w:line="360" w:lineRule="exact"/>
        <w:ind w:leftChars="324" w:left="1512" w:hangingChars="262" w:hanging="734"/>
        <w:rPr>
          <w:rFonts w:ascii="標楷體" w:eastAsia="標楷體" w:hAnsi="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hint="eastAsia"/>
          <w:color w:val="000000"/>
          <w:kern w:val="0"/>
          <w:sz w:val="28"/>
          <w:szCs w:val="28"/>
        </w:rPr>
        <w:t>四</w:t>
      </w:r>
      <w:r>
        <w:rPr>
          <w:rFonts w:ascii="標楷體" w:eastAsia="標楷體" w:hAnsi="標楷體" w:cs="標楷體"/>
          <w:color w:val="000000"/>
          <w:kern w:val="0"/>
          <w:sz w:val="28"/>
          <w:szCs w:val="28"/>
        </w:rPr>
        <w:t>)</w:t>
      </w:r>
      <w:r w:rsidRPr="006D4FE7">
        <w:rPr>
          <w:rFonts w:ascii="標楷體" w:eastAsia="標楷體" w:hAnsi="標楷體" w:cs="標楷體" w:hint="eastAsia"/>
          <w:color w:val="000000"/>
          <w:kern w:val="0"/>
          <w:sz w:val="28"/>
          <w:szCs w:val="28"/>
        </w:rPr>
        <w:t>大專個人組不須經過學校核章，但須檢具學生證影印本及正本（查驗後發還）。</w:t>
      </w:r>
    </w:p>
    <w:p w:rsidR="001A7427" w:rsidRPr="006D4FE7" w:rsidRDefault="001A7427" w:rsidP="00212DC1">
      <w:pPr>
        <w:autoSpaceDE w:val="0"/>
        <w:autoSpaceDN w:val="0"/>
        <w:adjustRightInd w:val="0"/>
        <w:snapToGrid w:val="0"/>
        <w:spacing w:beforeLines="20" w:line="360" w:lineRule="exact"/>
        <w:ind w:left="471" w:hangingChars="168" w:hanging="471"/>
        <w:rPr>
          <w:rFonts w:ascii="標楷體" w:eastAsia="標楷體" w:hAnsi="標楷體"/>
          <w:color w:val="000000"/>
          <w:kern w:val="0"/>
          <w:sz w:val="28"/>
          <w:szCs w:val="28"/>
        </w:rPr>
      </w:pPr>
      <w:r w:rsidRPr="007233A1">
        <w:rPr>
          <w:rFonts w:ascii="標楷體" w:eastAsia="標楷體" w:hAnsi="標楷體" w:cs="標楷體" w:hint="eastAsia"/>
          <w:b/>
          <w:bCs/>
          <w:color w:val="000000"/>
          <w:kern w:val="0"/>
          <w:sz w:val="28"/>
          <w:szCs w:val="28"/>
        </w:rPr>
        <w:t>拾、比賽日期：</w:t>
      </w:r>
      <w:r>
        <w:rPr>
          <w:rFonts w:ascii="標楷體" w:eastAsia="標楷體" w:hAnsi="標楷體" w:cs="標楷體"/>
          <w:color w:val="FF0000"/>
          <w:kern w:val="0"/>
          <w:sz w:val="28"/>
          <w:szCs w:val="28"/>
          <w:u w:val="single"/>
        </w:rPr>
        <w:t>102</w:t>
      </w:r>
      <w:r w:rsidRPr="00C32B74">
        <w:rPr>
          <w:rFonts w:ascii="標楷體" w:eastAsia="標楷體" w:hAnsi="標楷體" w:cs="標楷體" w:hint="eastAsia"/>
          <w:color w:val="FF0000"/>
          <w:kern w:val="0"/>
          <w:sz w:val="28"/>
          <w:szCs w:val="28"/>
        </w:rPr>
        <w:t>年</w:t>
      </w:r>
      <w:r w:rsidRPr="00C32B74">
        <w:rPr>
          <w:rFonts w:ascii="標楷體" w:eastAsia="標楷體" w:hAnsi="標楷體" w:cs="標楷體"/>
          <w:b/>
          <w:bCs/>
          <w:color w:val="FF0000"/>
          <w:kern w:val="0"/>
          <w:sz w:val="28"/>
          <w:szCs w:val="28"/>
          <w:u w:val="single"/>
        </w:rPr>
        <w:t>1</w:t>
      </w:r>
      <w:r>
        <w:rPr>
          <w:rFonts w:ascii="標楷體" w:eastAsia="標楷體" w:hAnsi="標楷體" w:cs="標楷體"/>
          <w:b/>
          <w:bCs/>
          <w:color w:val="FF0000"/>
          <w:kern w:val="0"/>
          <w:sz w:val="28"/>
          <w:szCs w:val="28"/>
          <w:u w:val="single"/>
        </w:rPr>
        <w:t>2</w:t>
      </w:r>
      <w:r w:rsidRPr="00C32B74">
        <w:rPr>
          <w:rFonts w:ascii="標楷體" w:eastAsia="標楷體" w:hAnsi="標楷體" w:cs="標楷體" w:hint="eastAsia"/>
          <w:b/>
          <w:bCs/>
          <w:color w:val="FF0000"/>
          <w:kern w:val="0"/>
          <w:sz w:val="28"/>
          <w:szCs w:val="28"/>
          <w:u w:val="single"/>
        </w:rPr>
        <w:t>月</w:t>
      </w:r>
      <w:r>
        <w:rPr>
          <w:rFonts w:ascii="標楷體" w:eastAsia="標楷體" w:hAnsi="標楷體" w:cs="標楷體"/>
          <w:b/>
          <w:bCs/>
          <w:color w:val="FF0000"/>
          <w:kern w:val="0"/>
          <w:sz w:val="28"/>
          <w:szCs w:val="28"/>
          <w:u w:val="single"/>
        </w:rPr>
        <w:t>4</w:t>
      </w:r>
      <w:r w:rsidRPr="00C32B74">
        <w:rPr>
          <w:rFonts w:ascii="標楷體" w:eastAsia="標楷體" w:hAnsi="標楷體" w:cs="標楷體" w:hint="eastAsia"/>
          <w:b/>
          <w:bCs/>
          <w:color w:val="FF0000"/>
          <w:kern w:val="0"/>
          <w:sz w:val="28"/>
          <w:szCs w:val="28"/>
          <w:u w:val="single"/>
        </w:rPr>
        <w:t>日</w:t>
      </w:r>
      <w:r w:rsidRPr="00C32B74">
        <w:rPr>
          <w:rFonts w:ascii="標楷體" w:eastAsia="標楷體" w:hAnsi="標楷體" w:cs="標楷體"/>
          <w:color w:val="FF0000"/>
          <w:kern w:val="0"/>
          <w:sz w:val="28"/>
          <w:szCs w:val="28"/>
        </w:rPr>
        <w:t xml:space="preserve"> (</w:t>
      </w:r>
      <w:r w:rsidRPr="00C32B74">
        <w:rPr>
          <w:rFonts w:ascii="標楷體" w:eastAsia="標楷體" w:hAnsi="標楷體" w:cs="標楷體" w:hint="eastAsia"/>
          <w:color w:val="FF0000"/>
          <w:kern w:val="0"/>
          <w:sz w:val="28"/>
          <w:szCs w:val="28"/>
        </w:rPr>
        <w:t>星期</w:t>
      </w:r>
      <w:r>
        <w:rPr>
          <w:rFonts w:ascii="標楷體" w:eastAsia="標楷體" w:hAnsi="標楷體" w:cs="標楷體" w:hint="eastAsia"/>
          <w:color w:val="FF0000"/>
          <w:kern w:val="0"/>
          <w:sz w:val="28"/>
          <w:szCs w:val="28"/>
        </w:rPr>
        <w:t>三</w:t>
      </w:r>
      <w:r w:rsidRPr="00C32B74">
        <w:rPr>
          <w:rFonts w:ascii="標楷體" w:eastAsia="標楷體" w:hAnsi="標楷體" w:cs="標楷體"/>
          <w:color w:val="FF0000"/>
          <w:kern w:val="0"/>
          <w:sz w:val="28"/>
          <w:szCs w:val="28"/>
        </w:rPr>
        <w:t xml:space="preserve">) </w:t>
      </w:r>
      <w:r w:rsidRPr="00C32B74">
        <w:rPr>
          <w:rFonts w:ascii="標楷體" w:eastAsia="標楷體" w:hAnsi="標楷體" w:cs="標楷體" w:hint="eastAsia"/>
          <w:color w:val="FF0000"/>
          <w:kern w:val="0"/>
          <w:sz w:val="28"/>
          <w:szCs w:val="28"/>
        </w:rPr>
        <w:t>、</w:t>
      </w:r>
      <w:r w:rsidRPr="00C32B74">
        <w:rPr>
          <w:rFonts w:ascii="標楷體" w:eastAsia="標楷體" w:hAnsi="標楷體" w:cs="標楷體"/>
          <w:b/>
          <w:bCs/>
          <w:color w:val="FF0000"/>
          <w:kern w:val="0"/>
          <w:sz w:val="28"/>
          <w:szCs w:val="28"/>
          <w:u w:val="single"/>
        </w:rPr>
        <w:t>1</w:t>
      </w:r>
      <w:r>
        <w:rPr>
          <w:rFonts w:ascii="標楷體" w:eastAsia="標楷體" w:hAnsi="標楷體" w:cs="標楷體"/>
          <w:b/>
          <w:bCs/>
          <w:color w:val="FF0000"/>
          <w:kern w:val="0"/>
          <w:sz w:val="28"/>
          <w:szCs w:val="28"/>
          <w:u w:val="single"/>
        </w:rPr>
        <w:t>2</w:t>
      </w:r>
      <w:r w:rsidRPr="00C32B74">
        <w:rPr>
          <w:rFonts w:ascii="標楷體" w:eastAsia="標楷體" w:hAnsi="標楷體" w:cs="標楷體" w:hint="eastAsia"/>
          <w:b/>
          <w:bCs/>
          <w:color w:val="FF0000"/>
          <w:kern w:val="0"/>
          <w:sz w:val="28"/>
          <w:szCs w:val="28"/>
          <w:u w:val="single"/>
        </w:rPr>
        <w:t>月</w:t>
      </w:r>
      <w:r>
        <w:rPr>
          <w:rFonts w:ascii="標楷體" w:eastAsia="標楷體" w:hAnsi="標楷體" w:cs="標楷體"/>
          <w:b/>
          <w:bCs/>
          <w:color w:val="FF0000"/>
          <w:kern w:val="0"/>
          <w:sz w:val="28"/>
          <w:szCs w:val="28"/>
          <w:u w:val="single"/>
        </w:rPr>
        <w:t>5</w:t>
      </w:r>
      <w:r w:rsidRPr="00C32B74">
        <w:rPr>
          <w:rFonts w:ascii="標楷體" w:eastAsia="標楷體" w:hAnsi="標楷體" w:cs="標楷體" w:hint="eastAsia"/>
          <w:b/>
          <w:bCs/>
          <w:color w:val="FF0000"/>
          <w:kern w:val="0"/>
          <w:sz w:val="28"/>
          <w:szCs w:val="28"/>
          <w:u w:val="single"/>
        </w:rPr>
        <w:t>日</w:t>
      </w:r>
      <w:r w:rsidRPr="00C32B74">
        <w:rPr>
          <w:rFonts w:ascii="標楷體" w:eastAsia="標楷體" w:hAnsi="標楷體" w:cs="標楷體"/>
          <w:color w:val="FF0000"/>
          <w:kern w:val="0"/>
          <w:sz w:val="28"/>
          <w:szCs w:val="28"/>
        </w:rPr>
        <w:t xml:space="preserve"> (</w:t>
      </w:r>
      <w:r w:rsidRPr="00C32B74">
        <w:rPr>
          <w:rFonts w:ascii="標楷體" w:eastAsia="標楷體" w:hAnsi="標楷體" w:cs="標楷體" w:hint="eastAsia"/>
          <w:color w:val="FF0000"/>
          <w:kern w:val="0"/>
          <w:sz w:val="28"/>
          <w:szCs w:val="28"/>
        </w:rPr>
        <w:t>星期</w:t>
      </w:r>
      <w:r>
        <w:rPr>
          <w:rFonts w:ascii="標楷體" w:eastAsia="標楷體" w:hAnsi="標楷體" w:cs="標楷體" w:hint="eastAsia"/>
          <w:color w:val="FF0000"/>
          <w:kern w:val="0"/>
          <w:sz w:val="28"/>
          <w:szCs w:val="28"/>
        </w:rPr>
        <w:t>四</w:t>
      </w:r>
      <w:r w:rsidRPr="00C32B74">
        <w:rPr>
          <w:rFonts w:ascii="標楷體" w:eastAsia="標楷體" w:hAnsi="標楷體" w:cs="標楷體"/>
          <w:color w:val="FF0000"/>
          <w:kern w:val="0"/>
          <w:sz w:val="28"/>
          <w:szCs w:val="28"/>
        </w:rPr>
        <w:t>)</w:t>
      </w:r>
      <w:r w:rsidRPr="00C32B74">
        <w:rPr>
          <w:rFonts w:ascii="標楷體" w:eastAsia="標楷體" w:hAnsi="標楷體" w:cs="標楷體" w:hint="eastAsia"/>
          <w:color w:val="FF0000"/>
          <w:kern w:val="0"/>
          <w:sz w:val="28"/>
          <w:szCs w:val="28"/>
        </w:rPr>
        <w:t>至</w:t>
      </w:r>
      <w:r w:rsidRPr="00C32B74">
        <w:rPr>
          <w:rFonts w:ascii="標楷體" w:eastAsia="標楷體" w:hAnsi="標楷體" w:cs="標楷體"/>
          <w:b/>
          <w:bCs/>
          <w:color w:val="FF0000"/>
          <w:kern w:val="0"/>
          <w:sz w:val="28"/>
          <w:szCs w:val="28"/>
          <w:u w:val="single"/>
        </w:rPr>
        <w:t>1</w:t>
      </w:r>
      <w:r>
        <w:rPr>
          <w:rFonts w:ascii="標楷體" w:eastAsia="標楷體" w:hAnsi="標楷體" w:cs="標楷體"/>
          <w:b/>
          <w:bCs/>
          <w:color w:val="FF0000"/>
          <w:kern w:val="0"/>
          <w:sz w:val="28"/>
          <w:szCs w:val="28"/>
          <w:u w:val="single"/>
        </w:rPr>
        <w:t>2</w:t>
      </w:r>
      <w:r w:rsidRPr="00C32B74">
        <w:rPr>
          <w:rFonts w:ascii="標楷體" w:eastAsia="標楷體" w:hAnsi="標楷體" w:cs="標楷體" w:hint="eastAsia"/>
          <w:b/>
          <w:bCs/>
          <w:color w:val="FF0000"/>
          <w:kern w:val="0"/>
          <w:sz w:val="28"/>
          <w:szCs w:val="28"/>
          <w:u w:val="single"/>
        </w:rPr>
        <w:t>月</w:t>
      </w:r>
      <w:r>
        <w:rPr>
          <w:rFonts w:ascii="標楷體" w:eastAsia="標楷體" w:hAnsi="標楷體" w:cs="標楷體"/>
          <w:b/>
          <w:bCs/>
          <w:color w:val="FF0000"/>
          <w:kern w:val="0"/>
          <w:sz w:val="28"/>
          <w:szCs w:val="28"/>
          <w:u w:val="single"/>
        </w:rPr>
        <w:t>6</w:t>
      </w:r>
      <w:r w:rsidRPr="00C32B74">
        <w:rPr>
          <w:rFonts w:ascii="標楷體" w:eastAsia="標楷體" w:hAnsi="標楷體" w:cs="標楷體" w:hint="eastAsia"/>
          <w:b/>
          <w:bCs/>
          <w:color w:val="FF0000"/>
          <w:kern w:val="0"/>
          <w:sz w:val="28"/>
          <w:szCs w:val="28"/>
          <w:u w:val="single"/>
        </w:rPr>
        <w:t>日</w:t>
      </w:r>
      <w:r w:rsidRPr="00C32B74">
        <w:rPr>
          <w:rFonts w:ascii="標楷體" w:eastAsia="標楷體" w:hAnsi="標楷體" w:cs="標楷體"/>
          <w:color w:val="FF0000"/>
          <w:kern w:val="0"/>
          <w:sz w:val="28"/>
          <w:szCs w:val="28"/>
        </w:rPr>
        <w:t>(</w:t>
      </w:r>
      <w:r w:rsidRPr="00C32B74">
        <w:rPr>
          <w:rFonts w:ascii="標楷體" w:eastAsia="標楷體" w:hAnsi="標楷體" w:cs="標楷體" w:hint="eastAsia"/>
          <w:color w:val="FF0000"/>
          <w:kern w:val="0"/>
          <w:sz w:val="28"/>
          <w:szCs w:val="28"/>
        </w:rPr>
        <w:t>星期</w:t>
      </w:r>
      <w:r>
        <w:rPr>
          <w:rFonts w:ascii="標楷體" w:eastAsia="標楷體" w:hAnsi="標楷體" w:cs="標楷體" w:hint="eastAsia"/>
          <w:color w:val="FF0000"/>
          <w:kern w:val="0"/>
          <w:sz w:val="28"/>
          <w:szCs w:val="28"/>
        </w:rPr>
        <w:t>五</w:t>
      </w:r>
      <w:r w:rsidRPr="00C32B74">
        <w:rPr>
          <w:rFonts w:ascii="標楷體" w:eastAsia="標楷體" w:hAnsi="標楷體" w:cs="標楷體"/>
          <w:color w:val="FF0000"/>
          <w:kern w:val="0"/>
          <w:sz w:val="28"/>
          <w:szCs w:val="28"/>
        </w:rPr>
        <w:t>)</w:t>
      </w:r>
      <w:r w:rsidRPr="002B41A8">
        <w:rPr>
          <w:rFonts w:ascii="標楷體" w:eastAsia="標楷體" w:hAnsi="標楷體" w:cs="標楷體" w:hint="eastAsia"/>
          <w:kern w:val="0"/>
          <w:sz w:val="28"/>
          <w:szCs w:val="28"/>
        </w:rPr>
        <w:t>，</w:t>
      </w:r>
      <w:r w:rsidRPr="006D4FE7">
        <w:rPr>
          <w:rFonts w:ascii="標楷體" w:eastAsia="標楷體" w:hAnsi="標楷體" w:cs="標楷體" w:hint="eastAsia"/>
          <w:color w:val="000000"/>
          <w:kern w:val="0"/>
          <w:sz w:val="28"/>
          <w:szCs w:val="28"/>
        </w:rPr>
        <w:t>詳細賽程另訂，請至高雄市</w:t>
      </w:r>
      <w:r>
        <w:rPr>
          <w:rFonts w:ascii="標楷體" w:eastAsia="標楷體" w:hAnsi="標楷體" w:cs="標楷體" w:hint="eastAsia"/>
          <w:color w:val="000000"/>
          <w:kern w:val="0"/>
          <w:sz w:val="28"/>
          <w:szCs w:val="28"/>
        </w:rPr>
        <w:t>鳳山</w:t>
      </w:r>
      <w:r w:rsidRPr="006D4FE7">
        <w:rPr>
          <w:rFonts w:ascii="標楷體" w:eastAsia="標楷體" w:hAnsi="標楷體" w:cs="標楷體" w:hint="eastAsia"/>
          <w:color w:val="000000"/>
          <w:kern w:val="0"/>
          <w:sz w:val="28"/>
          <w:szCs w:val="28"/>
        </w:rPr>
        <w:t>區</w:t>
      </w:r>
      <w:r>
        <w:rPr>
          <w:rFonts w:ascii="標楷體" w:eastAsia="標楷體" w:hAnsi="標楷體" w:cs="標楷體" w:hint="eastAsia"/>
          <w:color w:val="000000"/>
          <w:kern w:val="0"/>
          <w:sz w:val="28"/>
          <w:szCs w:val="28"/>
        </w:rPr>
        <w:t>瑞興</w:t>
      </w:r>
      <w:r w:rsidRPr="006D4FE7">
        <w:rPr>
          <w:rFonts w:ascii="標楷體" w:eastAsia="標楷體" w:hAnsi="標楷體" w:cs="標楷體" w:hint="eastAsia"/>
          <w:color w:val="000000"/>
          <w:kern w:val="0"/>
          <w:sz w:val="28"/>
          <w:szCs w:val="28"/>
        </w:rPr>
        <w:t>國民小學網站查詢。</w:t>
      </w:r>
    </w:p>
    <w:p w:rsidR="001A7427" w:rsidRDefault="001A7427" w:rsidP="00212DC1">
      <w:pPr>
        <w:autoSpaceDE w:val="0"/>
        <w:autoSpaceDN w:val="0"/>
        <w:adjustRightInd w:val="0"/>
        <w:snapToGrid w:val="0"/>
        <w:spacing w:beforeLines="20" w:line="360" w:lineRule="exact"/>
        <w:ind w:left="471" w:hangingChars="168" w:hanging="471"/>
        <w:rPr>
          <w:rFonts w:ascii="標楷體" w:eastAsia="標楷體" w:hAnsi="標楷體"/>
          <w:b/>
          <w:bCs/>
          <w:color w:val="000000"/>
          <w:kern w:val="0"/>
          <w:sz w:val="28"/>
          <w:szCs w:val="28"/>
        </w:rPr>
      </w:pPr>
      <w:r w:rsidRPr="007233A1">
        <w:rPr>
          <w:rFonts w:ascii="標楷體" w:eastAsia="標楷體" w:hAnsi="標楷體" w:cs="標楷體" w:hint="eastAsia"/>
          <w:b/>
          <w:bCs/>
          <w:color w:val="000000"/>
          <w:kern w:val="0"/>
          <w:sz w:val="28"/>
          <w:szCs w:val="28"/>
        </w:rPr>
        <w:t>拾壹、</w:t>
      </w:r>
      <w:r w:rsidRPr="00D72EF7">
        <w:rPr>
          <w:rFonts w:ascii="標楷體" w:eastAsia="標楷體" w:hAnsi="標楷體" w:cs="標楷體" w:hint="eastAsia"/>
          <w:b/>
          <w:bCs/>
          <w:color w:val="000000"/>
          <w:kern w:val="0"/>
          <w:sz w:val="28"/>
          <w:szCs w:val="28"/>
        </w:rPr>
        <w:t>比賽地點：高雄市中正</w:t>
      </w:r>
      <w:proofErr w:type="gramStart"/>
      <w:r w:rsidRPr="00D72EF7">
        <w:rPr>
          <w:rFonts w:ascii="標楷體" w:eastAsia="標楷體" w:hAnsi="標楷體" w:cs="標楷體" w:hint="eastAsia"/>
          <w:b/>
          <w:bCs/>
          <w:color w:val="000000"/>
          <w:kern w:val="0"/>
          <w:sz w:val="28"/>
          <w:szCs w:val="28"/>
        </w:rPr>
        <w:t>技擊館</w:t>
      </w:r>
      <w:r w:rsidRPr="00B710F9">
        <w:rPr>
          <w:rFonts w:ascii="標楷體" w:eastAsia="標楷體" w:hAnsi="標楷體" w:cs="標楷體" w:hint="eastAsia"/>
          <w:b/>
          <w:bCs/>
          <w:color w:val="FF0000"/>
          <w:kern w:val="0"/>
          <w:sz w:val="28"/>
          <w:szCs w:val="28"/>
          <w:u w:val="single"/>
        </w:rPr>
        <w:t>西館</w:t>
      </w:r>
      <w:proofErr w:type="gramEnd"/>
    </w:p>
    <w:p w:rsidR="001A7427" w:rsidRDefault="001A7427" w:rsidP="00212DC1">
      <w:pPr>
        <w:autoSpaceDE w:val="0"/>
        <w:autoSpaceDN w:val="0"/>
        <w:adjustRightInd w:val="0"/>
        <w:snapToGrid w:val="0"/>
        <w:spacing w:beforeLines="20" w:line="360" w:lineRule="exact"/>
        <w:ind w:left="471" w:hangingChars="168" w:hanging="471"/>
        <w:rPr>
          <w:rFonts w:ascii="標楷體" w:eastAsia="標楷體" w:hAnsi="標楷體"/>
          <w:b/>
          <w:bCs/>
          <w:color w:val="000000"/>
          <w:kern w:val="0"/>
          <w:sz w:val="28"/>
          <w:szCs w:val="28"/>
        </w:rPr>
      </w:pPr>
      <w:r>
        <w:rPr>
          <w:rFonts w:ascii="標楷體" w:eastAsia="標楷體" w:hAnsi="標楷體" w:cs="標楷體"/>
          <w:b/>
          <w:bCs/>
          <w:color w:val="000000"/>
          <w:kern w:val="0"/>
          <w:sz w:val="28"/>
          <w:szCs w:val="28"/>
        </w:rPr>
        <w:t xml:space="preserve">                </w:t>
      </w:r>
      <w:r>
        <w:rPr>
          <w:rFonts w:ascii="標楷體" w:eastAsia="標楷體" w:hAnsi="標楷體" w:cs="標楷體" w:hint="eastAsia"/>
          <w:b/>
          <w:bCs/>
          <w:color w:val="000000"/>
          <w:kern w:val="0"/>
          <w:sz w:val="28"/>
          <w:szCs w:val="28"/>
        </w:rPr>
        <w:t>地址：</w:t>
      </w:r>
      <w:r w:rsidRPr="00D72EF7">
        <w:rPr>
          <w:rFonts w:ascii="標楷體" w:eastAsia="標楷體" w:hAnsi="標楷體" w:cs="標楷體" w:hint="eastAsia"/>
          <w:b/>
          <w:bCs/>
          <w:color w:val="000000"/>
          <w:kern w:val="0"/>
          <w:sz w:val="28"/>
          <w:szCs w:val="28"/>
        </w:rPr>
        <w:t>高雄市苓雅區中正一路</w:t>
      </w:r>
      <w:r w:rsidRPr="00D72EF7">
        <w:rPr>
          <w:rFonts w:ascii="標楷體" w:eastAsia="標楷體" w:hAnsi="標楷體" w:cs="標楷體"/>
          <w:b/>
          <w:bCs/>
          <w:color w:val="000000"/>
          <w:kern w:val="0"/>
          <w:sz w:val="28"/>
          <w:szCs w:val="28"/>
        </w:rPr>
        <w:t>96</w:t>
      </w:r>
      <w:r w:rsidRPr="00D72EF7">
        <w:rPr>
          <w:rFonts w:ascii="標楷體" w:eastAsia="標楷體" w:hAnsi="標楷體" w:cs="標楷體" w:hint="eastAsia"/>
          <w:b/>
          <w:bCs/>
          <w:color w:val="000000"/>
          <w:kern w:val="0"/>
          <w:sz w:val="28"/>
          <w:szCs w:val="28"/>
        </w:rPr>
        <w:t>號</w:t>
      </w:r>
    </w:p>
    <w:p w:rsidR="001A7427" w:rsidRPr="000609CF" w:rsidRDefault="001A7427" w:rsidP="00212DC1">
      <w:pPr>
        <w:autoSpaceDE w:val="0"/>
        <w:autoSpaceDN w:val="0"/>
        <w:adjustRightInd w:val="0"/>
        <w:snapToGrid w:val="0"/>
        <w:spacing w:beforeLines="20" w:line="360" w:lineRule="exact"/>
        <w:ind w:left="471" w:hangingChars="168" w:hanging="471"/>
        <w:rPr>
          <w:rFonts w:ascii="標楷體" w:eastAsia="標楷體" w:hAnsi="標楷體"/>
          <w:b/>
          <w:bCs/>
          <w:color w:val="FF0000"/>
          <w:kern w:val="0"/>
          <w:sz w:val="28"/>
          <w:szCs w:val="28"/>
        </w:rPr>
      </w:pPr>
      <w:r>
        <w:rPr>
          <w:rFonts w:ascii="標楷體" w:eastAsia="標楷體" w:hAnsi="標楷體" w:cs="標楷體"/>
          <w:b/>
          <w:bCs/>
          <w:color w:val="000000"/>
          <w:kern w:val="0"/>
          <w:sz w:val="28"/>
          <w:szCs w:val="28"/>
        </w:rPr>
        <w:t xml:space="preserve">                </w:t>
      </w:r>
      <w:r w:rsidRPr="000609CF">
        <w:rPr>
          <w:rFonts w:ascii="標楷體" w:eastAsia="標楷體" w:hAnsi="標楷體" w:cs="標楷體" w:hint="eastAsia"/>
          <w:b/>
          <w:bCs/>
          <w:color w:val="FF0000"/>
          <w:kern w:val="0"/>
          <w:sz w:val="28"/>
          <w:szCs w:val="28"/>
        </w:rPr>
        <w:t>比賽場地尺寸</w:t>
      </w:r>
      <w:r>
        <w:rPr>
          <w:rFonts w:ascii="標楷體" w:eastAsia="標楷體" w:hAnsi="標楷體" w:cs="標楷體" w:hint="eastAsia"/>
          <w:b/>
          <w:bCs/>
          <w:color w:val="FF0000"/>
          <w:kern w:val="0"/>
          <w:sz w:val="28"/>
          <w:szCs w:val="28"/>
        </w:rPr>
        <w:t>：如附件一</w:t>
      </w:r>
    </w:p>
    <w:p w:rsidR="001A7427" w:rsidRPr="006D4FE7" w:rsidRDefault="001A7427" w:rsidP="00212DC1">
      <w:pPr>
        <w:autoSpaceDE w:val="0"/>
        <w:autoSpaceDN w:val="0"/>
        <w:adjustRightInd w:val="0"/>
        <w:snapToGrid w:val="0"/>
        <w:spacing w:beforeLines="20" w:line="360" w:lineRule="exact"/>
        <w:ind w:left="748" w:hangingChars="267" w:hanging="748"/>
        <w:rPr>
          <w:rFonts w:ascii="標楷體" w:eastAsia="標楷體" w:hAnsi="標楷體"/>
          <w:color w:val="000000"/>
          <w:kern w:val="0"/>
          <w:sz w:val="28"/>
          <w:szCs w:val="28"/>
        </w:rPr>
      </w:pPr>
      <w:r w:rsidRPr="007233A1">
        <w:rPr>
          <w:rFonts w:ascii="標楷體" w:eastAsia="標楷體" w:hAnsi="標楷體" w:cs="標楷體" w:hint="eastAsia"/>
          <w:b/>
          <w:bCs/>
          <w:color w:val="000000"/>
          <w:kern w:val="0"/>
          <w:sz w:val="28"/>
          <w:szCs w:val="28"/>
        </w:rPr>
        <w:t>拾貳、領隊會議</w:t>
      </w:r>
      <w:r w:rsidRPr="007233A1">
        <w:rPr>
          <w:rFonts w:ascii="標楷體" w:eastAsia="標楷體" w:hAnsi="標楷體" w:cs="標楷體" w:hint="eastAsia"/>
          <w:b/>
          <w:bCs/>
          <w:kern w:val="0"/>
          <w:sz w:val="28"/>
          <w:szCs w:val="28"/>
        </w:rPr>
        <w:t>：</w:t>
      </w:r>
      <w:r>
        <w:rPr>
          <w:rFonts w:ascii="標楷體" w:eastAsia="標楷體" w:hAnsi="標楷體" w:cs="標楷體"/>
          <w:color w:val="FF0000"/>
          <w:kern w:val="0"/>
          <w:sz w:val="28"/>
          <w:szCs w:val="28"/>
          <w:u w:val="single"/>
        </w:rPr>
        <w:t>102</w:t>
      </w:r>
      <w:r w:rsidRPr="00C32B74">
        <w:rPr>
          <w:rFonts w:ascii="標楷體" w:eastAsia="標楷體" w:hAnsi="標楷體" w:cs="標楷體" w:hint="eastAsia"/>
          <w:color w:val="FF0000"/>
          <w:kern w:val="0"/>
          <w:sz w:val="28"/>
          <w:szCs w:val="28"/>
        </w:rPr>
        <w:t>年</w:t>
      </w:r>
      <w:r w:rsidRPr="00C32B74">
        <w:rPr>
          <w:rFonts w:ascii="標楷體" w:eastAsia="標楷體" w:hAnsi="標楷體" w:cs="標楷體"/>
          <w:b/>
          <w:bCs/>
          <w:color w:val="FF0000"/>
          <w:kern w:val="0"/>
          <w:sz w:val="28"/>
          <w:szCs w:val="28"/>
          <w:u w:val="single"/>
        </w:rPr>
        <w:t>1</w:t>
      </w:r>
      <w:r>
        <w:rPr>
          <w:rFonts w:ascii="標楷體" w:eastAsia="標楷體" w:hAnsi="標楷體" w:cs="標楷體"/>
          <w:b/>
          <w:bCs/>
          <w:color w:val="FF0000"/>
          <w:kern w:val="0"/>
          <w:sz w:val="28"/>
          <w:szCs w:val="28"/>
          <w:u w:val="single"/>
        </w:rPr>
        <w:t>1</w:t>
      </w:r>
      <w:r w:rsidRPr="00C32B74">
        <w:rPr>
          <w:rFonts w:ascii="標楷體" w:eastAsia="標楷體" w:hAnsi="標楷體" w:cs="標楷體" w:hint="eastAsia"/>
          <w:b/>
          <w:bCs/>
          <w:color w:val="FF0000"/>
          <w:kern w:val="0"/>
          <w:sz w:val="28"/>
          <w:szCs w:val="28"/>
          <w:u w:val="single"/>
        </w:rPr>
        <w:t>月</w:t>
      </w:r>
      <w:r>
        <w:rPr>
          <w:rFonts w:ascii="標楷體" w:eastAsia="標楷體" w:hAnsi="標楷體" w:cs="標楷體"/>
          <w:b/>
          <w:bCs/>
          <w:color w:val="FF0000"/>
          <w:kern w:val="0"/>
          <w:sz w:val="28"/>
          <w:szCs w:val="28"/>
          <w:u w:val="single"/>
        </w:rPr>
        <w:t>12</w:t>
      </w:r>
      <w:r w:rsidRPr="00C32B74">
        <w:rPr>
          <w:rFonts w:ascii="標楷體" w:eastAsia="標楷體" w:hAnsi="標楷體" w:cs="標楷體" w:hint="eastAsia"/>
          <w:b/>
          <w:bCs/>
          <w:color w:val="FF0000"/>
          <w:kern w:val="0"/>
          <w:sz w:val="28"/>
          <w:szCs w:val="28"/>
          <w:u w:val="single"/>
        </w:rPr>
        <w:t>日</w:t>
      </w:r>
      <w:r w:rsidRPr="00C32B74">
        <w:rPr>
          <w:rFonts w:ascii="標楷體" w:eastAsia="標楷體" w:hAnsi="標楷體" w:cs="標楷體"/>
          <w:color w:val="FF0000"/>
          <w:kern w:val="0"/>
          <w:sz w:val="28"/>
          <w:szCs w:val="28"/>
        </w:rPr>
        <w:t>(</w:t>
      </w:r>
      <w:r w:rsidRPr="00C32B74">
        <w:rPr>
          <w:rFonts w:ascii="標楷體" w:eastAsia="標楷體" w:hAnsi="標楷體" w:cs="標楷體" w:hint="eastAsia"/>
          <w:color w:val="FF0000"/>
          <w:kern w:val="0"/>
          <w:sz w:val="28"/>
          <w:szCs w:val="28"/>
        </w:rPr>
        <w:t>星期二</w:t>
      </w:r>
      <w:r w:rsidRPr="00C32B74">
        <w:rPr>
          <w:rFonts w:ascii="標楷體" w:eastAsia="標楷體" w:hAnsi="標楷體" w:cs="標楷體"/>
          <w:color w:val="FF0000"/>
          <w:kern w:val="0"/>
          <w:sz w:val="28"/>
          <w:szCs w:val="28"/>
        </w:rPr>
        <w:t>)</w:t>
      </w:r>
      <w:r>
        <w:rPr>
          <w:rFonts w:ascii="標楷體" w:eastAsia="標楷體" w:hAnsi="標楷體" w:cs="標楷體" w:hint="eastAsia"/>
          <w:kern w:val="0"/>
          <w:sz w:val="28"/>
          <w:szCs w:val="28"/>
        </w:rPr>
        <w:t>上</w:t>
      </w:r>
      <w:r w:rsidRPr="006D4FE7">
        <w:rPr>
          <w:rFonts w:ascii="標楷體" w:eastAsia="標楷體" w:hAnsi="標楷體" w:cs="標楷體" w:hint="eastAsia"/>
          <w:kern w:val="0"/>
          <w:sz w:val="28"/>
          <w:szCs w:val="28"/>
        </w:rPr>
        <w:t>午</w:t>
      </w:r>
      <w:r>
        <w:rPr>
          <w:rFonts w:ascii="標楷體" w:eastAsia="標楷體" w:hAnsi="標楷體" w:cs="標楷體"/>
          <w:kern w:val="0"/>
          <w:sz w:val="28"/>
          <w:szCs w:val="28"/>
        </w:rPr>
        <w:t>10</w:t>
      </w:r>
      <w:r w:rsidRPr="006D4FE7">
        <w:rPr>
          <w:rFonts w:ascii="標楷體" w:eastAsia="標楷體" w:hAnsi="標楷體" w:cs="標楷體" w:hint="eastAsia"/>
          <w:kern w:val="0"/>
          <w:sz w:val="28"/>
          <w:szCs w:val="28"/>
        </w:rPr>
        <w:t>時</w:t>
      </w:r>
      <w:r w:rsidRPr="006D4FE7">
        <w:rPr>
          <w:rFonts w:ascii="標楷體" w:eastAsia="標楷體" w:hAnsi="標楷體" w:cs="標楷體" w:hint="eastAsia"/>
          <w:color w:val="000000"/>
          <w:kern w:val="0"/>
          <w:sz w:val="28"/>
          <w:szCs w:val="28"/>
        </w:rPr>
        <w:t>在高雄市</w:t>
      </w:r>
      <w:r>
        <w:rPr>
          <w:rFonts w:ascii="標楷體" w:eastAsia="標楷體" w:hAnsi="標楷體" w:cs="標楷體" w:hint="eastAsia"/>
          <w:color w:val="000000"/>
          <w:kern w:val="0"/>
          <w:sz w:val="28"/>
          <w:szCs w:val="28"/>
        </w:rPr>
        <w:t>瑞興</w:t>
      </w:r>
      <w:r w:rsidRPr="006D4FE7">
        <w:rPr>
          <w:rFonts w:ascii="標楷體" w:eastAsia="標楷體" w:hAnsi="標楷體" w:cs="標楷體" w:hint="eastAsia"/>
          <w:color w:val="000000"/>
          <w:kern w:val="0"/>
          <w:sz w:val="28"/>
          <w:szCs w:val="28"/>
        </w:rPr>
        <w:t>國民小學</w:t>
      </w:r>
      <w:r>
        <w:rPr>
          <w:rFonts w:ascii="標楷體" w:eastAsia="標楷體" w:hAnsi="標楷體" w:cs="標楷體" w:hint="eastAsia"/>
          <w:color w:val="000000"/>
          <w:kern w:val="0"/>
          <w:sz w:val="28"/>
          <w:szCs w:val="28"/>
        </w:rPr>
        <w:t>視聽教</w:t>
      </w:r>
      <w:r w:rsidRPr="006D4FE7">
        <w:rPr>
          <w:rFonts w:ascii="標楷體" w:eastAsia="標楷體" w:hAnsi="標楷體" w:cs="標楷體" w:hint="eastAsia"/>
          <w:color w:val="000000"/>
          <w:kern w:val="0"/>
          <w:sz w:val="28"/>
          <w:szCs w:val="28"/>
        </w:rPr>
        <w:t>室舉行，</w:t>
      </w:r>
      <w:r w:rsidRPr="00C32B74">
        <w:rPr>
          <w:rFonts w:ascii="標楷體" w:eastAsia="標楷體" w:hAnsi="標楷體" w:cs="標楷體" w:hint="eastAsia"/>
          <w:color w:val="000000"/>
          <w:sz w:val="28"/>
          <w:szCs w:val="28"/>
        </w:rPr>
        <w:t>當日</w:t>
      </w:r>
      <w:r w:rsidRPr="00C32B74">
        <w:rPr>
          <w:rFonts w:ascii="標楷體" w:eastAsia="標楷體" w:hAnsi="標楷體" w:cs="標楷體" w:hint="eastAsia"/>
          <w:sz w:val="28"/>
          <w:szCs w:val="28"/>
        </w:rPr>
        <w:t>選定</w:t>
      </w:r>
      <w:r>
        <w:rPr>
          <w:rFonts w:ascii="標楷體" w:eastAsia="標楷體" w:hAnsi="標楷體" w:cs="標楷體" w:hint="eastAsia"/>
          <w:sz w:val="28"/>
          <w:szCs w:val="28"/>
        </w:rPr>
        <w:t>彩</w:t>
      </w:r>
      <w:r w:rsidRPr="00C32B74">
        <w:rPr>
          <w:rFonts w:ascii="標楷體" w:eastAsia="標楷體" w:hAnsi="標楷體" w:cs="標楷體" w:hint="eastAsia"/>
          <w:sz w:val="28"/>
          <w:szCs w:val="28"/>
        </w:rPr>
        <w:t>排時間及抽籤決定出場順序</w:t>
      </w:r>
      <w:r>
        <w:rPr>
          <w:rFonts w:ascii="標楷體" w:eastAsia="標楷體" w:hAnsi="標楷體" w:cs="標楷體" w:hint="eastAsia"/>
          <w:sz w:val="28"/>
          <w:szCs w:val="28"/>
        </w:rPr>
        <w:t>，</w:t>
      </w:r>
      <w:r w:rsidRPr="006D4FE7">
        <w:rPr>
          <w:rFonts w:ascii="標楷體" w:eastAsia="標楷體" w:hAnsi="標楷體" w:cs="標楷體" w:hint="eastAsia"/>
          <w:color w:val="000000"/>
          <w:kern w:val="0"/>
          <w:sz w:val="28"/>
          <w:szCs w:val="28"/>
        </w:rPr>
        <w:t>各級學校及個人</w:t>
      </w:r>
      <w:proofErr w:type="gramStart"/>
      <w:r w:rsidRPr="006D4FE7">
        <w:rPr>
          <w:rFonts w:ascii="標楷體" w:eastAsia="標楷體" w:hAnsi="標楷體" w:cs="標楷體" w:hint="eastAsia"/>
          <w:color w:val="000000"/>
          <w:kern w:val="0"/>
          <w:sz w:val="28"/>
          <w:szCs w:val="28"/>
        </w:rPr>
        <w:t>遴</w:t>
      </w:r>
      <w:proofErr w:type="gramEnd"/>
      <w:r w:rsidRPr="006D4FE7">
        <w:rPr>
          <w:rFonts w:ascii="標楷體" w:eastAsia="標楷體" w:hAnsi="標楷體" w:cs="標楷體" w:hint="eastAsia"/>
          <w:color w:val="000000"/>
          <w:kern w:val="0"/>
          <w:sz w:val="28"/>
          <w:szCs w:val="28"/>
        </w:rPr>
        <w:t>派有關人員出席，恕</w:t>
      </w:r>
      <w:proofErr w:type="gramStart"/>
      <w:r w:rsidRPr="006D4FE7">
        <w:rPr>
          <w:rFonts w:ascii="標楷體" w:eastAsia="標楷體" w:hAnsi="標楷體" w:cs="標楷體" w:hint="eastAsia"/>
          <w:color w:val="000000"/>
          <w:kern w:val="0"/>
          <w:sz w:val="28"/>
          <w:szCs w:val="28"/>
        </w:rPr>
        <w:t>不</w:t>
      </w:r>
      <w:proofErr w:type="gramEnd"/>
      <w:r w:rsidRPr="006D4FE7">
        <w:rPr>
          <w:rFonts w:ascii="標楷體" w:eastAsia="標楷體" w:hAnsi="標楷體" w:cs="標楷體" w:hint="eastAsia"/>
          <w:color w:val="000000"/>
          <w:kern w:val="0"/>
          <w:sz w:val="28"/>
          <w:szCs w:val="28"/>
        </w:rPr>
        <w:t>另函通知，未到場者由辦理單位代抽，不得提出異議。當場並受理登記彩排</w:t>
      </w:r>
      <w:r w:rsidRPr="00371966">
        <w:rPr>
          <w:rFonts w:ascii="標楷體" w:eastAsia="標楷體" w:hAnsi="標楷體" w:cs="標楷體" w:hint="eastAsia"/>
          <w:color w:val="000000"/>
          <w:kern w:val="0"/>
          <w:sz w:val="28"/>
          <w:szCs w:val="28"/>
        </w:rPr>
        <w:t>（每一</w:t>
      </w:r>
      <w:r w:rsidRPr="00371966">
        <w:rPr>
          <w:rFonts w:ascii="標楷體" w:eastAsia="標楷體" w:hAnsi="標楷體" w:cs="標楷體" w:hint="eastAsia"/>
          <w:b/>
          <w:bCs/>
          <w:color w:val="000000"/>
          <w:kern w:val="0"/>
          <w:sz w:val="28"/>
          <w:szCs w:val="28"/>
        </w:rPr>
        <w:t>參賽隊伍</w:t>
      </w:r>
      <w:r w:rsidRPr="00371966">
        <w:rPr>
          <w:rFonts w:ascii="標楷體" w:eastAsia="標楷體" w:hAnsi="標楷體" w:cs="標楷體" w:hint="eastAsia"/>
          <w:color w:val="000000"/>
          <w:kern w:val="0"/>
          <w:sz w:val="28"/>
          <w:szCs w:val="28"/>
        </w:rPr>
        <w:t>限登記一次彩排時段，如有衝突時，</w:t>
      </w:r>
      <w:proofErr w:type="gramStart"/>
      <w:r w:rsidRPr="00371966">
        <w:rPr>
          <w:rFonts w:ascii="標楷體" w:eastAsia="標楷體" w:hAnsi="標楷體" w:cs="標楷體" w:hint="eastAsia"/>
          <w:color w:val="000000"/>
          <w:kern w:val="0"/>
          <w:sz w:val="28"/>
          <w:szCs w:val="28"/>
        </w:rPr>
        <w:t>採</w:t>
      </w:r>
      <w:proofErr w:type="gramEnd"/>
      <w:r w:rsidRPr="00371966">
        <w:rPr>
          <w:rFonts w:ascii="標楷體" w:eastAsia="標楷體" w:hAnsi="標楷體" w:cs="標楷體" w:hint="eastAsia"/>
          <w:color w:val="000000"/>
          <w:kern w:val="0"/>
          <w:sz w:val="28"/>
          <w:szCs w:val="28"/>
        </w:rPr>
        <w:t>抽籤決定或參賽學校自行協調）</w:t>
      </w:r>
      <w:r w:rsidRPr="006D4FE7">
        <w:rPr>
          <w:rFonts w:ascii="標楷體" w:eastAsia="標楷體" w:hAnsi="標楷體" w:cs="標楷體" w:hint="eastAsia"/>
          <w:color w:val="000000"/>
          <w:kern w:val="0"/>
          <w:sz w:val="28"/>
          <w:szCs w:val="28"/>
        </w:rPr>
        <w:t>。</w:t>
      </w:r>
    </w:p>
    <w:p w:rsidR="001A7427" w:rsidRPr="007233A1" w:rsidRDefault="001A7427" w:rsidP="00212DC1">
      <w:pPr>
        <w:autoSpaceDE w:val="0"/>
        <w:autoSpaceDN w:val="0"/>
        <w:adjustRightInd w:val="0"/>
        <w:snapToGrid w:val="0"/>
        <w:spacing w:beforeLines="20" w:line="360" w:lineRule="exact"/>
        <w:rPr>
          <w:rFonts w:ascii="標楷體" w:eastAsia="標楷體" w:hAnsi="標楷體"/>
          <w:b/>
          <w:bCs/>
          <w:color w:val="000000"/>
          <w:kern w:val="0"/>
          <w:sz w:val="28"/>
          <w:szCs w:val="28"/>
        </w:rPr>
      </w:pPr>
      <w:r w:rsidRPr="007233A1">
        <w:rPr>
          <w:rFonts w:ascii="標楷體" w:eastAsia="標楷體" w:hAnsi="標楷體" w:cs="標楷體" w:hint="eastAsia"/>
          <w:b/>
          <w:bCs/>
          <w:color w:val="000000"/>
          <w:kern w:val="0"/>
          <w:sz w:val="28"/>
          <w:szCs w:val="28"/>
        </w:rPr>
        <w:t>拾參、彩排日期：</w:t>
      </w:r>
    </w:p>
    <w:p w:rsidR="001A7427" w:rsidRPr="006D4FE7" w:rsidRDefault="001A7427" w:rsidP="00212DC1">
      <w:pPr>
        <w:autoSpaceDE w:val="0"/>
        <w:autoSpaceDN w:val="0"/>
        <w:adjustRightInd w:val="0"/>
        <w:snapToGrid w:val="0"/>
        <w:spacing w:beforeLines="20" w:line="360" w:lineRule="exact"/>
        <w:ind w:leftChars="348" w:left="1482" w:hangingChars="231" w:hanging="647"/>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一、</w:t>
      </w:r>
      <w:r w:rsidRPr="006D4FE7">
        <w:rPr>
          <w:rFonts w:ascii="標楷體" w:eastAsia="標楷體" w:hAnsi="標楷體" w:cs="標楷體" w:hint="eastAsia"/>
          <w:color w:val="000000"/>
          <w:kern w:val="0"/>
          <w:sz w:val="28"/>
          <w:szCs w:val="28"/>
        </w:rPr>
        <w:t>團體組：</w:t>
      </w:r>
      <w:r>
        <w:rPr>
          <w:rFonts w:ascii="標楷體" w:eastAsia="標楷體" w:hAnsi="標楷體" w:cs="標楷體"/>
          <w:color w:val="FF0000"/>
          <w:kern w:val="0"/>
          <w:sz w:val="28"/>
          <w:szCs w:val="28"/>
          <w:u w:val="single"/>
        </w:rPr>
        <w:t>102</w:t>
      </w:r>
      <w:r w:rsidRPr="00C32B74">
        <w:rPr>
          <w:rFonts w:ascii="標楷體" w:eastAsia="標楷體" w:hAnsi="標楷體" w:cs="標楷體" w:hint="eastAsia"/>
          <w:color w:val="FF0000"/>
          <w:kern w:val="0"/>
          <w:sz w:val="28"/>
          <w:szCs w:val="28"/>
        </w:rPr>
        <w:t>年</w:t>
      </w:r>
      <w:r w:rsidRPr="00C32B74">
        <w:rPr>
          <w:rFonts w:ascii="標楷體" w:eastAsia="標楷體" w:hAnsi="標楷體" w:cs="標楷體"/>
          <w:b/>
          <w:bCs/>
          <w:color w:val="FF0000"/>
          <w:kern w:val="0"/>
          <w:sz w:val="28"/>
          <w:szCs w:val="28"/>
          <w:u w:val="single"/>
        </w:rPr>
        <w:t>1</w:t>
      </w:r>
      <w:r>
        <w:rPr>
          <w:rFonts w:ascii="標楷體" w:eastAsia="標楷體" w:hAnsi="標楷體" w:cs="標楷體"/>
          <w:b/>
          <w:bCs/>
          <w:color w:val="FF0000"/>
          <w:kern w:val="0"/>
          <w:sz w:val="28"/>
          <w:szCs w:val="28"/>
          <w:u w:val="single"/>
        </w:rPr>
        <w:t>2</w:t>
      </w:r>
      <w:r w:rsidRPr="00C32B74">
        <w:rPr>
          <w:rFonts w:ascii="標楷體" w:eastAsia="標楷體" w:hAnsi="標楷體" w:cs="標楷體" w:hint="eastAsia"/>
          <w:b/>
          <w:bCs/>
          <w:color w:val="FF0000"/>
          <w:kern w:val="0"/>
          <w:sz w:val="28"/>
          <w:szCs w:val="28"/>
          <w:u w:val="single"/>
        </w:rPr>
        <w:t>月</w:t>
      </w:r>
      <w:r>
        <w:rPr>
          <w:rFonts w:ascii="標楷體" w:eastAsia="標楷體" w:hAnsi="標楷體" w:cs="標楷體"/>
          <w:b/>
          <w:bCs/>
          <w:color w:val="FF0000"/>
          <w:kern w:val="0"/>
          <w:sz w:val="28"/>
          <w:szCs w:val="28"/>
          <w:u w:val="single"/>
        </w:rPr>
        <w:t>2</w:t>
      </w:r>
      <w:r w:rsidRPr="00C32B74">
        <w:rPr>
          <w:rFonts w:ascii="標楷體" w:eastAsia="標楷體" w:hAnsi="標楷體" w:cs="標楷體" w:hint="eastAsia"/>
          <w:b/>
          <w:bCs/>
          <w:color w:val="FF0000"/>
          <w:kern w:val="0"/>
          <w:sz w:val="28"/>
          <w:szCs w:val="28"/>
          <w:u w:val="single"/>
        </w:rPr>
        <w:t>日</w:t>
      </w:r>
      <w:r w:rsidRPr="00C32B74">
        <w:rPr>
          <w:rFonts w:ascii="標楷體" w:eastAsia="標楷體" w:hAnsi="標楷體" w:cs="標楷體"/>
          <w:color w:val="FF0000"/>
          <w:kern w:val="0"/>
          <w:sz w:val="28"/>
          <w:szCs w:val="28"/>
        </w:rPr>
        <w:t xml:space="preserve"> (</w:t>
      </w:r>
      <w:r w:rsidRPr="00C32B74">
        <w:rPr>
          <w:rFonts w:ascii="標楷體" w:eastAsia="標楷體" w:hAnsi="標楷體" w:cs="標楷體" w:hint="eastAsia"/>
          <w:color w:val="FF0000"/>
          <w:kern w:val="0"/>
          <w:sz w:val="28"/>
          <w:szCs w:val="28"/>
        </w:rPr>
        <w:t>星期</w:t>
      </w:r>
      <w:r>
        <w:rPr>
          <w:rFonts w:ascii="標楷體" w:eastAsia="標楷體" w:hAnsi="標楷體" w:cs="標楷體" w:hint="eastAsia"/>
          <w:color w:val="FF0000"/>
          <w:kern w:val="0"/>
          <w:sz w:val="28"/>
          <w:szCs w:val="28"/>
        </w:rPr>
        <w:t>一</w:t>
      </w:r>
      <w:r w:rsidRPr="00C32B74">
        <w:rPr>
          <w:rFonts w:ascii="標楷體" w:eastAsia="標楷體" w:hAnsi="標楷體" w:cs="標楷體"/>
          <w:color w:val="FF0000"/>
          <w:kern w:val="0"/>
          <w:sz w:val="28"/>
          <w:szCs w:val="28"/>
        </w:rPr>
        <w:t>)</w:t>
      </w:r>
      <w:r w:rsidRPr="00C32B74">
        <w:rPr>
          <w:rFonts w:ascii="標楷體" w:eastAsia="標楷體" w:hAnsi="標楷體" w:cs="標楷體" w:hint="eastAsia"/>
          <w:color w:val="FF0000"/>
          <w:kern w:val="0"/>
          <w:sz w:val="28"/>
          <w:szCs w:val="28"/>
        </w:rPr>
        <w:t>及</w:t>
      </w:r>
      <w:r w:rsidRPr="00C32B74">
        <w:rPr>
          <w:rFonts w:ascii="標楷體" w:eastAsia="標楷體" w:hAnsi="標楷體" w:cs="標楷體"/>
          <w:b/>
          <w:bCs/>
          <w:color w:val="FF0000"/>
          <w:kern w:val="0"/>
          <w:sz w:val="28"/>
          <w:szCs w:val="28"/>
          <w:u w:val="single"/>
        </w:rPr>
        <w:t>1</w:t>
      </w:r>
      <w:r>
        <w:rPr>
          <w:rFonts w:ascii="標楷體" w:eastAsia="標楷體" w:hAnsi="標楷體" w:cs="標楷體"/>
          <w:b/>
          <w:bCs/>
          <w:color w:val="FF0000"/>
          <w:kern w:val="0"/>
          <w:sz w:val="28"/>
          <w:szCs w:val="28"/>
          <w:u w:val="single"/>
        </w:rPr>
        <w:t>2</w:t>
      </w:r>
      <w:r w:rsidRPr="00C32B74">
        <w:rPr>
          <w:rFonts w:ascii="標楷體" w:eastAsia="標楷體" w:hAnsi="標楷體" w:cs="標楷體" w:hint="eastAsia"/>
          <w:b/>
          <w:bCs/>
          <w:color w:val="FF0000"/>
          <w:kern w:val="0"/>
          <w:sz w:val="28"/>
          <w:szCs w:val="28"/>
          <w:u w:val="single"/>
        </w:rPr>
        <w:t>月</w:t>
      </w:r>
      <w:r>
        <w:rPr>
          <w:rFonts w:ascii="標楷體" w:eastAsia="標楷體" w:hAnsi="標楷體" w:cs="標楷體"/>
          <w:b/>
          <w:bCs/>
          <w:color w:val="FF0000"/>
          <w:kern w:val="0"/>
          <w:sz w:val="28"/>
          <w:szCs w:val="28"/>
          <w:u w:val="single"/>
        </w:rPr>
        <w:t>3</w:t>
      </w:r>
      <w:r w:rsidRPr="00C32B74">
        <w:rPr>
          <w:rFonts w:ascii="標楷體" w:eastAsia="標楷體" w:hAnsi="標楷體" w:cs="標楷體" w:hint="eastAsia"/>
          <w:b/>
          <w:bCs/>
          <w:color w:val="FF0000"/>
          <w:kern w:val="0"/>
          <w:sz w:val="28"/>
          <w:szCs w:val="28"/>
          <w:u w:val="single"/>
        </w:rPr>
        <w:t>日</w:t>
      </w:r>
      <w:r w:rsidRPr="00C32B74">
        <w:rPr>
          <w:rFonts w:ascii="標楷體" w:eastAsia="標楷體" w:hAnsi="標楷體" w:cs="標楷體"/>
          <w:color w:val="FF0000"/>
          <w:kern w:val="0"/>
          <w:sz w:val="28"/>
          <w:szCs w:val="28"/>
        </w:rPr>
        <w:t>(</w:t>
      </w:r>
      <w:r w:rsidRPr="00C32B74">
        <w:rPr>
          <w:rFonts w:ascii="標楷體" w:eastAsia="標楷體" w:hAnsi="標楷體" w:cs="標楷體" w:hint="eastAsia"/>
          <w:color w:val="FF0000"/>
          <w:kern w:val="0"/>
          <w:sz w:val="28"/>
          <w:szCs w:val="28"/>
        </w:rPr>
        <w:t>星期</w:t>
      </w:r>
      <w:r>
        <w:rPr>
          <w:rFonts w:ascii="標楷體" w:eastAsia="標楷體" w:hAnsi="標楷體" w:cs="標楷體" w:hint="eastAsia"/>
          <w:color w:val="FF0000"/>
          <w:kern w:val="0"/>
          <w:sz w:val="28"/>
          <w:szCs w:val="28"/>
        </w:rPr>
        <w:t>二</w:t>
      </w:r>
      <w:r w:rsidRPr="00C32B74">
        <w:rPr>
          <w:rFonts w:ascii="標楷體" w:eastAsia="標楷體" w:hAnsi="標楷體" w:cs="標楷體"/>
          <w:color w:val="FF0000"/>
          <w:kern w:val="0"/>
          <w:sz w:val="28"/>
          <w:szCs w:val="28"/>
        </w:rPr>
        <w:t>)</w:t>
      </w:r>
      <w:r w:rsidRPr="006D4FE7">
        <w:rPr>
          <w:rFonts w:ascii="標楷體" w:eastAsia="標楷體" w:hAnsi="標楷體" w:cs="標楷體" w:hint="eastAsia"/>
          <w:kern w:val="0"/>
          <w:sz w:val="28"/>
          <w:szCs w:val="28"/>
        </w:rPr>
        <w:t>。未</w:t>
      </w:r>
      <w:r w:rsidRPr="006D4FE7">
        <w:rPr>
          <w:rFonts w:ascii="標楷體" w:eastAsia="標楷體" w:hAnsi="標楷體" w:cs="標楷體" w:hint="eastAsia"/>
          <w:color w:val="000000"/>
          <w:kern w:val="0"/>
          <w:sz w:val="28"/>
          <w:szCs w:val="28"/>
        </w:rPr>
        <w:t>按時到場者以棄權論、不得異議。為避免影響其他單位排練，各彩排團體不得逾時，並應遵守會場管理人員對彩排時間之控管。</w:t>
      </w:r>
    </w:p>
    <w:p w:rsidR="001A7427" w:rsidRPr="006D4FE7" w:rsidRDefault="001A7427" w:rsidP="00212DC1">
      <w:pPr>
        <w:autoSpaceDE w:val="0"/>
        <w:autoSpaceDN w:val="0"/>
        <w:adjustRightInd w:val="0"/>
        <w:snapToGrid w:val="0"/>
        <w:spacing w:beforeLines="20" w:line="360" w:lineRule="exact"/>
        <w:ind w:leftChars="348" w:left="1482" w:hangingChars="231" w:hanging="647"/>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二、</w:t>
      </w:r>
      <w:r w:rsidRPr="006D4FE7">
        <w:rPr>
          <w:rFonts w:ascii="標楷體" w:eastAsia="標楷體" w:hAnsi="標楷體" w:cs="標楷體" w:hint="eastAsia"/>
          <w:kern w:val="0"/>
          <w:sz w:val="28"/>
          <w:szCs w:val="28"/>
        </w:rPr>
        <w:t>個人</w:t>
      </w:r>
      <w:r w:rsidRPr="006D4FE7">
        <w:rPr>
          <w:rFonts w:ascii="標楷體" w:eastAsia="標楷體" w:hAnsi="標楷體" w:cs="標楷體" w:hint="eastAsia"/>
          <w:color w:val="000000"/>
          <w:kern w:val="0"/>
          <w:sz w:val="28"/>
          <w:szCs w:val="28"/>
        </w:rPr>
        <w:t>組：不提供彩排。</w:t>
      </w:r>
    </w:p>
    <w:p w:rsidR="001A7427" w:rsidRPr="007233A1" w:rsidRDefault="001A7427" w:rsidP="00212DC1">
      <w:pPr>
        <w:autoSpaceDE w:val="0"/>
        <w:autoSpaceDN w:val="0"/>
        <w:adjustRightInd w:val="0"/>
        <w:snapToGrid w:val="0"/>
        <w:spacing w:beforeLines="20" w:line="360" w:lineRule="exact"/>
        <w:rPr>
          <w:rFonts w:ascii="標楷體" w:eastAsia="標楷體" w:hAnsi="標楷體"/>
          <w:b/>
          <w:bCs/>
          <w:color w:val="000000"/>
          <w:kern w:val="0"/>
          <w:sz w:val="28"/>
          <w:szCs w:val="28"/>
        </w:rPr>
      </w:pPr>
      <w:r w:rsidRPr="007233A1">
        <w:rPr>
          <w:rFonts w:ascii="標楷體" w:eastAsia="標楷體" w:hAnsi="標楷體" w:cs="標楷體" w:hint="eastAsia"/>
          <w:b/>
          <w:bCs/>
          <w:color w:val="000000"/>
          <w:kern w:val="0"/>
          <w:sz w:val="28"/>
          <w:szCs w:val="28"/>
        </w:rPr>
        <w:t>拾肆、評分方式：</w:t>
      </w:r>
    </w:p>
    <w:p w:rsidR="001A7427" w:rsidRPr="006D4FE7" w:rsidRDefault="001A7427" w:rsidP="00212DC1">
      <w:pPr>
        <w:autoSpaceDE w:val="0"/>
        <w:autoSpaceDN w:val="0"/>
        <w:adjustRightInd w:val="0"/>
        <w:snapToGrid w:val="0"/>
        <w:spacing w:beforeLines="20" w:line="360" w:lineRule="exact"/>
        <w:ind w:firstLineChars="200" w:firstLine="56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一、</w:t>
      </w:r>
      <w:r w:rsidRPr="006D4FE7">
        <w:rPr>
          <w:rFonts w:ascii="標楷體" w:eastAsia="標楷體" w:hAnsi="標楷體" w:cs="標楷體" w:hint="eastAsia"/>
          <w:color w:val="000000"/>
          <w:kern w:val="0"/>
          <w:sz w:val="28"/>
          <w:szCs w:val="28"/>
        </w:rPr>
        <w:t>評分要點</w:t>
      </w:r>
    </w:p>
    <w:p w:rsidR="001A7427" w:rsidRDefault="001A7427" w:rsidP="00212DC1">
      <w:pPr>
        <w:autoSpaceDE w:val="0"/>
        <w:autoSpaceDN w:val="0"/>
        <w:adjustRightInd w:val="0"/>
        <w:snapToGrid w:val="0"/>
        <w:spacing w:beforeLines="20" w:line="360" w:lineRule="exact"/>
        <w:ind w:leftChars="280" w:left="672"/>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（一）</w:t>
      </w:r>
      <w:r w:rsidRPr="006D4FE7">
        <w:rPr>
          <w:rFonts w:ascii="標楷體" w:eastAsia="標楷體" w:hAnsi="標楷體" w:cs="標楷體" w:hint="eastAsia"/>
          <w:color w:val="000000"/>
          <w:kern w:val="0"/>
          <w:sz w:val="28"/>
          <w:szCs w:val="28"/>
        </w:rPr>
        <w:t>古典舞及民俗舞，以其舞蹈內容具中華民族風格者為評分範圍。</w:t>
      </w:r>
    </w:p>
    <w:p w:rsidR="001A7427" w:rsidRPr="006D4FE7" w:rsidRDefault="001A7427" w:rsidP="00212DC1">
      <w:pPr>
        <w:autoSpaceDE w:val="0"/>
        <w:autoSpaceDN w:val="0"/>
        <w:adjustRightInd w:val="0"/>
        <w:snapToGrid w:val="0"/>
        <w:spacing w:beforeLines="20" w:line="360" w:lineRule="exact"/>
        <w:ind w:leftChars="266" w:left="1512" w:hangingChars="312" w:hanging="874"/>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（二）</w:t>
      </w:r>
      <w:r w:rsidRPr="006D4FE7">
        <w:rPr>
          <w:rFonts w:ascii="標楷體" w:eastAsia="標楷體" w:hAnsi="標楷體" w:cs="標楷體" w:hint="eastAsia"/>
          <w:color w:val="000000"/>
          <w:kern w:val="0"/>
          <w:sz w:val="28"/>
          <w:szCs w:val="28"/>
        </w:rPr>
        <w:t>現代舞，以採用現代各舞蹈類型的基本技巧，編創具有創新風格之現代舞蹈，為評分範圍。</w:t>
      </w:r>
    </w:p>
    <w:p w:rsidR="001A7427" w:rsidRPr="006D4FE7" w:rsidRDefault="001A7427" w:rsidP="00212DC1">
      <w:pPr>
        <w:autoSpaceDE w:val="0"/>
        <w:autoSpaceDN w:val="0"/>
        <w:adjustRightInd w:val="0"/>
        <w:snapToGrid w:val="0"/>
        <w:spacing w:beforeLines="20" w:line="360" w:lineRule="exact"/>
        <w:ind w:leftChars="266" w:left="1232" w:hangingChars="212" w:hanging="594"/>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（三）</w:t>
      </w:r>
      <w:r w:rsidRPr="006D4FE7">
        <w:rPr>
          <w:rFonts w:ascii="標楷體" w:eastAsia="標楷體" w:hAnsi="標楷體" w:cs="標楷體" w:hint="eastAsia"/>
          <w:color w:val="000000"/>
          <w:kern w:val="0"/>
          <w:sz w:val="28"/>
          <w:szCs w:val="28"/>
        </w:rPr>
        <w:t>兒童舞蹈，以引導兒童觀察生活環境及周遭事務，透過肢體探索，</w:t>
      </w:r>
      <w:r>
        <w:rPr>
          <w:rFonts w:ascii="標楷體" w:eastAsia="標楷體" w:hAnsi="標楷體" w:cs="標楷體"/>
          <w:color w:val="000000"/>
          <w:kern w:val="0"/>
          <w:sz w:val="28"/>
          <w:szCs w:val="28"/>
        </w:rPr>
        <w:t xml:space="preserve">  </w:t>
      </w:r>
      <w:r w:rsidRPr="006D4FE7">
        <w:rPr>
          <w:rFonts w:ascii="標楷體" w:eastAsia="標楷體" w:hAnsi="標楷體" w:cs="標楷體" w:hint="eastAsia"/>
          <w:color w:val="000000"/>
          <w:kern w:val="0"/>
          <w:sz w:val="28"/>
          <w:szCs w:val="28"/>
        </w:rPr>
        <w:t>編創具有童趣與創新思考的舞蹈為評分範圍。</w:t>
      </w:r>
    </w:p>
    <w:p w:rsidR="001A7427" w:rsidRPr="006D4FE7" w:rsidRDefault="001A7427" w:rsidP="00212DC1">
      <w:pPr>
        <w:autoSpaceDE w:val="0"/>
        <w:autoSpaceDN w:val="0"/>
        <w:adjustRightInd w:val="0"/>
        <w:snapToGrid w:val="0"/>
        <w:spacing w:beforeLines="20" w:line="360" w:lineRule="exact"/>
        <w:ind w:firstLineChars="150" w:firstLine="42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二、</w:t>
      </w:r>
      <w:r w:rsidRPr="006D4FE7">
        <w:rPr>
          <w:rFonts w:ascii="標楷體" w:eastAsia="標楷體" w:hAnsi="標楷體" w:cs="標楷體" w:hint="eastAsia"/>
          <w:color w:val="000000"/>
          <w:kern w:val="0"/>
          <w:sz w:val="28"/>
          <w:szCs w:val="28"/>
        </w:rPr>
        <w:t>評分標準</w:t>
      </w:r>
    </w:p>
    <w:p w:rsidR="001A7427" w:rsidRPr="006D4FE7" w:rsidRDefault="001A7427" w:rsidP="00212DC1">
      <w:pPr>
        <w:autoSpaceDE w:val="0"/>
        <w:autoSpaceDN w:val="0"/>
        <w:adjustRightInd w:val="0"/>
        <w:snapToGrid w:val="0"/>
        <w:spacing w:beforeLines="20" w:line="360" w:lineRule="exact"/>
        <w:ind w:leftChars="208" w:left="1373" w:hangingChars="312" w:hanging="874"/>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（一）</w:t>
      </w:r>
      <w:r w:rsidRPr="006D4FE7">
        <w:rPr>
          <w:rFonts w:ascii="標楷體" w:eastAsia="標楷體" w:hAnsi="標楷體" w:cs="標楷體" w:hint="eastAsia"/>
          <w:color w:val="000000"/>
          <w:kern w:val="0"/>
          <w:sz w:val="28"/>
          <w:szCs w:val="28"/>
        </w:rPr>
        <w:t>主題表現</w:t>
      </w:r>
      <w:proofErr w:type="gramStart"/>
      <w:r w:rsidRPr="006D4FE7">
        <w:rPr>
          <w:rFonts w:ascii="標楷體" w:eastAsia="標楷體" w:hAnsi="標楷體" w:cs="標楷體" w:hint="eastAsia"/>
          <w:color w:val="000000"/>
          <w:kern w:val="0"/>
          <w:sz w:val="28"/>
          <w:szCs w:val="28"/>
        </w:rPr>
        <w:t>佔</w:t>
      </w:r>
      <w:proofErr w:type="gramEnd"/>
      <w:r w:rsidRPr="006D4FE7">
        <w:rPr>
          <w:rFonts w:ascii="標楷體" w:eastAsia="標楷體" w:hAnsi="標楷體" w:cs="標楷體"/>
          <w:color w:val="000000"/>
          <w:kern w:val="0"/>
          <w:sz w:val="28"/>
          <w:szCs w:val="28"/>
        </w:rPr>
        <w:t>30</w:t>
      </w:r>
      <w:r w:rsidRPr="006D4FE7">
        <w:rPr>
          <w:rFonts w:ascii="標楷體" w:eastAsia="標楷體" w:hAnsi="標楷體" w:cs="標楷體" w:hint="eastAsia"/>
          <w:color w:val="000000"/>
          <w:kern w:val="0"/>
          <w:sz w:val="28"/>
          <w:szCs w:val="28"/>
        </w:rPr>
        <w:t>％，音樂</w:t>
      </w:r>
      <w:proofErr w:type="gramStart"/>
      <w:r w:rsidRPr="006D4FE7">
        <w:rPr>
          <w:rFonts w:ascii="標楷體" w:eastAsia="標楷體" w:hAnsi="標楷體" w:cs="標楷體" w:hint="eastAsia"/>
          <w:color w:val="000000"/>
          <w:kern w:val="0"/>
          <w:sz w:val="28"/>
          <w:szCs w:val="28"/>
        </w:rPr>
        <w:t>佔</w:t>
      </w:r>
      <w:proofErr w:type="gramEnd"/>
      <w:r w:rsidRPr="006D4FE7">
        <w:rPr>
          <w:rFonts w:ascii="標楷體" w:eastAsia="標楷體" w:hAnsi="標楷體" w:cs="標楷體"/>
          <w:color w:val="000000"/>
          <w:kern w:val="0"/>
          <w:sz w:val="28"/>
          <w:szCs w:val="28"/>
        </w:rPr>
        <w:t>10</w:t>
      </w:r>
      <w:r w:rsidRPr="006D4FE7">
        <w:rPr>
          <w:rFonts w:ascii="標楷體" w:eastAsia="標楷體" w:hAnsi="標楷體" w:cs="標楷體" w:hint="eastAsia"/>
          <w:color w:val="000000"/>
          <w:kern w:val="0"/>
          <w:sz w:val="28"/>
          <w:szCs w:val="28"/>
        </w:rPr>
        <w:t>％，服飾</w:t>
      </w:r>
      <w:r w:rsidRPr="006D4FE7">
        <w:rPr>
          <w:rFonts w:ascii="標楷體" w:eastAsia="標楷體" w:hAnsi="標楷體" w:cs="標楷體"/>
          <w:kern w:val="0"/>
          <w:sz w:val="28"/>
          <w:szCs w:val="28"/>
        </w:rPr>
        <w:t>(</w:t>
      </w:r>
      <w:r w:rsidRPr="006D4FE7">
        <w:rPr>
          <w:rFonts w:ascii="標楷體" w:eastAsia="標楷體" w:hAnsi="標楷體" w:cs="標楷體" w:hint="eastAsia"/>
          <w:kern w:val="0"/>
          <w:sz w:val="28"/>
          <w:szCs w:val="28"/>
        </w:rPr>
        <w:t>以配合舞型、適當為宜</w:t>
      </w:r>
      <w:r w:rsidRPr="006D4FE7">
        <w:rPr>
          <w:rFonts w:ascii="標楷體" w:eastAsia="標楷體" w:hAnsi="標楷體" w:cs="標楷體"/>
          <w:kern w:val="0"/>
          <w:sz w:val="28"/>
          <w:szCs w:val="28"/>
        </w:rPr>
        <w:t>)</w:t>
      </w:r>
      <w:proofErr w:type="gramStart"/>
      <w:r w:rsidRPr="006D4FE7">
        <w:rPr>
          <w:rFonts w:ascii="標楷體" w:eastAsia="標楷體" w:hAnsi="標楷體" w:cs="標楷體" w:hint="eastAsia"/>
          <w:kern w:val="0"/>
          <w:sz w:val="28"/>
          <w:szCs w:val="28"/>
        </w:rPr>
        <w:t>佔</w:t>
      </w:r>
      <w:proofErr w:type="gramEnd"/>
      <w:r w:rsidRPr="006D4FE7">
        <w:rPr>
          <w:rFonts w:ascii="標楷體" w:eastAsia="標楷體" w:hAnsi="標楷體" w:cs="標楷體"/>
          <w:color w:val="000000"/>
          <w:kern w:val="0"/>
          <w:sz w:val="28"/>
          <w:szCs w:val="28"/>
        </w:rPr>
        <w:t>10</w:t>
      </w:r>
      <w:r w:rsidRPr="006D4FE7">
        <w:rPr>
          <w:rFonts w:ascii="標楷體" w:eastAsia="標楷體" w:hAnsi="標楷體" w:cs="標楷體" w:hint="eastAsia"/>
          <w:color w:val="000000"/>
          <w:kern w:val="0"/>
          <w:sz w:val="28"/>
          <w:szCs w:val="28"/>
        </w:rPr>
        <w:t>％，舞蹈藝術（包括編舞、創意、舞技）</w:t>
      </w:r>
      <w:proofErr w:type="gramStart"/>
      <w:r w:rsidRPr="006D4FE7">
        <w:rPr>
          <w:rFonts w:ascii="標楷體" w:eastAsia="標楷體" w:hAnsi="標楷體" w:cs="標楷體" w:hint="eastAsia"/>
          <w:color w:val="000000"/>
          <w:kern w:val="0"/>
          <w:sz w:val="28"/>
          <w:szCs w:val="28"/>
        </w:rPr>
        <w:t>佔</w:t>
      </w:r>
      <w:proofErr w:type="gramEnd"/>
      <w:r w:rsidRPr="006D4FE7">
        <w:rPr>
          <w:rFonts w:ascii="標楷體" w:eastAsia="標楷體" w:hAnsi="標楷體" w:cs="標楷體"/>
          <w:color w:val="000000"/>
          <w:kern w:val="0"/>
          <w:sz w:val="28"/>
          <w:szCs w:val="28"/>
        </w:rPr>
        <w:t>50</w:t>
      </w:r>
      <w:r w:rsidRPr="006D4FE7">
        <w:rPr>
          <w:rFonts w:ascii="標楷體" w:eastAsia="標楷體" w:hAnsi="標楷體" w:cs="標楷體" w:hint="eastAsia"/>
          <w:color w:val="000000"/>
          <w:kern w:val="0"/>
          <w:sz w:val="28"/>
          <w:szCs w:val="28"/>
        </w:rPr>
        <w:t>％。</w:t>
      </w:r>
    </w:p>
    <w:p w:rsidR="001A7427" w:rsidRPr="006D4FE7" w:rsidRDefault="001A7427" w:rsidP="00212DC1">
      <w:pPr>
        <w:autoSpaceDE w:val="0"/>
        <w:autoSpaceDN w:val="0"/>
        <w:adjustRightInd w:val="0"/>
        <w:snapToGrid w:val="0"/>
        <w:spacing w:beforeLines="20" w:line="360" w:lineRule="exact"/>
        <w:ind w:leftChars="208" w:left="1373" w:hangingChars="312" w:hanging="874"/>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（二）</w:t>
      </w:r>
      <w:r w:rsidRPr="006D4FE7">
        <w:rPr>
          <w:rFonts w:ascii="標楷體" w:eastAsia="標楷體" w:hAnsi="標楷體" w:cs="標楷體" w:hint="eastAsia"/>
          <w:color w:val="000000"/>
          <w:kern w:val="0"/>
          <w:sz w:val="28"/>
          <w:szCs w:val="28"/>
        </w:rPr>
        <w:t>評審委員以百分法計分後</w:t>
      </w:r>
      <w:proofErr w:type="gramStart"/>
      <w:r w:rsidRPr="006D4FE7">
        <w:rPr>
          <w:rFonts w:ascii="標楷體" w:eastAsia="標楷體" w:hAnsi="標楷體" w:cs="標楷體" w:hint="eastAsia"/>
          <w:color w:val="000000"/>
          <w:kern w:val="0"/>
          <w:sz w:val="28"/>
          <w:szCs w:val="28"/>
        </w:rPr>
        <w:t>採</w:t>
      </w:r>
      <w:proofErr w:type="gramEnd"/>
      <w:r w:rsidRPr="006D4FE7">
        <w:rPr>
          <w:rFonts w:ascii="標楷體" w:eastAsia="標楷體" w:hAnsi="標楷體" w:cs="標楷體" w:hint="eastAsia"/>
          <w:color w:val="000000"/>
          <w:kern w:val="0"/>
          <w:sz w:val="28"/>
          <w:szCs w:val="28"/>
        </w:rPr>
        <w:t>「中間分數平均法」</w:t>
      </w:r>
      <w:r w:rsidRPr="006D4FE7">
        <w:rPr>
          <w:rFonts w:ascii="標楷體" w:eastAsia="標楷體" w:hAnsi="標楷體" w:cs="標楷體"/>
          <w:color w:val="000000"/>
          <w:kern w:val="0"/>
          <w:sz w:val="28"/>
          <w:szCs w:val="28"/>
        </w:rPr>
        <w:t>(</w:t>
      </w:r>
      <w:r w:rsidRPr="006D4FE7">
        <w:rPr>
          <w:rFonts w:ascii="標楷體" w:eastAsia="標楷體" w:hAnsi="標楷體" w:cs="標楷體" w:hint="eastAsia"/>
          <w:color w:val="000000"/>
          <w:kern w:val="0"/>
          <w:sz w:val="28"/>
          <w:szCs w:val="28"/>
        </w:rPr>
        <w:t>依據全國學生舞蹈比賽實施要點附件</w:t>
      </w:r>
      <w:r w:rsidRPr="006D4FE7">
        <w:rPr>
          <w:rFonts w:ascii="標楷體" w:eastAsia="標楷體" w:hAnsi="標楷體" w:cs="標楷體"/>
          <w:color w:val="000000"/>
          <w:kern w:val="0"/>
          <w:sz w:val="28"/>
          <w:szCs w:val="28"/>
        </w:rPr>
        <w:t>)</w:t>
      </w:r>
      <w:r w:rsidRPr="006D4FE7">
        <w:rPr>
          <w:rFonts w:ascii="標楷體" w:eastAsia="標楷體" w:hAnsi="標楷體" w:cs="標楷體" w:hint="eastAsia"/>
          <w:color w:val="000000"/>
          <w:kern w:val="0"/>
          <w:sz w:val="28"/>
          <w:szCs w:val="28"/>
        </w:rPr>
        <w:t>統計，如有同分而必須判取名次時，則以「計點法」計算。</w:t>
      </w:r>
    </w:p>
    <w:p w:rsidR="001A7427" w:rsidRPr="006D4FE7" w:rsidRDefault="001A7427" w:rsidP="00212DC1">
      <w:pPr>
        <w:autoSpaceDE w:val="0"/>
        <w:autoSpaceDN w:val="0"/>
        <w:adjustRightInd w:val="0"/>
        <w:snapToGrid w:val="0"/>
        <w:spacing w:beforeLines="20" w:line="360" w:lineRule="exact"/>
        <w:ind w:leftChars="208" w:left="953" w:hangingChars="162" w:hanging="454"/>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（三）</w:t>
      </w:r>
      <w:r w:rsidRPr="006D4FE7">
        <w:rPr>
          <w:rFonts w:ascii="標楷體" w:eastAsia="標楷體" w:hAnsi="標楷體" w:cs="標楷體" w:hint="eastAsia"/>
          <w:color w:val="000000"/>
          <w:kern w:val="0"/>
          <w:sz w:val="28"/>
          <w:szCs w:val="28"/>
        </w:rPr>
        <w:t>若評審委員</w:t>
      </w:r>
      <w:proofErr w:type="gramStart"/>
      <w:r w:rsidRPr="006D4FE7">
        <w:rPr>
          <w:rFonts w:ascii="標楷體" w:eastAsia="標楷體" w:hAnsi="標楷體" w:cs="標楷體" w:hint="eastAsia"/>
          <w:color w:val="000000"/>
          <w:kern w:val="0"/>
          <w:sz w:val="28"/>
          <w:szCs w:val="28"/>
        </w:rPr>
        <w:t>不</w:t>
      </w:r>
      <w:proofErr w:type="gramEnd"/>
      <w:r w:rsidRPr="006D4FE7">
        <w:rPr>
          <w:rFonts w:ascii="標楷體" w:eastAsia="標楷體" w:hAnsi="標楷體" w:cs="標楷體" w:hint="eastAsia"/>
          <w:color w:val="000000"/>
          <w:kern w:val="0"/>
          <w:sz w:val="28"/>
          <w:szCs w:val="28"/>
        </w:rPr>
        <w:t>足額時，</w:t>
      </w:r>
      <w:proofErr w:type="gramStart"/>
      <w:r w:rsidRPr="006D4FE7">
        <w:rPr>
          <w:rFonts w:ascii="標楷體" w:eastAsia="標楷體" w:hAnsi="標楷體" w:cs="標楷體" w:hint="eastAsia"/>
          <w:color w:val="000000"/>
          <w:kern w:val="0"/>
          <w:sz w:val="28"/>
          <w:szCs w:val="28"/>
        </w:rPr>
        <w:t>採</w:t>
      </w:r>
      <w:proofErr w:type="gramEnd"/>
      <w:r w:rsidRPr="006D4FE7">
        <w:rPr>
          <w:rFonts w:ascii="標楷體" w:eastAsia="標楷體" w:hAnsi="標楷體" w:cs="標楷體" w:hint="eastAsia"/>
          <w:color w:val="000000"/>
          <w:kern w:val="0"/>
          <w:sz w:val="28"/>
          <w:szCs w:val="28"/>
        </w:rPr>
        <w:t>出席委員之總平均分數，作為未出席委員之評分。</w:t>
      </w:r>
    </w:p>
    <w:p w:rsidR="001A7427" w:rsidRPr="00742557" w:rsidRDefault="001A7427" w:rsidP="00212DC1">
      <w:pPr>
        <w:autoSpaceDE w:val="0"/>
        <w:autoSpaceDN w:val="0"/>
        <w:adjustRightInd w:val="0"/>
        <w:snapToGrid w:val="0"/>
        <w:spacing w:beforeLines="20" w:line="360" w:lineRule="exact"/>
        <w:ind w:firstLineChars="100" w:firstLine="280"/>
        <w:rPr>
          <w:rFonts w:ascii="標楷體" w:eastAsia="標楷體" w:hAnsi="標楷體"/>
          <w:b/>
          <w:bCs/>
          <w:color w:val="000000"/>
          <w:kern w:val="0"/>
          <w:sz w:val="28"/>
          <w:szCs w:val="28"/>
        </w:rPr>
      </w:pPr>
      <w:r w:rsidRPr="00742557">
        <w:rPr>
          <w:rFonts w:ascii="標楷體" w:eastAsia="標楷體" w:hAnsi="標楷體" w:cs="標楷體" w:hint="eastAsia"/>
          <w:b/>
          <w:bCs/>
          <w:color w:val="000000"/>
          <w:kern w:val="0"/>
          <w:sz w:val="28"/>
          <w:szCs w:val="28"/>
        </w:rPr>
        <w:t>三、評列等第</w:t>
      </w:r>
      <w:r>
        <w:rPr>
          <w:rFonts w:ascii="標楷體" w:eastAsia="標楷體" w:hAnsi="標楷體" w:cs="標楷體" w:hint="eastAsia"/>
          <w:b/>
          <w:bCs/>
          <w:color w:val="000000"/>
          <w:kern w:val="0"/>
          <w:sz w:val="28"/>
          <w:szCs w:val="28"/>
        </w:rPr>
        <w:t>：</w:t>
      </w:r>
    </w:p>
    <w:p w:rsidR="001A7427" w:rsidRPr="006D4FE7" w:rsidRDefault="001A7427" w:rsidP="00212DC1">
      <w:pPr>
        <w:autoSpaceDE w:val="0"/>
        <w:autoSpaceDN w:val="0"/>
        <w:adjustRightInd w:val="0"/>
        <w:snapToGrid w:val="0"/>
        <w:spacing w:beforeLines="20" w:line="360" w:lineRule="exact"/>
        <w:ind w:leftChars="375" w:left="900"/>
        <w:rPr>
          <w:rFonts w:ascii="標楷體" w:eastAsia="標楷體" w:hAnsi="標楷體"/>
          <w:color w:val="000000"/>
          <w:kern w:val="0"/>
          <w:sz w:val="28"/>
          <w:szCs w:val="28"/>
        </w:rPr>
      </w:pPr>
      <w:r w:rsidRPr="006D4FE7">
        <w:rPr>
          <w:rFonts w:ascii="標楷體" w:eastAsia="標楷體" w:hAnsi="標楷體" w:cs="標楷體" w:hint="eastAsia"/>
          <w:color w:val="000000"/>
          <w:kern w:val="0"/>
          <w:sz w:val="28"/>
          <w:szCs w:val="28"/>
        </w:rPr>
        <w:lastRenderedPageBreak/>
        <w:t>將各評審委員所評定之分數，</w:t>
      </w:r>
      <w:proofErr w:type="gramStart"/>
      <w:r w:rsidRPr="006D4FE7">
        <w:rPr>
          <w:rFonts w:ascii="標楷體" w:eastAsia="標楷體" w:hAnsi="標楷體" w:cs="標楷體" w:hint="eastAsia"/>
          <w:color w:val="000000"/>
          <w:kern w:val="0"/>
          <w:sz w:val="28"/>
          <w:szCs w:val="28"/>
        </w:rPr>
        <w:t>採</w:t>
      </w:r>
      <w:proofErr w:type="gramEnd"/>
      <w:r w:rsidRPr="006D4FE7">
        <w:rPr>
          <w:rFonts w:ascii="標楷體" w:eastAsia="標楷體" w:hAnsi="標楷體" w:cs="標楷體" w:hint="eastAsia"/>
          <w:color w:val="000000"/>
          <w:kern w:val="0"/>
          <w:sz w:val="28"/>
          <w:szCs w:val="28"/>
        </w:rPr>
        <w:t>中間分數平均法統計後，依下列標準核列等第。成績公布時，團體組公布等第及總平均分數，並按參賽序列名；個人組除列等第、名次及總平均分數外，並按參賽者分數高低依序列名，但均</w:t>
      </w:r>
      <w:proofErr w:type="gramStart"/>
      <w:r w:rsidRPr="006D4FE7">
        <w:rPr>
          <w:rFonts w:ascii="標楷體" w:eastAsia="標楷體" w:hAnsi="標楷體" w:cs="標楷體" w:hint="eastAsia"/>
          <w:color w:val="000000"/>
          <w:kern w:val="0"/>
          <w:sz w:val="28"/>
          <w:szCs w:val="28"/>
        </w:rPr>
        <w:t>不</w:t>
      </w:r>
      <w:proofErr w:type="gramEnd"/>
      <w:r w:rsidRPr="006D4FE7">
        <w:rPr>
          <w:rFonts w:ascii="標楷體" w:eastAsia="標楷體" w:hAnsi="標楷體" w:cs="標楷體" w:hint="eastAsia"/>
          <w:color w:val="000000"/>
          <w:kern w:val="0"/>
          <w:sz w:val="28"/>
          <w:szCs w:val="28"/>
        </w:rPr>
        <w:t>公布個別委員之評分。</w:t>
      </w:r>
    </w:p>
    <w:p w:rsidR="001A7427" w:rsidRPr="00617834" w:rsidRDefault="001A7427" w:rsidP="00212DC1">
      <w:pPr>
        <w:autoSpaceDE w:val="0"/>
        <w:autoSpaceDN w:val="0"/>
        <w:adjustRightInd w:val="0"/>
        <w:snapToGrid w:val="0"/>
        <w:spacing w:beforeLines="20" w:line="360" w:lineRule="exact"/>
        <w:ind w:leftChars="208" w:left="1373" w:hangingChars="312" w:hanging="874"/>
        <w:rPr>
          <w:rFonts w:ascii="標楷體" w:eastAsia="標楷體" w:hAnsi="標楷體" w:cs="標楷體"/>
          <w:color w:val="FF0000"/>
          <w:kern w:val="0"/>
          <w:sz w:val="28"/>
          <w:szCs w:val="28"/>
          <w:u w:val="single"/>
        </w:rPr>
      </w:pPr>
      <w:r w:rsidRPr="00617834">
        <w:rPr>
          <w:rFonts w:ascii="標楷體" w:eastAsia="標楷體" w:hAnsi="標楷體" w:cs="標楷體" w:hint="eastAsia"/>
          <w:color w:val="FF0000"/>
          <w:kern w:val="0"/>
          <w:sz w:val="28"/>
          <w:szCs w:val="28"/>
          <w:u w:val="single"/>
        </w:rPr>
        <w:t>（一）特優：總平均</w:t>
      </w:r>
      <w:r w:rsidRPr="00617834">
        <w:rPr>
          <w:rFonts w:ascii="標楷體" w:eastAsia="標楷體" w:hAnsi="標楷體" w:cs="標楷體"/>
          <w:color w:val="FF0000"/>
          <w:kern w:val="0"/>
          <w:sz w:val="28"/>
          <w:szCs w:val="28"/>
          <w:u w:val="single"/>
        </w:rPr>
        <w:t>90</w:t>
      </w:r>
      <w:r w:rsidRPr="00617834">
        <w:rPr>
          <w:rFonts w:ascii="標楷體" w:eastAsia="標楷體" w:hAnsi="標楷體" w:cs="標楷體" w:hint="eastAsia"/>
          <w:color w:val="FF0000"/>
          <w:kern w:val="0"/>
          <w:sz w:val="28"/>
          <w:szCs w:val="28"/>
          <w:u w:val="single"/>
        </w:rPr>
        <w:t>分以上，且有三分之二以上評審委員所給予之成績在</w:t>
      </w:r>
      <w:r w:rsidRPr="00617834">
        <w:rPr>
          <w:rFonts w:ascii="標楷體" w:eastAsia="標楷體" w:hAnsi="標楷體" w:cs="標楷體"/>
          <w:color w:val="FF0000"/>
          <w:kern w:val="0"/>
          <w:sz w:val="28"/>
          <w:szCs w:val="28"/>
          <w:u w:val="single"/>
        </w:rPr>
        <w:t>90</w:t>
      </w:r>
      <w:r w:rsidRPr="00617834">
        <w:rPr>
          <w:rFonts w:ascii="標楷體" w:eastAsia="標楷體" w:hAnsi="標楷體" w:cs="標楷體" w:hint="eastAsia"/>
          <w:color w:val="FF0000"/>
          <w:kern w:val="0"/>
          <w:sz w:val="28"/>
          <w:szCs w:val="28"/>
          <w:u w:val="single"/>
        </w:rPr>
        <w:t>分以上者。</w:t>
      </w:r>
      <w:r w:rsidRPr="00617834">
        <w:rPr>
          <w:rFonts w:ascii="標楷體" w:eastAsia="標楷體" w:hAnsi="標楷體" w:cs="標楷體"/>
          <w:color w:val="FF0000"/>
          <w:kern w:val="0"/>
          <w:sz w:val="28"/>
          <w:szCs w:val="28"/>
          <w:u w:val="single"/>
        </w:rPr>
        <w:t xml:space="preserve"> </w:t>
      </w:r>
    </w:p>
    <w:p w:rsidR="001A7427" w:rsidRPr="00617834" w:rsidRDefault="001A7427" w:rsidP="00212DC1">
      <w:pPr>
        <w:autoSpaceDE w:val="0"/>
        <w:autoSpaceDN w:val="0"/>
        <w:adjustRightInd w:val="0"/>
        <w:snapToGrid w:val="0"/>
        <w:spacing w:beforeLines="20" w:line="360" w:lineRule="exact"/>
        <w:ind w:leftChars="300" w:left="1636" w:hangingChars="327" w:hanging="916"/>
        <w:rPr>
          <w:rFonts w:ascii="標楷體" w:eastAsia="標楷體" w:hAnsi="標楷體"/>
          <w:color w:val="FF0000"/>
          <w:kern w:val="0"/>
          <w:sz w:val="28"/>
          <w:szCs w:val="28"/>
          <w:u w:val="single"/>
        </w:rPr>
      </w:pPr>
      <w:proofErr w:type="gramStart"/>
      <w:r w:rsidRPr="00617834">
        <w:rPr>
          <w:rFonts w:ascii="標楷體" w:eastAsia="標楷體" w:hAnsi="標楷體" w:cs="標楷體" w:hint="eastAsia"/>
          <w:color w:val="FF0000"/>
          <w:kern w:val="0"/>
          <w:sz w:val="28"/>
          <w:szCs w:val="28"/>
          <w:u w:val="single"/>
        </w:rPr>
        <w:t>註一</w:t>
      </w:r>
      <w:proofErr w:type="gramEnd"/>
      <w:r w:rsidRPr="00617834">
        <w:rPr>
          <w:rFonts w:ascii="標楷體" w:eastAsia="標楷體" w:hAnsi="標楷體" w:cs="標楷體" w:hint="eastAsia"/>
          <w:color w:val="FF0000"/>
          <w:kern w:val="0"/>
          <w:sz w:val="28"/>
          <w:szCs w:val="28"/>
          <w:u w:val="single"/>
        </w:rPr>
        <w:t>：「三分之二以上」評審委員之人數規定，係指評審委員有</w:t>
      </w:r>
      <w:r w:rsidRPr="00617834">
        <w:rPr>
          <w:rFonts w:ascii="標楷體" w:eastAsia="標楷體" w:hAnsi="標楷體" w:cs="標楷體"/>
          <w:color w:val="FF0000"/>
          <w:kern w:val="0"/>
          <w:sz w:val="28"/>
          <w:szCs w:val="28"/>
          <w:u w:val="single"/>
        </w:rPr>
        <w:t>7</w:t>
      </w:r>
      <w:r w:rsidRPr="00617834">
        <w:rPr>
          <w:rFonts w:ascii="標楷體" w:eastAsia="標楷體" w:hAnsi="標楷體" w:cs="標楷體" w:hint="eastAsia"/>
          <w:color w:val="FF0000"/>
          <w:kern w:val="0"/>
          <w:sz w:val="28"/>
          <w:szCs w:val="28"/>
          <w:u w:val="single"/>
        </w:rPr>
        <w:t>位時，其「特優」須有</w:t>
      </w:r>
      <w:r w:rsidRPr="00617834">
        <w:rPr>
          <w:rFonts w:ascii="標楷體" w:eastAsia="標楷體" w:hAnsi="標楷體" w:cs="標楷體"/>
          <w:color w:val="FF0000"/>
          <w:kern w:val="0"/>
          <w:sz w:val="28"/>
          <w:szCs w:val="28"/>
          <w:u w:val="single"/>
        </w:rPr>
        <w:t>5</w:t>
      </w:r>
      <w:r w:rsidRPr="00617834">
        <w:rPr>
          <w:rFonts w:ascii="標楷體" w:eastAsia="標楷體" w:hAnsi="標楷體" w:cs="標楷體" w:hint="eastAsia"/>
          <w:color w:val="FF0000"/>
          <w:kern w:val="0"/>
          <w:sz w:val="28"/>
          <w:szCs w:val="28"/>
          <w:u w:val="single"/>
        </w:rPr>
        <w:t>位評審委員所給予之成績在</w:t>
      </w:r>
      <w:r w:rsidRPr="00617834">
        <w:rPr>
          <w:rFonts w:ascii="標楷體" w:eastAsia="標楷體" w:hAnsi="標楷體" w:cs="標楷體"/>
          <w:color w:val="FF0000"/>
          <w:kern w:val="0"/>
          <w:sz w:val="28"/>
          <w:szCs w:val="28"/>
          <w:u w:val="single"/>
        </w:rPr>
        <w:t>90</w:t>
      </w:r>
      <w:r w:rsidRPr="00617834">
        <w:rPr>
          <w:rFonts w:ascii="標楷體" w:eastAsia="標楷體" w:hAnsi="標楷體" w:cs="標楷體" w:hint="eastAsia"/>
          <w:color w:val="FF0000"/>
          <w:kern w:val="0"/>
          <w:sz w:val="28"/>
          <w:szCs w:val="28"/>
          <w:u w:val="single"/>
        </w:rPr>
        <w:t>分以上；當評審委員只有</w:t>
      </w:r>
      <w:r w:rsidRPr="00617834">
        <w:rPr>
          <w:rFonts w:ascii="標楷體" w:eastAsia="標楷體" w:hAnsi="標楷體" w:cs="標楷體"/>
          <w:color w:val="FF0000"/>
          <w:kern w:val="0"/>
          <w:sz w:val="28"/>
          <w:szCs w:val="28"/>
          <w:u w:val="single"/>
        </w:rPr>
        <w:t>5</w:t>
      </w:r>
      <w:r w:rsidRPr="00617834">
        <w:rPr>
          <w:rFonts w:ascii="標楷體" w:eastAsia="標楷體" w:hAnsi="標楷體" w:cs="標楷體" w:hint="eastAsia"/>
          <w:color w:val="FF0000"/>
          <w:kern w:val="0"/>
          <w:sz w:val="28"/>
          <w:szCs w:val="28"/>
          <w:u w:val="single"/>
        </w:rPr>
        <w:t>位時，其「特優」須有</w:t>
      </w:r>
      <w:r w:rsidRPr="00617834">
        <w:rPr>
          <w:rFonts w:ascii="標楷體" w:eastAsia="標楷體" w:hAnsi="標楷體" w:cs="標楷體"/>
          <w:color w:val="FF0000"/>
          <w:kern w:val="0"/>
          <w:sz w:val="28"/>
          <w:szCs w:val="28"/>
          <w:u w:val="single"/>
        </w:rPr>
        <w:t>4</w:t>
      </w:r>
      <w:r w:rsidRPr="00617834">
        <w:rPr>
          <w:rFonts w:ascii="標楷體" w:eastAsia="標楷體" w:hAnsi="標楷體" w:cs="標楷體" w:hint="eastAsia"/>
          <w:color w:val="FF0000"/>
          <w:kern w:val="0"/>
          <w:sz w:val="28"/>
          <w:szCs w:val="28"/>
          <w:u w:val="single"/>
        </w:rPr>
        <w:t>位評審委員所給予之成績在</w:t>
      </w:r>
      <w:r w:rsidRPr="00617834">
        <w:rPr>
          <w:rFonts w:ascii="標楷體" w:eastAsia="標楷體" w:hAnsi="標楷體" w:cs="標楷體"/>
          <w:color w:val="FF0000"/>
          <w:kern w:val="0"/>
          <w:sz w:val="28"/>
          <w:szCs w:val="28"/>
          <w:u w:val="single"/>
        </w:rPr>
        <w:t>90</w:t>
      </w:r>
      <w:r w:rsidRPr="00617834">
        <w:rPr>
          <w:rFonts w:ascii="標楷體" w:eastAsia="標楷體" w:hAnsi="標楷體" w:cs="標楷體" w:hint="eastAsia"/>
          <w:color w:val="FF0000"/>
          <w:kern w:val="0"/>
          <w:sz w:val="28"/>
          <w:szCs w:val="28"/>
          <w:u w:val="single"/>
        </w:rPr>
        <w:t>分以上。</w:t>
      </w:r>
    </w:p>
    <w:p w:rsidR="001A7427" w:rsidRPr="006D4FE7" w:rsidRDefault="001A7427" w:rsidP="00212DC1">
      <w:pPr>
        <w:autoSpaceDE w:val="0"/>
        <w:autoSpaceDN w:val="0"/>
        <w:adjustRightInd w:val="0"/>
        <w:snapToGrid w:val="0"/>
        <w:spacing w:beforeLines="20" w:line="360" w:lineRule="exact"/>
        <w:ind w:leftChars="300" w:left="1507" w:hangingChars="281" w:hanging="787"/>
        <w:rPr>
          <w:rFonts w:ascii="標楷體" w:eastAsia="標楷體" w:hAnsi="標楷體"/>
          <w:color w:val="000000"/>
          <w:kern w:val="0"/>
          <w:sz w:val="28"/>
          <w:szCs w:val="28"/>
        </w:rPr>
      </w:pPr>
      <w:proofErr w:type="gramStart"/>
      <w:r w:rsidRPr="006D4FE7">
        <w:rPr>
          <w:rFonts w:ascii="標楷體" w:eastAsia="標楷體" w:hAnsi="標楷體" w:cs="標楷體" w:hint="eastAsia"/>
          <w:color w:val="000000"/>
          <w:kern w:val="0"/>
          <w:sz w:val="28"/>
          <w:szCs w:val="28"/>
        </w:rPr>
        <w:t>註</w:t>
      </w:r>
      <w:proofErr w:type="gramEnd"/>
      <w:r w:rsidRPr="006D4FE7">
        <w:rPr>
          <w:rFonts w:ascii="標楷體" w:eastAsia="標楷體" w:hAnsi="標楷體" w:cs="標楷體" w:hint="eastAsia"/>
          <w:color w:val="000000"/>
          <w:kern w:val="0"/>
          <w:sz w:val="28"/>
          <w:szCs w:val="28"/>
        </w:rPr>
        <w:t>二：若有名次在後者之等第為「特優」，而名次在前者未獲「特優」之情況發生，則名次在</w:t>
      </w:r>
      <w:proofErr w:type="gramStart"/>
      <w:r w:rsidRPr="006D4FE7">
        <w:rPr>
          <w:rFonts w:ascii="標楷體" w:eastAsia="標楷體" w:hAnsi="標楷體" w:cs="標楷體" w:hint="eastAsia"/>
          <w:color w:val="000000"/>
          <w:kern w:val="0"/>
          <w:sz w:val="28"/>
          <w:szCs w:val="28"/>
        </w:rPr>
        <w:t>後者仍評列</w:t>
      </w:r>
      <w:proofErr w:type="gramEnd"/>
      <w:r w:rsidRPr="006D4FE7">
        <w:rPr>
          <w:rFonts w:ascii="標楷體" w:eastAsia="標楷體" w:hAnsi="標楷體" w:cs="標楷體" w:hint="eastAsia"/>
          <w:color w:val="000000"/>
          <w:kern w:val="0"/>
          <w:sz w:val="28"/>
          <w:szCs w:val="28"/>
        </w:rPr>
        <w:t>等第為「優等」。</w:t>
      </w:r>
    </w:p>
    <w:p w:rsidR="001A7427" w:rsidRPr="006D4FE7" w:rsidRDefault="001A7427" w:rsidP="00212DC1">
      <w:pPr>
        <w:autoSpaceDE w:val="0"/>
        <w:autoSpaceDN w:val="0"/>
        <w:adjustRightInd w:val="0"/>
        <w:snapToGrid w:val="0"/>
        <w:spacing w:beforeLines="20" w:line="360" w:lineRule="exact"/>
        <w:ind w:leftChars="266" w:left="672" w:hangingChars="12" w:hanging="34"/>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（二）</w:t>
      </w:r>
      <w:r w:rsidRPr="006D4FE7">
        <w:rPr>
          <w:rFonts w:ascii="標楷體" w:eastAsia="標楷體" w:hAnsi="標楷體" w:cs="標楷體" w:hint="eastAsia"/>
          <w:color w:val="000000"/>
          <w:kern w:val="0"/>
          <w:sz w:val="28"/>
          <w:szCs w:val="28"/>
        </w:rPr>
        <w:t>優等</w:t>
      </w:r>
      <w:proofErr w:type="gramStart"/>
      <w:r w:rsidRPr="006D4FE7">
        <w:rPr>
          <w:rFonts w:ascii="標楷體" w:eastAsia="標楷體" w:hAnsi="標楷體" w:cs="標楷體" w:hint="eastAsia"/>
          <w:color w:val="000000"/>
          <w:kern w:val="0"/>
          <w:sz w:val="28"/>
          <w:szCs w:val="28"/>
        </w:rPr>
        <w:t>︰</w:t>
      </w:r>
      <w:proofErr w:type="gramEnd"/>
      <w:r w:rsidRPr="006D4FE7">
        <w:rPr>
          <w:rFonts w:ascii="標楷體" w:eastAsia="標楷體" w:hAnsi="標楷體" w:cs="標楷體" w:hint="eastAsia"/>
          <w:color w:val="000000"/>
          <w:kern w:val="0"/>
          <w:sz w:val="28"/>
          <w:szCs w:val="28"/>
        </w:rPr>
        <w:t>總平均</w:t>
      </w:r>
      <w:r w:rsidRPr="006D4FE7">
        <w:rPr>
          <w:rFonts w:ascii="標楷體" w:eastAsia="標楷體" w:hAnsi="標楷體" w:cs="標楷體"/>
          <w:color w:val="000000"/>
          <w:kern w:val="0"/>
          <w:sz w:val="28"/>
          <w:szCs w:val="28"/>
        </w:rPr>
        <w:t>85</w:t>
      </w:r>
      <w:r w:rsidRPr="006D4FE7">
        <w:rPr>
          <w:rFonts w:ascii="標楷體" w:eastAsia="標楷體" w:hAnsi="標楷體" w:cs="標楷體" w:hint="eastAsia"/>
          <w:color w:val="000000"/>
          <w:kern w:val="0"/>
          <w:sz w:val="28"/>
          <w:szCs w:val="28"/>
        </w:rPr>
        <w:t>分以上者。</w:t>
      </w:r>
    </w:p>
    <w:p w:rsidR="001A7427" w:rsidRPr="006D4FE7" w:rsidRDefault="001A7427" w:rsidP="00212DC1">
      <w:pPr>
        <w:autoSpaceDE w:val="0"/>
        <w:autoSpaceDN w:val="0"/>
        <w:adjustRightInd w:val="0"/>
        <w:snapToGrid w:val="0"/>
        <w:spacing w:beforeLines="20" w:line="360" w:lineRule="exact"/>
        <w:ind w:leftChars="266" w:left="2296" w:hangingChars="592" w:hanging="1658"/>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（三）</w:t>
      </w:r>
      <w:r w:rsidRPr="006D4FE7">
        <w:rPr>
          <w:rFonts w:ascii="標楷體" w:eastAsia="標楷體" w:hAnsi="標楷體" w:cs="標楷體" w:hint="eastAsia"/>
          <w:color w:val="000000"/>
          <w:kern w:val="0"/>
          <w:sz w:val="28"/>
          <w:szCs w:val="28"/>
        </w:rPr>
        <w:t>甲等</w:t>
      </w:r>
      <w:proofErr w:type="gramStart"/>
      <w:r w:rsidRPr="006D4FE7">
        <w:rPr>
          <w:rFonts w:ascii="標楷體" w:eastAsia="標楷體" w:hAnsi="標楷體" w:cs="標楷體" w:hint="eastAsia"/>
          <w:color w:val="000000"/>
          <w:kern w:val="0"/>
          <w:sz w:val="28"/>
          <w:szCs w:val="28"/>
        </w:rPr>
        <w:t>︰</w:t>
      </w:r>
      <w:proofErr w:type="gramEnd"/>
      <w:r w:rsidRPr="006D4FE7">
        <w:rPr>
          <w:rFonts w:ascii="標楷體" w:eastAsia="標楷體" w:hAnsi="標楷體" w:cs="標楷體" w:hint="eastAsia"/>
          <w:color w:val="000000"/>
          <w:kern w:val="0"/>
          <w:sz w:val="28"/>
          <w:szCs w:val="28"/>
        </w:rPr>
        <w:t>總平均</w:t>
      </w:r>
      <w:r w:rsidRPr="006D4FE7">
        <w:rPr>
          <w:rFonts w:ascii="標楷體" w:eastAsia="標楷體" w:hAnsi="標楷體" w:cs="標楷體"/>
          <w:color w:val="000000"/>
          <w:kern w:val="0"/>
          <w:sz w:val="28"/>
          <w:szCs w:val="28"/>
        </w:rPr>
        <w:t>80</w:t>
      </w:r>
      <w:r w:rsidRPr="006D4FE7">
        <w:rPr>
          <w:rFonts w:ascii="標楷體" w:eastAsia="標楷體" w:hAnsi="標楷體" w:cs="標楷體" w:hint="eastAsia"/>
          <w:color w:val="000000"/>
          <w:kern w:val="0"/>
          <w:sz w:val="28"/>
          <w:szCs w:val="28"/>
        </w:rPr>
        <w:t>分以上，</w:t>
      </w:r>
      <w:proofErr w:type="gramStart"/>
      <w:r w:rsidRPr="006D4FE7">
        <w:rPr>
          <w:rFonts w:ascii="標楷體" w:eastAsia="標楷體" w:hAnsi="標楷體" w:cs="標楷體" w:hint="eastAsia"/>
          <w:color w:val="000000"/>
          <w:kern w:val="0"/>
          <w:sz w:val="28"/>
          <w:szCs w:val="28"/>
        </w:rPr>
        <w:t>不滿</w:t>
      </w:r>
      <w:r w:rsidRPr="006D4FE7">
        <w:rPr>
          <w:rFonts w:ascii="標楷體" w:eastAsia="標楷體" w:hAnsi="標楷體" w:cs="標楷體"/>
          <w:color w:val="000000"/>
          <w:kern w:val="0"/>
          <w:sz w:val="28"/>
          <w:szCs w:val="28"/>
        </w:rPr>
        <w:t>85</w:t>
      </w:r>
      <w:r w:rsidRPr="006D4FE7">
        <w:rPr>
          <w:rFonts w:ascii="標楷體" w:eastAsia="標楷體" w:hAnsi="標楷體" w:cs="標楷體" w:hint="eastAsia"/>
          <w:color w:val="000000"/>
          <w:kern w:val="0"/>
          <w:sz w:val="28"/>
          <w:szCs w:val="28"/>
        </w:rPr>
        <w:t>分</w:t>
      </w:r>
      <w:proofErr w:type="gramEnd"/>
      <w:r w:rsidRPr="006D4FE7">
        <w:rPr>
          <w:rFonts w:ascii="標楷體" w:eastAsia="標楷體" w:hAnsi="標楷體" w:cs="標楷體" w:hint="eastAsia"/>
          <w:color w:val="000000"/>
          <w:kern w:val="0"/>
          <w:sz w:val="28"/>
          <w:szCs w:val="28"/>
        </w:rPr>
        <w:t>者（成績不滿</w:t>
      </w:r>
      <w:r w:rsidRPr="006D4FE7">
        <w:rPr>
          <w:rFonts w:ascii="標楷體" w:eastAsia="標楷體" w:hAnsi="標楷體" w:cs="標楷體"/>
          <w:color w:val="000000"/>
          <w:kern w:val="0"/>
          <w:sz w:val="28"/>
          <w:szCs w:val="28"/>
        </w:rPr>
        <w:t xml:space="preserve">80 </w:t>
      </w:r>
      <w:r w:rsidRPr="006D4FE7">
        <w:rPr>
          <w:rFonts w:ascii="標楷體" w:eastAsia="標楷體" w:hAnsi="標楷體" w:cs="標楷體" w:hint="eastAsia"/>
          <w:color w:val="000000"/>
          <w:kern w:val="0"/>
          <w:sz w:val="28"/>
          <w:szCs w:val="28"/>
        </w:rPr>
        <w:t>分者概不錄取）。</w:t>
      </w:r>
    </w:p>
    <w:p w:rsidR="001A7427" w:rsidRPr="00F21B41" w:rsidRDefault="001A7427" w:rsidP="00212DC1">
      <w:pPr>
        <w:autoSpaceDE w:val="0"/>
        <w:autoSpaceDN w:val="0"/>
        <w:adjustRightInd w:val="0"/>
        <w:snapToGrid w:val="0"/>
        <w:spacing w:beforeLines="20" w:line="360" w:lineRule="exact"/>
        <w:ind w:left="788" w:hangingChars="281" w:hanging="788"/>
        <w:rPr>
          <w:rFonts w:ascii="標楷體" w:eastAsia="標楷體" w:hAnsi="標楷體"/>
          <w:b/>
          <w:bCs/>
          <w:kern w:val="0"/>
          <w:sz w:val="28"/>
          <w:szCs w:val="28"/>
        </w:rPr>
      </w:pPr>
      <w:r w:rsidRPr="00742937">
        <w:rPr>
          <w:rFonts w:ascii="標楷體" w:eastAsia="標楷體" w:hAnsi="標楷體" w:cs="標楷體" w:hint="eastAsia"/>
          <w:b/>
          <w:bCs/>
          <w:color w:val="000000"/>
          <w:kern w:val="0"/>
          <w:sz w:val="28"/>
          <w:szCs w:val="28"/>
        </w:rPr>
        <w:t>拾伍、錄取名額：</w:t>
      </w:r>
      <w:r w:rsidRPr="006D4FE7">
        <w:rPr>
          <w:rFonts w:ascii="標楷體" w:eastAsia="標楷體" w:hAnsi="標楷體" w:cs="標楷體" w:hint="eastAsia"/>
          <w:color w:val="000000"/>
          <w:kern w:val="0"/>
          <w:sz w:val="28"/>
          <w:szCs w:val="28"/>
        </w:rPr>
        <w:t>以各比賽項目（古典舞、民俗舞、現代舞及兒童舞蹈）分別評分為原則，</w:t>
      </w:r>
      <w:r w:rsidRPr="00F21B41">
        <w:rPr>
          <w:rFonts w:ascii="標楷體" w:eastAsia="標楷體" w:hAnsi="標楷體" w:cs="標楷體" w:hint="eastAsia"/>
          <w:b/>
          <w:bCs/>
          <w:kern w:val="0"/>
          <w:sz w:val="28"/>
          <w:szCs w:val="28"/>
          <w:u w:val="single"/>
        </w:rPr>
        <w:t>本市代表權</w:t>
      </w:r>
      <w:r w:rsidRPr="00F21B41">
        <w:rPr>
          <w:rFonts w:ascii="標楷體" w:eastAsia="標楷體" w:hAnsi="標楷體" w:cs="標楷體"/>
          <w:b/>
          <w:bCs/>
          <w:kern w:val="0"/>
          <w:sz w:val="28"/>
          <w:szCs w:val="28"/>
          <w:u w:val="single"/>
        </w:rPr>
        <w:t>3</w:t>
      </w:r>
      <w:r w:rsidRPr="00F21B41">
        <w:rPr>
          <w:rFonts w:ascii="標楷體" w:eastAsia="標楷體" w:hAnsi="標楷體" w:cs="標楷體" w:hint="eastAsia"/>
          <w:b/>
          <w:bCs/>
          <w:kern w:val="0"/>
          <w:sz w:val="28"/>
          <w:szCs w:val="28"/>
          <w:u w:val="single"/>
        </w:rPr>
        <w:t>名，取南北</w:t>
      </w:r>
      <w:r w:rsidRPr="00F21B41">
        <w:rPr>
          <w:rFonts w:ascii="標楷體" w:eastAsia="標楷體" w:hAnsi="標楷體" w:cs="標楷體"/>
          <w:b/>
          <w:bCs/>
          <w:kern w:val="0"/>
          <w:sz w:val="28"/>
          <w:szCs w:val="28"/>
          <w:u w:val="single"/>
        </w:rPr>
        <w:t>2</w:t>
      </w:r>
      <w:r w:rsidRPr="00F21B41">
        <w:rPr>
          <w:rFonts w:ascii="標楷體" w:eastAsia="標楷體" w:hAnsi="標楷體" w:cs="標楷體" w:hint="eastAsia"/>
          <w:b/>
          <w:bCs/>
          <w:kern w:val="0"/>
          <w:sz w:val="28"/>
          <w:szCs w:val="28"/>
          <w:u w:val="single"/>
        </w:rPr>
        <w:t>區各區第一名優勝者及第二名成績較高者參加全國賽（成績須達</w:t>
      </w:r>
      <w:r w:rsidRPr="00F21B41">
        <w:rPr>
          <w:rFonts w:ascii="標楷體" w:eastAsia="標楷體" w:hAnsi="標楷體" w:cs="標楷體"/>
          <w:b/>
          <w:bCs/>
          <w:kern w:val="0"/>
          <w:sz w:val="28"/>
          <w:szCs w:val="28"/>
          <w:u w:val="single"/>
        </w:rPr>
        <w:t>80</w:t>
      </w:r>
      <w:r w:rsidRPr="00F21B41">
        <w:rPr>
          <w:rFonts w:ascii="標楷體" w:eastAsia="標楷體" w:hAnsi="標楷體" w:cs="標楷體" w:hint="eastAsia"/>
          <w:b/>
          <w:bCs/>
          <w:kern w:val="0"/>
          <w:sz w:val="28"/>
          <w:szCs w:val="28"/>
          <w:u w:val="single"/>
        </w:rPr>
        <w:t>分以上）。</w:t>
      </w:r>
    </w:p>
    <w:p w:rsidR="001A7427" w:rsidRPr="00742937" w:rsidRDefault="001A7427" w:rsidP="00212DC1">
      <w:pPr>
        <w:autoSpaceDE w:val="0"/>
        <w:autoSpaceDN w:val="0"/>
        <w:adjustRightInd w:val="0"/>
        <w:snapToGrid w:val="0"/>
        <w:spacing w:beforeLines="20" w:line="360" w:lineRule="exact"/>
        <w:rPr>
          <w:rFonts w:ascii="標楷體" w:eastAsia="標楷體" w:hAnsi="標楷體"/>
          <w:b/>
          <w:bCs/>
          <w:color w:val="000000"/>
          <w:kern w:val="0"/>
          <w:sz w:val="28"/>
          <w:szCs w:val="28"/>
        </w:rPr>
      </w:pPr>
      <w:r w:rsidRPr="00742937">
        <w:rPr>
          <w:rFonts w:ascii="標楷體" w:eastAsia="標楷體" w:hAnsi="標楷體" w:cs="標楷體" w:hint="eastAsia"/>
          <w:b/>
          <w:bCs/>
          <w:color w:val="000000"/>
          <w:kern w:val="0"/>
          <w:sz w:val="28"/>
          <w:szCs w:val="28"/>
        </w:rPr>
        <w:t>拾陸、獎勵：</w:t>
      </w:r>
    </w:p>
    <w:p w:rsidR="001A7427" w:rsidRPr="006D4FE7" w:rsidRDefault="001A7427" w:rsidP="00212DC1">
      <w:pPr>
        <w:autoSpaceDE w:val="0"/>
        <w:autoSpaceDN w:val="0"/>
        <w:adjustRightInd w:val="0"/>
        <w:snapToGrid w:val="0"/>
        <w:spacing w:beforeLines="20" w:line="360" w:lineRule="exact"/>
        <w:ind w:leftChars="174" w:left="978" w:hangingChars="200" w:hanging="56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一、</w:t>
      </w:r>
      <w:r w:rsidRPr="006D4FE7">
        <w:rPr>
          <w:rFonts w:ascii="標楷體" w:eastAsia="標楷體" w:hAnsi="標楷體" w:cs="標楷體" w:hint="eastAsia"/>
          <w:color w:val="000000"/>
          <w:kern w:val="0"/>
          <w:sz w:val="28"/>
          <w:szCs w:val="28"/>
        </w:rPr>
        <w:t>各優勝團體及個人，其獎狀經承辦單位製作完成後，當場公開頒發或</w:t>
      </w:r>
      <w:proofErr w:type="gramStart"/>
      <w:r w:rsidRPr="006D4FE7">
        <w:rPr>
          <w:rFonts w:ascii="標楷體" w:eastAsia="標楷體" w:hAnsi="標楷體" w:cs="標楷體" w:hint="eastAsia"/>
          <w:color w:val="000000"/>
          <w:kern w:val="0"/>
          <w:sz w:val="28"/>
          <w:szCs w:val="28"/>
        </w:rPr>
        <w:t>逕</w:t>
      </w:r>
      <w:proofErr w:type="gramEnd"/>
      <w:r w:rsidRPr="006D4FE7">
        <w:rPr>
          <w:rFonts w:ascii="標楷體" w:eastAsia="標楷體" w:hAnsi="標楷體" w:cs="標楷體" w:hint="eastAsia"/>
          <w:color w:val="000000"/>
          <w:kern w:val="0"/>
          <w:sz w:val="28"/>
          <w:szCs w:val="28"/>
        </w:rPr>
        <w:t>寄各校轉發。除校長須報局發布外，</w:t>
      </w:r>
      <w:proofErr w:type="gramStart"/>
      <w:r w:rsidRPr="006D4FE7">
        <w:rPr>
          <w:rFonts w:ascii="標楷體" w:eastAsia="標楷體" w:hAnsi="標楷體" w:cs="標楷體" w:hint="eastAsia"/>
          <w:color w:val="000000"/>
          <w:kern w:val="0"/>
          <w:sz w:val="28"/>
          <w:szCs w:val="28"/>
        </w:rPr>
        <w:t>各校得依據</w:t>
      </w:r>
      <w:proofErr w:type="gramEnd"/>
      <w:r w:rsidRPr="006D4FE7">
        <w:rPr>
          <w:rFonts w:ascii="標楷體" w:eastAsia="標楷體" w:hAnsi="標楷體" w:cs="標楷體" w:hint="eastAsia"/>
          <w:color w:val="000000"/>
          <w:kern w:val="0"/>
          <w:sz w:val="28"/>
          <w:szCs w:val="28"/>
        </w:rPr>
        <w:t>獲頒之獎狀及本計畫</w:t>
      </w:r>
      <w:proofErr w:type="gramStart"/>
      <w:r w:rsidRPr="006D4FE7">
        <w:rPr>
          <w:rFonts w:ascii="標楷體" w:eastAsia="標楷體" w:hAnsi="標楷體" w:cs="標楷體" w:hint="eastAsia"/>
          <w:color w:val="000000"/>
          <w:kern w:val="0"/>
          <w:sz w:val="28"/>
          <w:szCs w:val="28"/>
        </w:rPr>
        <w:t>逕</w:t>
      </w:r>
      <w:proofErr w:type="gramEnd"/>
      <w:r w:rsidRPr="006D4FE7">
        <w:rPr>
          <w:rFonts w:ascii="標楷體" w:eastAsia="標楷體" w:hAnsi="標楷體" w:cs="標楷體" w:hint="eastAsia"/>
          <w:color w:val="000000"/>
          <w:kern w:val="0"/>
          <w:sz w:val="28"/>
          <w:szCs w:val="28"/>
        </w:rPr>
        <w:t>依權責辦理敘獎事宜。</w:t>
      </w:r>
    </w:p>
    <w:p w:rsidR="001A7427" w:rsidRPr="006D4FE7" w:rsidRDefault="001A7427" w:rsidP="00212DC1">
      <w:pPr>
        <w:autoSpaceDE w:val="0"/>
        <w:autoSpaceDN w:val="0"/>
        <w:adjustRightInd w:val="0"/>
        <w:snapToGrid w:val="0"/>
        <w:spacing w:beforeLines="20" w:line="360" w:lineRule="exact"/>
        <w:ind w:leftChars="324" w:left="1512" w:hangingChars="262" w:hanging="734"/>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（一）</w:t>
      </w:r>
      <w:r w:rsidRPr="006D4FE7">
        <w:rPr>
          <w:rFonts w:ascii="標楷體" w:eastAsia="標楷體" w:hAnsi="標楷體" w:cs="標楷體" w:hint="eastAsia"/>
          <w:color w:val="000000"/>
          <w:kern w:val="0"/>
          <w:sz w:val="28"/>
          <w:szCs w:val="28"/>
        </w:rPr>
        <w:t>獲團體組優等以上者，編導教師</w:t>
      </w:r>
      <w:r w:rsidRPr="006D4FE7">
        <w:rPr>
          <w:rFonts w:ascii="標楷體" w:eastAsia="標楷體" w:hAnsi="標楷體" w:cs="標楷體"/>
          <w:color w:val="000000"/>
          <w:kern w:val="0"/>
          <w:sz w:val="28"/>
          <w:szCs w:val="28"/>
        </w:rPr>
        <w:t xml:space="preserve">1 </w:t>
      </w:r>
      <w:r w:rsidRPr="006D4FE7">
        <w:rPr>
          <w:rFonts w:ascii="標楷體" w:eastAsia="標楷體" w:hAnsi="標楷體" w:cs="標楷體" w:hint="eastAsia"/>
          <w:color w:val="000000"/>
          <w:kern w:val="0"/>
          <w:sz w:val="28"/>
          <w:szCs w:val="28"/>
        </w:rPr>
        <w:t>人嘉獎</w:t>
      </w:r>
      <w:r w:rsidRPr="006D4FE7">
        <w:rPr>
          <w:rFonts w:ascii="標楷體" w:eastAsia="標楷體" w:hAnsi="標楷體" w:cs="標楷體"/>
          <w:color w:val="000000"/>
          <w:kern w:val="0"/>
          <w:sz w:val="28"/>
          <w:szCs w:val="28"/>
        </w:rPr>
        <w:t xml:space="preserve">2 </w:t>
      </w:r>
      <w:r w:rsidRPr="006D4FE7">
        <w:rPr>
          <w:rFonts w:ascii="標楷體" w:eastAsia="標楷體" w:hAnsi="標楷體" w:cs="標楷體" w:hint="eastAsia"/>
          <w:color w:val="000000"/>
          <w:kern w:val="0"/>
          <w:sz w:val="28"/>
          <w:szCs w:val="28"/>
        </w:rPr>
        <w:t>次，相關行政人員及指導教師各予嘉獎</w:t>
      </w:r>
      <w:r w:rsidRPr="006D4FE7">
        <w:rPr>
          <w:rFonts w:ascii="標楷體" w:eastAsia="標楷體" w:hAnsi="標楷體" w:cs="標楷體"/>
          <w:color w:val="000000"/>
          <w:kern w:val="0"/>
          <w:sz w:val="28"/>
          <w:szCs w:val="28"/>
        </w:rPr>
        <w:t>1</w:t>
      </w:r>
      <w:r w:rsidRPr="006D4FE7">
        <w:rPr>
          <w:rFonts w:ascii="標楷體" w:eastAsia="標楷體" w:hAnsi="標楷體" w:cs="標楷體" w:hint="eastAsia"/>
          <w:color w:val="000000"/>
          <w:kern w:val="0"/>
          <w:sz w:val="28"/>
          <w:szCs w:val="28"/>
        </w:rPr>
        <w:t>次，</w:t>
      </w:r>
      <w:proofErr w:type="gramStart"/>
      <w:r w:rsidRPr="006D4FE7">
        <w:rPr>
          <w:rFonts w:ascii="標楷體" w:eastAsia="標楷體" w:hAnsi="標楷體" w:cs="標楷體" w:hint="eastAsia"/>
          <w:color w:val="000000"/>
          <w:kern w:val="0"/>
          <w:sz w:val="28"/>
          <w:szCs w:val="28"/>
        </w:rPr>
        <w:t>惟總人數</w:t>
      </w:r>
      <w:proofErr w:type="gramEnd"/>
      <w:r w:rsidRPr="006D4FE7">
        <w:rPr>
          <w:rFonts w:ascii="標楷體" w:eastAsia="標楷體" w:hAnsi="標楷體" w:cs="標楷體" w:hint="eastAsia"/>
          <w:color w:val="000000"/>
          <w:kern w:val="0"/>
          <w:sz w:val="28"/>
          <w:szCs w:val="28"/>
        </w:rPr>
        <w:t>以</w:t>
      </w:r>
      <w:r w:rsidRPr="00F21B41">
        <w:rPr>
          <w:rFonts w:ascii="標楷體" w:eastAsia="標楷體" w:hAnsi="標楷體" w:cs="標楷體"/>
          <w:kern w:val="0"/>
          <w:sz w:val="28"/>
          <w:szCs w:val="28"/>
        </w:rPr>
        <w:t>6</w:t>
      </w:r>
      <w:r w:rsidRPr="00F21B41">
        <w:rPr>
          <w:rFonts w:ascii="標楷體" w:eastAsia="標楷體" w:hAnsi="標楷體" w:cs="標楷體" w:hint="eastAsia"/>
          <w:kern w:val="0"/>
          <w:sz w:val="28"/>
          <w:szCs w:val="28"/>
        </w:rPr>
        <w:t>人</w:t>
      </w:r>
      <w:r w:rsidRPr="006D4FE7">
        <w:rPr>
          <w:rFonts w:ascii="標楷體" w:eastAsia="標楷體" w:hAnsi="標楷體" w:cs="標楷體" w:hint="eastAsia"/>
          <w:color w:val="000000"/>
          <w:kern w:val="0"/>
          <w:sz w:val="28"/>
          <w:szCs w:val="28"/>
        </w:rPr>
        <w:t>為限；獲甲等者，編導教師</w:t>
      </w:r>
      <w:r w:rsidRPr="006D4FE7">
        <w:rPr>
          <w:rFonts w:ascii="標楷體" w:eastAsia="標楷體" w:hAnsi="標楷體" w:cs="標楷體"/>
          <w:color w:val="000000"/>
          <w:kern w:val="0"/>
          <w:sz w:val="28"/>
          <w:szCs w:val="28"/>
        </w:rPr>
        <w:t xml:space="preserve">1 </w:t>
      </w:r>
      <w:r w:rsidRPr="006D4FE7">
        <w:rPr>
          <w:rFonts w:ascii="標楷體" w:eastAsia="標楷體" w:hAnsi="標楷體" w:cs="標楷體" w:hint="eastAsia"/>
          <w:color w:val="000000"/>
          <w:kern w:val="0"/>
          <w:sz w:val="28"/>
          <w:szCs w:val="28"/>
        </w:rPr>
        <w:t>人嘉獎</w:t>
      </w:r>
      <w:r w:rsidRPr="006D4FE7">
        <w:rPr>
          <w:rFonts w:ascii="標楷體" w:eastAsia="標楷體" w:hAnsi="標楷體" w:cs="標楷體"/>
          <w:color w:val="000000"/>
          <w:kern w:val="0"/>
          <w:sz w:val="28"/>
          <w:szCs w:val="28"/>
        </w:rPr>
        <w:t xml:space="preserve">1 </w:t>
      </w:r>
      <w:r w:rsidRPr="006D4FE7">
        <w:rPr>
          <w:rFonts w:ascii="標楷體" w:eastAsia="標楷體" w:hAnsi="標楷體" w:cs="標楷體" w:hint="eastAsia"/>
          <w:color w:val="000000"/>
          <w:kern w:val="0"/>
          <w:sz w:val="28"/>
          <w:szCs w:val="28"/>
        </w:rPr>
        <w:t>次，相關行政人員及指導教師各予嘉獎</w:t>
      </w:r>
      <w:r w:rsidRPr="006D4FE7">
        <w:rPr>
          <w:rFonts w:ascii="標楷體" w:eastAsia="標楷體" w:hAnsi="標楷體" w:cs="標楷體"/>
          <w:color w:val="000000"/>
          <w:kern w:val="0"/>
          <w:sz w:val="28"/>
          <w:szCs w:val="28"/>
        </w:rPr>
        <w:t xml:space="preserve">1 </w:t>
      </w:r>
      <w:r w:rsidRPr="006D4FE7">
        <w:rPr>
          <w:rFonts w:ascii="標楷體" w:eastAsia="標楷體" w:hAnsi="標楷體" w:cs="標楷體" w:hint="eastAsia"/>
          <w:color w:val="000000"/>
          <w:kern w:val="0"/>
          <w:sz w:val="28"/>
          <w:szCs w:val="28"/>
        </w:rPr>
        <w:t>次，</w:t>
      </w:r>
      <w:proofErr w:type="gramStart"/>
      <w:r w:rsidRPr="006D4FE7">
        <w:rPr>
          <w:rFonts w:ascii="標楷體" w:eastAsia="標楷體" w:hAnsi="標楷體" w:cs="標楷體" w:hint="eastAsia"/>
          <w:color w:val="000000"/>
          <w:kern w:val="0"/>
          <w:sz w:val="28"/>
          <w:szCs w:val="28"/>
        </w:rPr>
        <w:t>惟總人數</w:t>
      </w:r>
      <w:proofErr w:type="gramEnd"/>
      <w:r w:rsidRPr="006D4FE7">
        <w:rPr>
          <w:rFonts w:ascii="標楷體" w:eastAsia="標楷體" w:hAnsi="標楷體" w:cs="標楷體" w:hint="eastAsia"/>
          <w:color w:val="000000"/>
          <w:kern w:val="0"/>
          <w:sz w:val="28"/>
          <w:szCs w:val="28"/>
        </w:rPr>
        <w:t>以</w:t>
      </w:r>
      <w:r w:rsidRPr="00F21B41">
        <w:rPr>
          <w:rFonts w:ascii="標楷體" w:eastAsia="標楷體" w:hAnsi="標楷體" w:cs="標楷體"/>
          <w:kern w:val="0"/>
          <w:sz w:val="28"/>
          <w:szCs w:val="28"/>
          <w:u w:val="single"/>
        </w:rPr>
        <w:t>3~5</w:t>
      </w:r>
      <w:r w:rsidRPr="00C944FE">
        <w:rPr>
          <w:rFonts w:ascii="標楷體" w:eastAsia="標楷體" w:hAnsi="標楷體" w:cs="標楷體" w:hint="eastAsia"/>
          <w:color w:val="000000"/>
          <w:kern w:val="0"/>
          <w:sz w:val="28"/>
          <w:szCs w:val="28"/>
          <w:u w:val="single"/>
        </w:rPr>
        <w:t>人</w:t>
      </w:r>
      <w:r w:rsidRPr="006D4FE7">
        <w:rPr>
          <w:rFonts w:ascii="標楷體" w:eastAsia="標楷體" w:hAnsi="標楷體" w:cs="標楷體" w:hint="eastAsia"/>
          <w:color w:val="000000"/>
          <w:kern w:val="0"/>
          <w:sz w:val="28"/>
          <w:szCs w:val="28"/>
        </w:rPr>
        <w:t>為限。</w:t>
      </w:r>
    </w:p>
    <w:p w:rsidR="001A7427" w:rsidRPr="006D4FE7" w:rsidRDefault="001A7427" w:rsidP="00212DC1">
      <w:pPr>
        <w:autoSpaceDE w:val="0"/>
        <w:autoSpaceDN w:val="0"/>
        <w:adjustRightInd w:val="0"/>
        <w:snapToGrid w:val="0"/>
        <w:spacing w:beforeLines="20" w:line="360" w:lineRule="exact"/>
        <w:ind w:leftChars="280" w:left="672"/>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（二）</w:t>
      </w:r>
      <w:r w:rsidRPr="006D4FE7">
        <w:rPr>
          <w:rFonts w:ascii="標楷體" w:eastAsia="標楷體" w:hAnsi="標楷體" w:cs="標楷體" w:hint="eastAsia"/>
          <w:color w:val="000000"/>
          <w:kern w:val="0"/>
          <w:sz w:val="28"/>
          <w:szCs w:val="28"/>
        </w:rPr>
        <w:t>獲個人組優等以上者，編導教師</w:t>
      </w:r>
      <w:r w:rsidRPr="006D4FE7">
        <w:rPr>
          <w:rFonts w:ascii="標楷體" w:eastAsia="標楷體" w:hAnsi="標楷體" w:cs="標楷體"/>
          <w:color w:val="000000"/>
          <w:kern w:val="0"/>
          <w:sz w:val="28"/>
          <w:szCs w:val="28"/>
        </w:rPr>
        <w:t>1</w:t>
      </w:r>
      <w:r w:rsidRPr="006D4FE7">
        <w:rPr>
          <w:rFonts w:ascii="標楷體" w:eastAsia="標楷體" w:hAnsi="標楷體" w:cs="標楷體" w:hint="eastAsia"/>
          <w:color w:val="000000"/>
          <w:kern w:val="0"/>
          <w:sz w:val="28"/>
          <w:szCs w:val="28"/>
        </w:rPr>
        <w:t>人嘉獎</w:t>
      </w:r>
      <w:r w:rsidRPr="006D4FE7">
        <w:rPr>
          <w:rFonts w:ascii="標楷體" w:eastAsia="標楷體" w:hAnsi="標楷體" w:cs="標楷體"/>
          <w:color w:val="000000"/>
          <w:kern w:val="0"/>
          <w:sz w:val="28"/>
          <w:szCs w:val="28"/>
        </w:rPr>
        <w:t>2</w:t>
      </w:r>
      <w:r w:rsidRPr="006D4FE7">
        <w:rPr>
          <w:rFonts w:ascii="標楷體" w:eastAsia="標楷體" w:hAnsi="標楷體" w:cs="標楷體" w:hint="eastAsia"/>
          <w:color w:val="000000"/>
          <w:kern w:val="0"/>
          <w:sz w:val="28"/>
          <w:szCs w:val="28"/>
        </w:rPr>
        <w:t>次；獲甲等者嘉獎</w:t>
      </w:r>
      <w:r w:rsidRPr="006D4FE7">
        <w:rPr>
          <w:rFonts w:ascii="標楷體" w:eastAsia="標楷體" w:hAnsi="標楷體" w:cs="標楷體"/>
          <w:color w:val="000000"/>
          <w:kern w:val="0"/>
          <w:sz w:val="28"/>
          <w:szCs w:val="28"/>
        </w:rPr>
        <w:t>1</w:t>
      </w:r>
      <w:r w:rsidRPr="006D4FE7">
        <w:rPr>
          <w:rFonts w:ascii="標楷體" w:eastAsia="標楷體" w:hAnsi="標楷體" w:cs="標楷體" w:hint="eastAsia"/>
          <w:color w:val="000000"/>
          <w:kern w:val="0"/>
          <w:sz w:val="28"/>
          <w:szCs w:val="28"/>
        </w:rPr>
        <w:t>次。</w:t>
      </w:r>
    </w:p>
    <w:p w:rsidR="001A7427" w:rsidRPr="006D4FE7" w:rsidRDefault="001A7427" w:rsidP="00212DC1">
      <w:pPr>
        <w:autoSpaceDE w:val="0"/>
        <w:autoSpaceDN w:val="0"/>
        <w:adjustRightInd w:val="0"/>
        <w:snapToGrid w:val="0"/>
        <w:spacing w:beforeLines="20" w:line="360" w:lineRule="exact"/>
        <w:ind w:leftChars="116" w:left="785" w:hangingChars="181" w:hanging="507"/>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二、</w:t>
      </w:r>
      <w:r w:rsidRPr="006D4FE7">
        <w:rPr>
          <w:rFonts w:ascii="標楷體" w:eastAsia="標楷體" w:hAnsi="標楷體" w:cs="標楷體" w:hint="eastAsia"/>
          <w:color w:val="000000"/>
          <w:kern w:val="0"/>
          <w:sz w:val="28"/>
          <w:szCs w:val="28"/>
        </w:rPr>
        <w:t>以上獎勵，各校應於獎狀頒發後一個月內為之，辦理單位</w:t>
      </w:r>
      <w:proofErr w:type="gramStart"/>
      <w:r w:rsidRPr="006D4FE7">
        <w:rPr>
          <w:rFonts w:ascii="標楷體" w:eastAsia="標楷體" w:hAnsi="標楷體" w:cs="標楷體" w:hint="eastAsia"/>
          <w:color w:val="000000"/>
          <w:kern w:val="0"/>
          <w:sz w:val="28"/>
          <w:szCs w:val="28"/>
        </w:rPr>
        <w:t>不</w:t>
      </w:r>
      <w:proofErr w:type="gramEnd"/>
      <w:r w:rsidRPr="006D4FE7">
        <w:rPr>
          <w:rFonts w:ascii="標楷體" w:eastAsia="標楷體" w:hAnsi="標楷體" w:cs="標楷體" w:hint="eastAsia"/>
          <w:color w:val="000000"/>
          <w:kern w:val="0"/>
          <w:sz w:val="28"/>
          <w:szCs w:val="28"/>
        </w:rPr>
        <w:t>另發函；行政人員之獎勵得視其獲獎項目累計敘獎。</w:t>
      </w:r>
    </w:p>
    <w:p w:rsidR="001A7427" w:rsidRDefault="001A7427" w:rsidP="00212DC1">
      <w:pPr>
        <w:autoSpaceDE w:val="0"/>
        <w:autoSpaceDN w:val="0"/>
        <w:adjustRightInd w:val="0"/>
        <w:snapToGrid w:val="0"/>
        <w:spacing w:beforeLines="20" w:line="360" w:lineRule="exact"/>
        <w:ind w:left="841" w:hangingChars="300" w:hanging="841"/>
        <w:rPr>
          <w:rFonts w:ascii="標楷體" w:eastAsia="標楷體" w:hAnsi="標楷體"/>
          <w:b/>
          <w:bCs/>
          <w:color w:val="000000"/>
          <w:kern w:val="0"/>
          <w:sz w:val="28"/>
          <w:szCs w:val="28"/>
        </w:rPr>
      </w:pPr>
      <w:r w:rsidRPr="00742937">
        <w:rPr>
          <w:rFonts w:ascii="標楷體" w:eastAsia="標楷體" w:hAnsi="標楷體" w:cs="標楷體" w:hint="eastAsia"/>
          <w:b/>
          <w:bCs/>
          <w:color w:val="000000"/>
          <w:kern w:val="0"/>
          <w:sz w:val="28"/>
          <w:szCs w:val="28"/>
        </w:rPr>
        <w:t>拾柒、</w:t>
      </w:r>
      <w:proofErr w:type="gramStart"/>
      <w:r>
        <w:rPr>
          <w:rFonts w:ascii="標楷體" w:eastAsia="標楷體" w:hAnsi="標楷體" w:cs="標楷體" w:hint="eastAsia"/>
          <w:b/>
          <w:bCs/>
          <w:color w:val="000000"/>
          <w:kern w:val="0"/>
          <w:sz w:val="28"/>
          <w:szCs w:val="28"/>
        </w:rPr>
        <w:t>核假方式</w:t>
      </w:r>
      <w:proofErr w:type="gramEnd"/>
      <w:r>
        <w:rPr>
          <w:rFonts w:ascii="標楷體" w:eastAsia="標楷體" w:hAnsi="標楷體" w:cs="標楷體" w:hint="eastAsia"/>
          <w:b/>
          <w:bCs/>
          <w:color w:val="000000"/>
          <w:kern w:val="0"/>
          <w:sz w:val="28"/>
          <w:szCs w:val="28"/>
        </w:rPr>
        <w:t>：</w:t>
      </w:r>
    </w:p>
    <w:p w:rsidR="001A7427" w:rsidRDefault="001A7427" w:rsidP="00212DC1">
      <w:pPr>
        <w:numPr>
          <w:ilvl w:val="0"/>
          <w:numId w:val="15"/>
        </w:numPr>
        <w:autoSpaceDE w:val="0"/>
        <w:autoSpaceDN w:val="0"/>
        <w:adjustRightInd w:val="0"/>
        <w:snapToGrid w:val="0"/>
        <w:spacing w:beforeLines="20" w:line="360" w:lineRule="exact"/>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擔任本活動</w:t>
      </w:r>
      <w:r w:rsidRPr="006D4FE7">
        <w:rPr>
          <w:rFonts w:ascii="標楷體" w:eastAsia="標楷體" w:hAnsi="標楷體" w:cs="標楷體" w:hint="eastAsia"/>
          <w:color w:val="000000"/>
          <w:kern w:val="0"/>
          <w:sz w:val="28"/>
          <w:szCs w:val="28"/>
        </w:rPr>
        <w:t>之評審，</w:t>
      </w:r>
      <w:proofErr w:type="gramStart"/>
      <w:r w:rsidRPr="006D4FE7">
        <w:rPr>
          <w:rFonts w:ascii="標楷體" w:eastAsia="標楷體" w:hAnsi="標楷體" w:cs="標楷體" w:hint="eastAsia"/>
          <w:color w:val="000000"/>
          <w:kern w:val="0"/>
          <w:sz w:val="28"/>
          <w:szCs w:val="28"/>
        </w:rPr>
        <w:t>覈</w:t>
      </w:r>
      <w:proofErr w:type="gramEnd"/>
      <w:r w:rsidRPr="006D4FE7">
        <w:rPr>
          <w:rFonts w:ascii="標楷體" w:eastAsia="標楷體" w:hAnsi="標楷體" w:cs="標楷體" w:hint="eastAsia"/>
          <w:color w:val="000000"/>
          <w:kern w:val="0"/>
          <w:sz w:val="28"/>
          <w:szCs w:val="28"/>
        </w:rPr>
        <w:t>實給予公假登記，辦理單位</w:t>
      </w:r>
      <w:proofErr w:type="gramStart"/>
      <w:r w:rsidRPr="006D4FE7">
        <w:rPr>
          <w:rFonts w:ascii="標楷體" w:eastAsia="標楷體" w:hAnsi="標楷體" w:cs="標楷體" w:hint="eastAsia"/>
          <w:color w:val="000000"/>
          <w:kern w:val="0"/>
          <w:sz w:val="28"/>
          <w:szCs w:val="28"/>
        </w:rPr>
        <w:t>不</w:t>
      </w:r>
      <w:proofErr w:type="gramEnd"/>
      <w:r w:rsidRPr="006D4FE7">
        <w:rPr>
          <w:rFonts w:ascii="標楷體" w:eastAsia="標楷體" w:hAnsi="標楷體" w:cs="標楷體" w:hint="eastAsia"/>
          <w:color w:val="000000"/>
          <w:kern w:val="0"/>
          <w:sz w:val="28"/>
          <w:szCs w:val="28"/>
        </w:rPr>
        <w:t>另發給請假證明。</w:t>
      </w:r>
    </w:p>
    <w:p w:rsidR="001A7427" w:rsidRDefault="001A7427" w:rsidP="00212DC1">
      <w:pPr>
        <w:numPr>
          <w:ilvl w:val="0"/>
          <w:numId w:val="15"/>
        </w:numPr>
        <w:autoSpaceDE w:val="0"/>
        <w:autoSpaceDN w:val="0"/>
        <w:adjustRightInd w:val="0"/>
        <w:snapToGrid w:val="0"/>
        <w:spacing w:beforeLines="20" w:line="360" w:lineRule="exact"/>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本活動</w:t>
      </w:r>
      <w:r w:rsidRPr="006D4FE7">
        <w:rPr>
          <w:rFonts w:ascii="標楷體" w:eastAsia="標楷體" w:hAnsi="標楷體" w:cs="標楷體" w:hint="eastAsia"/>
          <w:color w:val="000000"/>
          <w:kern w:val="0"/>
          <w:sz w:val="28"/>
          <w:szCs w:val="28"/>
        </w:rPr>
        <w:t>承辦單位工作人員，</w:t>
      </w:r>
      <w:proofErr w:type="gramStart"/>
      <w:r w:rsidRPr="006D4FE7">
        <w:rPr>
          <w:rFonts w:ascii="標楷體" w:eastAsia="標楷體" w:hAnsi="標楷體" w:cs="標楷體" w:hint="eastAsia"/>
          <w:color w:val="000000"/>
          <w:kern w:val="0"/>
          <w:sz w:val="28"/>
          <w:szCs w:val="28"/>
        </w:rPr>
        <w:t>覈</w:t>
      </w:r>
      <w:proofErr w:type="gramEnd"/>
      <w:r w:rsidRPr="006D4FE7">
        <w:rPr>
          <w:rFonts w:ascii="標楷體" w:eastAsia="標楷體" w:hAnsi="標楷體" w:cs="標楷體" w:hint="eastAsia"/>
          <w:color w:val="000000"/>
          <w:kern w:val="0"/>
          <w:sz w:val="28"/>
          <w:szCs w:val="28"/>
        </w:rPr>
        <w:t>實給予公假登記，</w:t>
      </w:r>
      <w:proofErr w:type="gramStart"/>
      <w:r w:rsidRPr="006D4FE7">
        <w:rPr>
          <w:rFonts w:ascii="標楷體" w:eastAsia="標楷體" w:hAnsi="標楷體" w:cs="標楷體" w:hint="eastAsia"/>
          <w:color w:val="000000"/>
          <w:kern w:val="0"/>
          <w:sz w:val="28"/>
          <w:szCs w:val="28"/>
        </w:rPr>
        <w:t>教師則核予</w:t>
      </w:r>
      <w:proofErr w:type="gramEnd"/>
      <w:r w:rsidRPr="006D4FE7">
        <w:rPr>
          <w:rFonts w:ascii="標楷體" w:eastAsia="標楷體" w:hAnsi="標楷體" w:cs="標楷體" w:hint="eastAsia"/>
          <w:color w:val="000000"/>
          <w:kern w:val="0"/>
          <w:sz w:val="28"/>
          <w:szCs w:val="28"/>
        </w:rPr>
        <w:t>公假派代登記，辦理單位</w:t>
      </w:r>
      <w:proofErr w:type="gramStart"/>
      <w:r w:rsidRPr="006D4FE7">
        <w:rPr>
          <w:rFonts w:ascii="標楷體" w:eastAsia="標楷體" w:hAnsi="標楷體" w:cs="標楷體" w:hint="eastAsia"/>
          <w:color w:val="000000"/>
          <w:kern w:val="0"/>
          <w:sz w:val="28"/>
          <w:szCs w:val="28"/>
        </w:rPr>
        <w:t>不</w:t>
      </w:r>
      <w:proofErr w:type="gramEnd"/>
      <w:r w:rsidRPr="006D4FE7">
        <w:rPr>
          <w:rFonts w:ascii="標楷體" w:eastAsia="標楷體" w:hAnsi="標楷體" w:cs="標楷體" w:hint="eastAsia"/>
          <w:color w:val="000000"/>
          <w:kern w:val="0"/>
          <w:sz w:val="28"/>
          <w:szCs w:val="28"/>
        </w:rPr>
        <w:t>另發給請假證明。</w:t>
      </w:r>
    </w:p>
    <w:p w:rsidR="001A7427" w:rsidRDefault="001A7427" w:rsidP="00212DC1">
      <w:pPr>
        <w:numPr>
          <w:ilvl w:val="0"/>
          <w:numId w:val="15"/>
        </w:numPr>
        <w:autoSpaceDE w:val="0"/>
        <w:autoSpaceDN w:val="0"/>
        <w:adjustRightInd w:val="0"/>
        <w:snapToGrid w:val="0"/>
        <w:spacing w:beforeLines="20" w:line="360" w:lineRule="exact"/>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本活動參賽學校</w:t>
      </w:r>
      <w:r w:rsidRPr="006D4FE7">
        <w:rPr>
          <w:rFonts w:ascii="標楷體" w:eastAsia="標楷體" w:hAnsi="標楷體" w:cs="標楷體" w:hint="eastAsia"/>
          <w:color w:val="000000"/>
          <w:kern w:val="0"/>
          <w:sz w:val="28"/>
          <w:szCs w:val="28"/>
        </w:rPr>
        <w:t>指導人員</w:t>
      </w:r>
      <w:r w:rsidRPr="00F21B41">
        <w:rPr>
          <w:rFonts w:ascii="標楷體" w:eastAsia="標楷體" w:hAnsi="標楷體" w:cs="標楷體"/>
          <w:kern w:val="0"/>
          <w:sz w:val="28"/>
          <w:szCs w:val="28"/>
        </w:rPr>
        <w:t>3</w:t>
      </w:r>
      <w:r w:rsidRPr="006D4FE7">
        <w:rPr>
          <w:rFonts w:ascii="標楷體" w:eastAsia="標楷體" w:hAnsi="標楷體" w:cs="標楷體" w:hint="eastAsia"/>
          <w:color w:val="000000"/>
          <w:kern w:val="0"/>
          <w:sz w:val="28"/>
          <w:szCs w:val="28"/>
        </w:rPr>
        <w:t>名（含編導、指導教師），</w:t>
      </w:r>
      <w:proofErr w:type="gramStart"/>
      <w:r w:rsidRPr="006D4FE7">
        <w:rPr>
          <w:rFonts w:ascii="標楷體" w:eastAsia="標楷體" w:hAnsi="標楷體" w:cs="標楷體" w:hint="eastAsia"/>
          <w:color w:val="000000"/>
          <w:kern w:val="0"/>
          <w:sz w:val="28"/>
          <w:szCs w:val="28"/>
        </w:rPr>
        <w:t>覈</w:t>
      </w:r>
      <w:proofErr w:type="gramEnd"/>
      <w:r w:rsidRPr="006D4FE7">
        <w:rPr>
          <w:rFonts w:ascii="標楷體" w:eastAsia="標楷體" w:hAnsi="標楷體" w:cs="標楷體" w:hint="eastAsia"/>
          <w:color w:val="000000"/>
          <w:kern w:val="0"/>
          <w:sz w:val="28"/>
          <w:szCs w:val="28"/>
        </w:rPr>
        <w:t>實給予公假登記，</w:t>
      </w:r>
      <w:proofErr w:type="gramStart"/>
      <w:r w:rsidRPr="006D4FE7">
        <w:rPr>
          <w:rFonts w:ascii="標楷體" w:eastAsia="標楷體" w:hAnsi="標楷體" w:cs="標楷體" w:hint="eastAsia"/>
          <w:color w:val="000000"/>
          <w:kern w:val="0"/>
          <w:sz w:val="28"/>
          <w:szCs w:val="28"/>
        </w:rPr>
        <w:t>教師則核予</w:t>
      </w:r>
      <w:proofErr w:type="gramEnd"/>
      <w:r w:rsidRPr="006D4FE7">
        <w:rPr>
          <w:rFonts w:ascii="標楷體" w:eastAsia="標楷體" w:hAnsi="標楷體" w:cs="標楷體" w:hint="eastAsia"/>
          <w:color w:val="000000"/>
          <w:kern w:val="0"/>
          <w:sz w:val="28"/>
          <w:szCs w:val="28"/>
        </w:rPr>
        <w:t>公假派代登記，辦理單位</w:t>
      </w:r>
      <w:proofErr w:type="gramStart"/>
      <w:r w:rsidRPr="006D4FE7">
        <w:rPr>
          <w:rFonts w:ascii="標楷體" w:eastAsia="標楷體" w:hAnsi="標楷體" w:cs="標楷體" w:hint="eastAsia"/>
          <w:color w:val="000000"/>
          <w:kern w:val="0"/>
          <w:sz w:val="28"/>
          <w:szCs w:val="28"/>
        </w:rPr>
        <w:t>不</w:t>
      </w:r>
      <w:proofErr w:type="gramEnd"/>
      <w:r w:rsidRPr="006D4FE7">
        <w:rPr>
          <w:rFonts w:ascii="標楷體" w:eastAsia="標楷體" w:hAnsi="標楷體" w:cs="標楷體" w:hint="eastAsia"/>
          <w:color w:val="000000"/>
          <w:kern w:val="0"/>
          <w:sz w:val="28"/>
          <w:szCs w:val="28"/>
        </w:rPr>
        <w:t>另發給請假證明。</w:t>
      </w:r>
    </w:p>
    <w:p w:rsidR="001A7427" w:rsidRPr="006D4FE7" w:rsidRDefault="001A7427" w:rsidP="00212DC1">
      <w:pPr>
        <w:autoSpaceDE w:val="0"/>
        <w:autoSpaceDN w:val="0"/>
        <w:adjustRightInd w:val="0"/>
        <w:snapToGrid w:val="0"/>
        <w:spacing w:beforeLines="20" w:line="360" w:lineRule="exact"/>
        <w:ind w:leftChars="16" w:left="739" w:hangingChars="250" w:hanging="701"/>
        <w:rPr>
          <w:rFonts w:ascii="標楷體" w:eastAsia="標楷體" w:hAnsi="標楷體"/>
          <w:color w:val="000000"/>
          <w:kern w:val="0"/>
          <w:sz w:val="28"/>
          <w:szCs w:val="28"/>
        </w:rPr>
      </w:pPr>
      <w:r w:rsidRPr="00742937">
        <w:rPr>
          <w:rFonts w:ascii="標楷體" w:eastAsia="標楷體" w:hAnsi="標楷體" w:cs="標楷體" w:hint="eastAsia"/>
          <w:b/>
          <w:bCs/>
          <w:color w:val="000000"/>
          <w:kern w:val="0"/>
          <w:sz w:val="28"/>
          <w:szCs w:val="28"/>
        </w:rPr>
        <w:t>拾捌、</w:t>
      </w:r>
      <w:r w:rsidRPr="00742557">
        <w:rPr>
          <w:rFonts w:ascii="標楷體" w:eastAsia="標楷體" w:hAnsi="標楷體" w:cs="標楷體" w:hint="eastAsia"/>
          <w:b/>
          <w:bCs/>
          <w:color w:val="000000"/>
          <w:kern w:val="0"/>
          <w:sz w:val="28"/>
          <w:szCs w:val="28"/>
        </w:rPr>
        <w:t>經費：</w:t>
      </w:r>
      <w:r w:rsidRPr="006D4FE7">
        <w:rPr>
          <w:rFonts w:ascii="標楷體" w:eastAsia="標楷體" w:hAnsi="標楷體" w:cs="標楷體" w:hint="eastAsia"/>
          <w:color w:val="000000"/>
          <w:kern w:val="0"/>
          <w:sz w:val="28"/>
          <w:szCs w:val="28"/>
        </w:rPr>
        <w:t>由教育局相關經費</w:t>
      </w:r>
      <w:r>
        <w:rPr>
          <w:rFonts w:ascii="標楷體" w:eastAsia="標楷體" w:hAnsi="標楷體" w:cs="標楷體" w:hint="eastAsia"/>
          <w:color w:val="000000"/>
          <w:kern w:val="0"/>
          <w:sz w:val="28"/>
          <w:szCs w:val="28"/>
        </w:rPr>
        <w:t>項下</w:t>
      </w:r>
      <w:r w:rsidRPr="006D4FE7">
        <w:rPr>
          <w:rFonts w:ascii="標楷體" w:eastAsia="標楷體" w:hAnsi="標楷體" w:cs="標楷體" w:hint="eastAsia"/>
          <w:color w:val="000000"/>
          <w:kern w:val="0"/>
          <w:sz w:val="28"/>
          <w:szCs w:val="28"/>
        </w:rPr>
        <w:t>支應；獲代表參加決賽之學校團體，視預</w:t>
      </w:r>
      <w:r w:rsidRPr="006D4FE7">
        <w:rPr>
          <w:rFonts w:ascii="標楷體" w:eastAsia="標楷體" w:hAnsi="標楷體" w:cs="標楷體" w:hint="eastAsia"/>
          <w:color w:val="000000"/>
          <w:kern w:val="0"/>
          <w:sz w:val="28"/>
          <w:szCs w:val="28"/>
        </w:rPr>
        <w:lastRenderedPageBreak/>
        <w:t>算酌予補助。</w:t>
      </w:r>
    </w:p>
    <w:p w:rsidR="001A7427" w:rsidRPr="006D4FE7" w:rsidRDefault="001A7427" w:rsidP="00212DC1">
      <w:pPr>
        <w:autoSpaceDE w:val="0"/>
        <w:autoSpaceDN w:val="0"/>
        <w:adjustRightInd w:val="0"/>
        <w:snapToGrid w:val="0"/>
        <w:spacing w:beforeLines="20" w:line="360" w:lineRule="exact"/>
        <w:rPr>
          <w:rFonts w:ascii="標楷體" w:eastAsia="標楷體" w:hAnsi="標楷體"/>
          <w:color w:val="000000"/>
          <w:kern w:val="0"/>
          <w:sz w:val="28"/>
          <w:szCs w:val="28"/>
        </w:rPr>
      </w:pPr>
      <w:r w:rsidRPr="00742937">
        <w:rPr>
          <w:rFonts w:ascii="標楷體" w:eastAsia="標楷體" w:hAnsi="標楷體" w:cs="標楷體" w:hint="eastAsia"/>
          <w:b/>
          <w:bCs/>
          <w:color w:val="000000"/>
          <w:kern w:val="0"/>
          <w:sz w:val="28"/>
          <w:szCs w:val="28"/>
        </w:rPr>
        <w:t>拾玖、</w:t>
      </w:r>
      <w:r w:rsidRPr="006D4FE7">
        <w:rPr>
          <w:rFonts w:ascii="標楷體" w:eastAsia="標楷體" w:hAnsi="標楷體" w:cs="標楷體" w:hint="eastAsia"/>
          <w:color w:val="000000"/>
          <w:kern w:val="0"/>
          <w:sz w:val="28"/>
          <w:szCs w:val="28"/>
        </w:rPr>
        <w:t>各參加比賽之團體及</w:t>
      </w:r>
      <w:proofErr w:type="gramStart"/>
      <w:r w:rsidRPr="006D4FE7">
        <w:rPr>
          <w:rFonts w:ascii="標楷體" w:eastAsia="標楷體" w:hAnsi="標楷體" w:cs="標楷體" w:hint="eastAsia"/>
          <w:color w:val="000000"/>
          <w:kern w:val="0"/>
          <w:sz w:val="28"/>
          <w:szCs w:val="28"/>
        </w:rPr>
        <w:t>個人均應切實</w:t>
      </w:r>
      <w:proofErr w:type="gramEnd"/>
      <w:r w:rsidRPr="006D4FE7">
        <w:rPr>
          <w:rFonts w:ascii="標楷體" w:eastAsia="標楷體" w:hAnsi="標楷體" w:cs="標楷體" w:hint="eastAsia"/>
          <w:color w:val="000000"/>
          <w:kern w:val="0"/>
          <w:sz w:val="28"/>
          <w:szCs w:val="28"/>
        </w:rPr>
        <w:t>遵守下列各項規定：</w:t>
      </w:r>
    </w:p>
    <w:p w:rsidR="001A7427" w:rsidRPr="006D4FE7" w:rsidRDefault="001A7427" w:rsidP="00212DC1">
      <w:pPr>
        <w:autoSpaceDE w:val="0"/>
        <w:autoSpaceDN w:val="0"/>
        <w:adjustRightInd w:val="0"/>
        <w:snapToGrid w:val="0"/>
        <w:spacing w:beforeLines="20" w:line="360" w:lineRule="exact"/>
        <w:ind w:leftChars="133" w:left="809" w:hangingChars="175" w:hanging="49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一、</w:t>
      </w:r>
      <w:r w:rsidRPr="00F21B41">
        <w:rPr>
          <w:rFonts w:ascii="標楷體" w:eastAsia="標楷體" w:hAnsi="標楷體" w:cs="標楷體" w:hint="eastAsia"/>
          <w:kern w:val="0"/>
          <w:sz w:val="28"/>
          <w:szCs w:val="28"/>
        </w:rPr>
        <w:t>參賽單位</w:t>
      </w:r>
      <w:r w:rsidRPr="006D4FE7">
        <w:rPr>
          <w:rFonts w:ascii="標楷體" w:eastAsia="標楷體" w:hAnsi="標楷體" w:cs="標楷體" w:hint="eastAsia"/>
          <w:color w:val="000000"/>
          <w:kern w:val="0"/>
          <w:sz w:val="28"/>
          <w:szCs w:val="28"/>
        </w:rPr>
        <w:t>應於各場次比賽開始</w:t>
      </w:r>
      <w:r w:rsidRPr="006D4FE7">
        <w:rPr>
          <w:rFonts w:ascii="標楷體" w:eastAsia="標楷體" w:hAnsi="標楷體" w:cs="標楷體"/>
          <w:color w:val="000000"/>
          <w:kern w:val="0"/>
          <w:sz w:val="28"/>
          <w:szCs w:val="28"/>
        </w:rPr>
        <w:t>30</w:t>
      </w:r>
      <w:r w:rsidRPr="006D4FE7">
        <w:rPr>
          <w:rFonts w:ascii="標楷體" w:eastAsia="標楷體" w:hAnsi="標楷體" w:cs="標楷體" w:hint="eastAsia"/>
          <w:color w:val="000000"/>
          <w:kern w:val="0"/>
          <w:sz w:val="28"/>
          <w:szCs w:val="28"/>
        </w:rPr>
        <w:t>分鐘前到達會場辦理報到手續，並須依出場序與賽，若經唱名</w:t>
      </w:r>
      <w:r w:rsidRPr="006D4FE7">
        <w:rPr>
          <w:rFonts w:ascii="標楷體" w:eastAsia="標楷體" w:hAnsi="標楷體" w:cs="標楷體"/>
          <w:color w:val="000000"/>
          <w:kern w:val="0"/>
          <w:sz w:val="28"/>
          <w:szCs w:val="28"/>
        </w:rPr>
        <w:t>3</w:t>
      </w:r>
      <w:r w:rsidRPr="006D4FE7">
        <w:rPr>
          <w:rFonts w:ascii="標楷體" w:eastAsia="標楷體" w:hAnsi="標楷體" w:cs="標楷體" w:hint="eastAsia"/>
          <w:color w:val="000000"/>
          <w:kern w:val="0"/>
          <w:sz w:val="28"/>
          <w:szCs w:val="28"/>
        </w:rPr>
        <w:t>次未出場比賽者，以棄權論。</w:t>
      </w:r>
    </w:p>
    <w:p w:rsidR="001A7427" w:rsidRPr="000F4754" w:rsidRDefault="001A7427" w:rsidP="00212DC1">
      <w:pPr>
        <w:autoSpaceDE w:val="0"/>
        <w:autoSpaceDN w:val="0"/>
        <w:adjustRightInd w:val="0"/>
        <w:snapToGrid w:val="0"/>
        <w:spacing w:beforeLines="20" w:line="360" w:lineRule="exact"/>
        <w:ind w:leftChars="133" w:left="809" w:hangingChars="175" w:hanging="490"/>
        <w:rPr>
          <w:rFonts w:ascii="標楷體" w:eastAsia="標楷體" w:hAnsi="標楷體"/>
          <w:kern w:val="0"/>
          <w:sz w:val="28"/>
          <w:szCs w:val="28"/>
        </w:rPr>
      </w:pPr>
      <w:r w:rsidRPr="000F4754">
        <w:rPr>
          <w:rFonts w:ascii="標楷體" w:eastAsia="標楷體" w:hAnsi="標楷體" w:cs="標楷體" w:hint="eastAsia"/>
          <w:kern w:val="0"/>
          <w:sz w:val="28"/>
          <w:szCs w:val="28"/>
        </w:rPr>
        <w:t>二、</w:t>
      </w:r>
      <w:r w:rsidRPr="000F4754">
        <w:rPr>
          <w:rFonts w:eastAsia="標楷體" w:hAnsi="標楷體" w:cs="標楷體" w:hint="eastAsia"/>
          <w:sz w:val="28"/>
          <w:szCs w:val="28"/>
        </w:rPr>
        <w:t>各隊伍應遵守比賽場地人員指揮。比賽場地之燈光及播音設備由主辦單位準備，但所需服裝、道具及伴奏</w:t>
      </w:r>
      <w:proofErr w:type="gramStart"/>
      <w:r w:rsidRPr="000F4754">
        <w:rPr>
          <w:rFonts w:eastAsia="標楷體" w:hAnsi="標楷體" w:cs="標楷體" w:hint="eastAsia"/>
          <w:sz w:val="28"/>
          <w:szCs w:val="28"/>
        </w:rPr>
        <w:t>人員均應自備</w:t>
      </w:r>
      <w:proofErr w:type="gramEnd"/>
      <w:r w:rsidRPr="000F4754">
        <w:rPr>
          <w:rFonts w:eastAsia="標楷體" w:hAnsi="標楷體" w:cs="標楷體" w:hint="eastAsia"/>
          <w:sz w:val="28"/>
          <w:szCs w:val="28"/>
        </w:rPr>
        <w:t>，且不得要求調整燈光（含吊</w:t>
      </w:r>
      <w:proofErr w:type="gramStart"/>
      <w:r w:rsidRPr="000F4754">
        <w:rPr>
          <w:rFonts w:eastAsia="標楷體" w:hAnsi="標楷體" w:cs="標楷體" w:hint="eastAsia"/>
          <w:sz w:val="28"/>
          <w:szCs w:val="28"/>
        </w:rPr>
        <w:t>桿</w:t>
      </w:r>
      <w:proofErr w:type="gramEnd"/>
      <w:r w:rsidRPr="000F4754">
        <w:rPr>
          <w:rFonts w:eastAsia="標楷體" w:hAnsi="標楷體" w:cs="標楷體" w:hint="eastAsia"/>
          <w:sz w:val="28"/>
          <w:szCs w:val="28"/>
        </w:rPr>
        <w:t>）及</w:t>
      </w:r>
      <w:proofErr w:type="gramStart"/>
      <w:r w:rsidRPr="000F4754">
        <w:rPr>
          <w:rFonts w:eastAsia="標楷體" w:hAnsi="標楷體" w:cs="標楷體" w:hint="eastAsia"/>
          <w:sz w:val="28"/>
          <w:szCs w:val="28"/>
        </w:rPr>
        <w:t>布幕等一致性</w:t>
      </w:r>
      <w:proofErr w:type="gramEnd"/>
      <w:r w:rsidRPr="000F4754">
        <w:rPr>
          <w:rFonts w:eastAsia="標楷體" w:hAnsi="標楷體" w:cs="標楷體" w:hint="eastAsia"/>
          <w:sz w:val="28"/>
          <w:szCs w:val="28"/>
        </w:rPr>
        <w:t>之場地設施。</w:t>
      </w:r>
    </w:p>
    <w:p w:rsidR="001A7427" w:rsidRPr="006D4FE7" w:rsidRDefault="001A7427" w:rsidP="00212DC1">
      <w:pPr>
        <w:autoSpaceDE w:val="0"/>
        <w:autoSpaceDN w:val="0"/>
        <w:adjustRightInd w:val="0"/>
        <w:snapToGrid w:val="0"/>
        <w:spacing w:beforeLines="20" w:line="360" w:lineRule="exact"/>
        <w:ind w:leftChars="133" w:left="809" w:hangingChars="175" w:hanging="49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三、</w:t>
      </w:r>
      <w:r w:rsidRPr="006D4FE7">
        <w:rPr>
          <w:rFonts w:ascii="標楷體" w:eastAsia="標楷體" w:hAnsi="標楷體" w:cs="標楷體" w:hint="eastAsia"/>
          <w:color w:val="000000"/>
          <w:kern w:val="0"/>
          <w:sz w:val="28"/>
          <w:szCs w:val="28"/>
        </w:rPr>
        <w:t>辦理</w:t>
      </w:r>
      <w:proofErr w:type="gramStart"/>
      <w:r w:rsidRPr="006D4FE7">
        <w:rPr>
          <w:rFonts w:ascii="標楷體" w:eastAsia="標楷體" w:hAnsi="標楷體" w:cs="標楷體" w:hint="eastAsia"/>
          <w:color w:val="000000"/>
          <w:kern w:val="0"/>
          <w:sz w:val="28"/>
          <w:szCs w:val="28"/>
        </w:rPr>
        <w:t>單位僅備</w:t>
      </w:r>
      <w:proofErr w:type="gramEnd"/>
      <w:r w:rsidRPr="006D4FE7">
        <w:rPr>
          <w:rFonts w:ascii="標楷體" w:eastAsia="標楷體" w:hAnsi="標楷體" w:cs="標楷體"/>
          <w:color w:val="000000"/>
          <w:kern w:val="0"/>
          <w:sz w:val="28"/>
          <w:szCs w:val="28"/>
        </w:rPr>
        <w:t xml:space="preserve">CD </w:t>
      </w:r>
      <w:r w:rsidRPr="006D4FE7">
        <w:rPr>
          <w:rFonts w:ascii="標楷體" w:eastAsia="標楷體" w:hAnsi="標楷體" w:cs="標楷體" w:hint="eastAsia"/>
          <w:color w:val="000000"/>
          <w:kern w:val="0"/>
          <w:sz w:val="28"/>
          <w:szCs w:val="28"/>
        </w:rPr>
        <w:t>錄放音響設備一套供參賽者運用，但</w:t>
      </w:r>
      <w:r w:rsidRPr="006D4FE7">
        <w:rPr>
          <w:rFonts w:ascii="標楷體" w:eastAsia="標楷體" w:hAnsi="標楷體" w:cs="標楷體"/>
          <w:color w:val="000000"/>
          <w:kern w:val="0"/>
          <w:sz w:val="28"/>
          <w:szCs w:val="28"/>
        </w:rPr>
        <w:t>CD</w:t>
      </w:r>
      <w:r w:rsidRPr="006D4FE7">
        <w:rPr>
          <w:rFonts w:ascii="標楷體" w:eastAsia="標楷體" w:hAnsi="標楷體" w:cs="標楷體" w:hint="eastAsia"/>
          <w:color w:val="000000"/>
          <w:kern w:val="0"/>
          <w:sz w:val="28"/>
          <w:szCs w:val="28"/>
        </w:rPr>
        <w:t>之內容由參加比賽單位或個人自備，並應在該項比賽報到時送交辦理單位負責播放之工作人員測試，並於比賽時派人至</w:t>
      </w:r>
      <w:proofErr w:type="gramStart"/>
      <w:r w:rsidRPr="006D4FE7">
        <w:rPr>
          <w:rFonts w:ascii="標楷體" w:eastAsia="標楷體" w:hAnsi="標楷體" w:cs="標楷體" w:hint="eastAsia"/>
          <w:color w:val="000000"/>
          <w:kern w:val="0"/>
          <w:sz w:val="28"/>
          <w:szCs w:val="28"/>
        </w:rPr>
        <w:t>音控處配合</w:t>
      </w:r>
      <w:proofErr w:type="gramEnd"/>
      <w:r w:rsidRPr="006D4FE7">
        <w:rPr>
          <w:rFonts w:ascii="標楷體" w:eastAsia="標楷體" w:hAnsi="標楷體" w:cs="標楷體" w:hint="eastAsia"/>
          <w:color w:val="000000"/>
          <w:kern w:val="0"/>
          <w:sz w:val="28"/>
          <w:szCs w:val="28"/>
        </w:rPr>
        <w:t>播放。以上規定請務必配合，如未依規定而影響比賽之進行，由參賽單位或個人自行負責。</w:t>
      </w:r>
    </w:p>
    <w:p w:rsidR="001A7427" w:rsidRPr="006D4FE7" w:rsidRDefault="001A7427" w:rsidP="00212DC1">
      <w:pPr>
        <w:autoSpaceDE w:val="0"/>
        <w:autoSpaceDN w:val="0"/>
        <w:adjustRightInd w:val="0"/>
        <w:snapToGrid w:val="0"/>
        <w:spacing w:beforeLines="20" w:line="360" w:lineRule="exact"/>
        <w:ind w:leftChars="133" w:left="809" w:hangingChars="175" w:hanging="49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四、</w:t>
      </w:r>
      <w:r w:rsidRPr="006D4FE7">
        <w:rPr>
          <w:rFonts w:ascii="標楷體" w:eastAsia="標楷體" w:hAnsi="標楷體" w:cs="標楷體" w:hint="eastAsia"/>
          <w:color w:val="000000"/>
          <w:kern w:val="0"/>
          <w:sz w:val="28"/>
          <w:szCs w:val="28"/>
        </w:rPr>
        <w:t>報名單上各項資料應據實詳細填寫，一經報名，不得要求任何增減或變更。</w:t>
      </w:r>
    </w:p>
    <w:p w:rsidR="001A7427" w:rsidRPr="00617834" w:rsidRDefault="001A7427" w:rsidP="00212DC1">
      <w:pPr>
        <w:autoSpaceDE w:val="0"/>
        <w:autoSpaceDN w:val="0"/>
        <w:adjustRightInd w:val="0"/>
        <w:snapToGrid w:val="0"/>
        <w:spacing w:beforeLines="20" w:line="360" w:lineRule="exact"/>
        <w:ind w:leftChars="133" w:left="809" w:hangingChars="175" w:hanging="490"/>
        <w:rPr>
          <w:rFonts w:ascii="標楷體" w:eastAsia="標楷體" w:hAnsi="標楷體"/>
          <w:color w:val="FF0000"/>
          <w:kern w:val="0"/>
          <w:sz w:val="28"/>
          <w:szCs w:val="28"/>
          <w:u w:val="single"/>
        </w:rPr>
      </w:pPr>
      <w:r w:rsidRPr="000F4754">
        <w:rPr>
          <w:rFonts w:ascii="標楷體" w:eastAsia="標楷體" w:hAnsi="標楷體" w:cs="標楷體" w:hint="eastAsia"/>
          <w:color w:val="000000"/>
          <w:kern w:val="0"/>
          <w:sz w:val="28"/>
          <w:szCs w:val="28"/>
        </w:rPr>
        <w:t>五、各指導老師於隊伍進場比賽開始時，</w:t>
      </w:r>
      <w:r w:rsidRPr="00617834">
        <w:rPr>
          <w:rFonts w:ascii="標楷體" w:eastAsia="標楷體" w:hAnsi="標楷體" w:cs="標楷體" w:hint="eastAsia"/>
          <w:color w:val="FF0000"/>
          <w:kern w:val="0"/>
          <w:sz w:val="28"/>
          <w:szCs w:val="28"/>
          <w:u w:val="single"/>
        </w:rPr>
        <w:t>一律不得在進入比賽場地</w:t>
      </w:r>
      <w:r w:rsidRPr="00617834">
        <w:rPr>
          <w:rFonts w:ascii="標楷體" w:eastAsia="標楷體" w:hAnsi="標楷體" w:cs="標楷體"/>
          <w:color w:val="FF0000"/>
          <w:kern w:val="0"/>
          <w:sz w:val="28"/>
          <w:szCs w:val="28"/>
          <w:u w:val="single"/>
        </w:rPr>
        <w:t xml:space="preserve"> </w:t>
      </w:r>
      <w:r w:rsidRPr="00617834">
        <w:rPr>
          <w:rFonts w:ascii="標楷體" w:eastAsia="標楷體" w:hAnsi="標楷體" w:cs="標楷體" w:hint="eastAsia"/>
          <w:color w:val="FF0000"/>
          <w:kern w:val="0"/>
          <w:sz w:val="28"/>
          <w:szCs w:val="28"/>
          <w:u w:val="single"/>
        </w:rPr>
        <w:t>以口令、手勢等作示範指導（集中式身心障礙特教班除外）。</w:t>
      </w:r>
    </w:p>
    <w:p w:rsidR="001A7427" w:rsidRPr="00617834" w:rsidRDefault="001A7427" w:rsidP="00212DC1">
      <w:pPr>
        <w:autoSpaceDE w:val="0"/>
        <w:autoSpaceDN w:val="0"/>
        <w:adjustRightInd w:val="0"/>
        <w:snapToGrid w:val="0"/>
        <w:spacing w:beforeLines="20" w:line="360" w:lineRule="exact"/>
        <w:ind w:leftChars="133" w:left="809" w:hangingChars="175" w:hanging="490"/>
        <w:rPr>
          <w:rFonts w:ascii="標楷體" w:eastAsia="標楷體" w:hAnsi="標楷體"/>
          <w:color w:val="FF0000"/>
          <w:kern w:val="0"/>
          <w:sz w:val="28"/>
          <w:szCs w:val="28"/>
          <w:u w:val="single"/>
        </w:rPr>
      </w:pPr>
      <w:r w:rsidRPr="00617834">
        <w:rPr>
          <w:rFonts w:ascii="標楷體" w:eastAsia="標楷體" w:hAnsi="標楷體" w:cs="標楷體" w:hint="eastAsia"/>
          <w:color w:val="FF0000"/>
          <w:kern w:val="0"/>
          <w:sz w:val="28"/>
          <w:szCs w:val="28"/>
          <w:u w:val="single"/>
        </w:rPr>
        <w:t>六、同一編舞教師之同一作品不得重複參加同一舞蹈類型之各分組（甲、乙、丙）之比賽，違者經查證屬實，參賽者均取消其得獎資格。</w:t>
      </w:r>
      <w:proofErr w:type="gramStart"/>
      <w:r w:rsidRPr="00617834">
        <w:rPr>
          <w:rFonts w:ascii="標楷體" w:eastAsia="標楷體" w:hAnsi="標楷體" w:cs="標楷體" w:hint="eastAsia"/>
          <w:b/>
          <w:bCs/>
          <w:color w:val="FF0000"/>
          <w:kern w:val="0"/>
          <w:sz w:val="28"/>
          <w:szCs w:val="28"/>
          <w:u w:val="single"/>
        </w:rPr>
        <w:t>（註</w:t>
      </w:r>
      <w:proofErr w:type="gramEnd"/>
      <w:r w:rsidRPr="00617834">
        <w:rPr>
          <w:rFonts w:ascii="標楷體" w:eastAsia="標楷體" w:hAnsi="標楷體" w:cs="標楷體" w:hint="eastAsia"/>
          <w:b/>
          <w:bCs/>
          <w:color w:val="FF0000"/>
          <w:kern w:val="0"/>
          <w:sz w:val="28"/>
          <w:szCs w:val="28"/>
          <w:u w:val="single"/>
        </w:rPr>
        <w:t>：初賽時，如果發現有同一編舞教師之同一作品「跨縣市」重複參加各分組之比賽者，凡經查證屬實，其相關之縣市應同時取消該作品參賽者之資格；決賽報名資格審查時，如發現有上述情形者亦同</w:t>
      </w:r>
      <w:proofErr w:type="gramStart"/>
      <w:r w:rsidRPr="00617834">
        <w:rPr>
          <w:rFonts w:ascii="標楷體" w:eastAsia="標楷體" w:hAnsi="標楷體" w:cs="標楷體" w:hint="eastAsia"/>
          <w:b/>
          <w:bCs/>
          <w:color w:val="FF0000"/>
          <w:kern w:val="0"/>
          <w:sz w:val="28"/>
          <w:szCs w:val="28"/>
          <w:u w:val="single"/>
        </w:rPr>
        <w:t>）</w:t>
      </w:r>
      <w:proofErr w:type="gramEnd"/>
      <w:r w:rsidRPr="00617834">
        <w:rPr>
          <w:rFonts w:ascii="標楷體" w:eastAsia="標楷體" w:hAnsi="標楷體" w:cs="標楷體" w:hint="eastAsia"/>
          <w:b/>
          <w:bCs/>
          <w:color w:val="FF0000"/>
          <w:kern w:val="0"/>
          <w:sz w:val="28"/>
          <w:szCs w:val="28"/>
          <w:u w:val="single"/>
        </w:rPr>
        <w:t>。</w:t>
      </w:r>
    </w:p>
    <w:p w:rsidR="001A7427" w:rsidRPr="006D4FE7" w:rsidRDefault="001A7427" w:rsidP="00212DC1">
      <w:pPr>
        <w:autoSpaceDE w:val="0"/>
        <w:autoSpaceDN w:val="0"/>
        <w:adjustRightInd w:val="0"/>
        <w:snapToGrid w:val="0"/>
        <w:spacing w:beforeLines="20" w:line="360" w:lineRule="exact"/>
        <w:ind w:leftChars="133" w:left="809" w:hangingChars="175" w:hanging="49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七、</w:t>
      </w:r>
      <w:r w:rsidRPr="006D4FE7">
        <w:rPr>
          <w:rFonts w:ascii="標楷體" w:eastAsia="標楷體" w:hAnsi="標楷體" w:cs="標楷體" w:hint="eastAsia"/>
          <w:color w:val="000000"/>
          <w:kern w:val="0"/>
          <w:sz w:val="28"/>
          <w:szCs w:val="28"/>
        </w:rPr>
        <w:t>同一團體及個人，不得代表兩個以上團體及學校參加比賽，違者取消參賽資格。</w:t>
      </w:r>
    </w:p>
    <w:p w:rsidR="001A7427" w:rsidRPr="00E0405F" w:rsidRDefault="001A7427" w:rsidP="00212DC1">
      <w:pPr>
        <w:autoSpaceDE w:val="0"/>
        <w:autoSpaceDN w:val="0"/>
        <w:adjustRightInd w:val="0"/>
        <w:snapToGrid w:val="0"/>
        <w:spacing w:beforeLines="20" w:line="360" w:lineRule="exact"/>
        <w:ind w:leftChars="133" w:left="809" w:hangingChars="175" w:hanging="490"/>
        <w:rPr>
          <w:rFonts w:ascii="標楷體" w:eastAsia="標楷體" w:hAnsi="標楷體"/>
          <w:color w:val="FF0000"/>
          <w:kern w:val="0"/>
          <w:sz w:val="28"/>
          <w:szCs w:val="28"/>
        </w:rPr>
      </w:pPr>
      <w:r w:rsidRPr="00E0405F">
        <w:rPr>
          <w:rFonts w:ascii="標楷體" w:eastAsia="標楷體" w:hAnsi="標楷體" w:cs="標楷體" w:hint="eastAsia"/>
          <w:color w:val="000000"/>
          <w:kern w:val="0"/>
          <w:sz w:val="28"/>
          <w:szCs w:val="28"/>
        </w:rPr>
        <w:t>八、</w:t>
      </w:r>
      <w:r w:rsidRPr="00617834">
        <w:rPr>
          <w:rFonts w:ascii="標楷體" w:eastAsia="標楷體" w:hAnsi="標楷體" w:cs="標楷體" w:hint="eastAsia"/>
          <w:color w:val="FF0000"/>
          <w:kern w:val="0"/>
          <w:sz w:val="28"/>
          <w:szCs w:val="28"/>
          <w:u w:val="single"/>
        </w:rPr>
        <w:t>每一節目之時間，以演出之開始（含場</w:t>
      </w:r>
      <w:proofErr w:type="gramStart"/>
      <w:r w:rsidRPr="00617834">
        <w:rPr>
          <w:rFonts w:ascii="標楷體" w:eastAsia="標楷體" w:hAnsi="標楷體" w:cs="標楷體" w:hint="eastAsia"/>
          <w:color w:val="FF0000"/>
          <w:kern w:val="0"/>
          <w:sz w:val="28"/>
          <w:szCs w:val="28"/>
          <w:u w:val="single"/>
        </w:rPr>
        <w:t>佈</w:t>
      </w:r>
      <w:proofErr w:type="gramEnd"/>
      <w:r w:rsidRPr="00617834">
        <w:rPr>
          <w:rFonts w:ascii="標楷體" w:eastAsia="標楷體" w:hAnsi="標楷體" w:cs="標楷體" w:hint="eastAsia"/>
          <w:color w:val="FF0000"/>
          <w:kern w:val="0"/>
          <w:sz w:val="28"/>
          <w:szCs w:val="28"/>
          <w:u w:val="single"/>
        </w:rPr>
        <w:t>人員、表演人員進入比賽規範場地內或聲音、影像之出現等），為計時之開始；以退場及場地復原完成，為計時之結束。每逾時</w:t>
      </w:r>
      <w:r w:rsidRPr="00617834">
        <w:rPr>
          <w:rFonts w:ascii="標楷體" w:eastAsia="標楷體" w:hAnsi="標楷體" w:cs="標楷體"/>
          <w:color w:val="FF0000"/>
          <w:kern w:val="0"/>
          <w:sz w:val="28"/>
          <w:szCs w:val="28"/>
          <w:u w:val="single"/>
        </w:rPr>
        <w:t>30</w:t>
      </w:r>
      <w:r w:rsidRPr="00617834">
        <w:rPr>
          <w:rFonts w:ascii="標楷體" w:eastAsia="標楷體" w:hAnsi="標楷體" w:cs="標楷體" w:hint="eastAsia"/>
          <w:color w:val="FF0000"/>
          <w:kern w:val="0"/>
          <w:sz w:val="28"/>
          <w:szCs w:val="28"/>
          <w:u w:val="single"/>
        </w:rPr>
        <w:t>秒鐘，扣總平均分數</w:t>
      </w:r>
      <w:r w:rsidRPr="00617834">
        <w:rPr>
          <w:rFonts w:ascii="標楷體" w:eastAsia="標楷體" w:hAnsi="標楷體" w:cs="標楷體"/>
          <w:color w:val="FF0000"/>
          <w:kern w:val="0"/>
          <w:sz w:val="28"/>
          <w:szCs w:val="28"/>
          <w:u w:val="single"/>
        </w:rPr>
        <w:t>1</w:t>
      </w:r>
      <w:r w:rsidRPr="00617834">
        <w:rPr>
          <w:rFonts w:ascii="標楷體" w:eastAsia="標楷體" w:hAnsi="標楷體" w:cs="標楷體" w:hint="eastAsia"/>
          <w:color w:val="FF0000"/>
          <w:kern w:val="0"/>
          <w:sz w:val="28"/>
          <w:szCs w:val="28"/>
          <w:u w:val="single"/>
        </w:rPr>
        <w:t>分，如未滿</w:t>
      </w:r>
      <w:r w:rsidRPr="00617834">
        <w:rPr>
          <w:rFonts w:ascii="標楷體" w:eastAsia="標楷體" w:hAnsi="標楷體" w:cs="標楷體"/>
          <w:color w:val="FF0000"/>
          <w:kern w:val="0"/>
          <w:sz w:val="28"/>
          <w:szCs w:val="28"/>
          <w:u w:val="single"/>
        </w:rPr>
        <w:t>30</w:t>
      </w:r>
      <w:r w:rsidRPr="00617834">
        <w:rPr>
          <w:rFonts w:ascii="標楷體" w:eastAsia="標楷體" w:hAnsi="標楷體" w:cs="標楷體" w:hint="eastAsia"/>
          <w:color w:val="FF0000"/>
          <w:kern w:val="0"/>
          <w:sz w:val="28"/>
          <w:szCs w:val="28"/>
          <w:u w:val="single"/>
        </w:rPr>
        <w:t>秒鐘者，以</w:t>
      </w:r>
      <w:r w:rsidRPr="00617834">
        <w:rPr>
          <w:rFonts w:ascii="標楷體" w:eastAsia="標楷體" w:hAnsi="標楷體" w:cs="標楷體"/>
          <w:color w:val="FF0000"/>
          <w:kern w:val="0"/>
          <w:sz w:val="28"/>
          <w:szCs w:val="28"/>
          <w:u w:val="single"/>
        </w:rPr>
        <w:t>30</w:t>
      </w:r>
      <w:r w:rsidRPr="00617834">
        <w:rPr>
          <w:rFonts w:ascii="標楷體" w:eastAsia="標楷體" w:hAnsi="標楷體" w:cs="標楷體" w:hint="eastAsia"/>
          <w:color w:val="FF0000"/>
          <w:kern w:val="0"/>
          <w:sz w:val="28"/>
          <w:szCs w:val="28"/>
          <w:u w:val="single"/>
        </w:rPr>
        <w:t>秒鐘計算。</w:t>
      </w:r>
      <w:r w:rsidRPr="00E0405F">
        <w:rPr>
          <w:rFonts w:ascii="標楷體" w:eastAsia="標楷體" w:hAnsi="標楷體" w:cs="標楷體" w:hint="eastAsia"/>
          <w:color w:val="000000"/>
          <w:kern w:val="0"/>
          <w:sz w:val="28"/>
          <w:szCs w:val="28"/>
        </w:rPr>
        <w:t>易致危險之道具及物品不得攜帶進場，否則辦理單位工作人員得強制令其離場，有造成損害情事者，應由該參賽單位或個人負責賠償。</w:t>
      </w:r>
      <w:r w:rsidRPr="00617834">
        <w:rPr>
          <w:rFonts w:ascii="標楷體" w:eastAsia="標楷體" w:hAnsi="標楷體" w:cs="標楷體" w:hint="eastAsia"/>
          <w:color w:val="FF0000"/>
          <w:kern w:val="0"/>
          <w:sz w:val="28"/>
          <w:szCs w:val="28"/>
          <w:u w:val="single"/>
        </w:rPr>
        <w:t>相關特殊道具須遵照大會之規定於報名時及現場報到時先行填寫特殊道具申請使用單，經</w:t>
      </w:r>
      <w:r w:rsidRPr="00617834">
        <w:rPr>
          <w:rFonts w:ascii="標楷體" w:eastAsia="標楷體" w:hAnsi="標楷體" w:cs="標楷體" w:hint="eastAsia"/>
          <w:b/>
          <w:bCs/>
          <w:color w:val="FF0000"/>
          <w:kern w:val="0"/>
          <w:sz w:val="28"/>
          <w:szCs w:val="28"/>
          <w:u w:val="single"/>
        </w:rPr>
        <w:t>大會技術核定後得使用</w:t>
      </w:r>
      <w:r w:rsidRPr="00617834">
        <w:rPr>
          <w:rFonts w:ascii="標楷體" w:eastAsia="標楷體" w:hAnsi="標楷體" w:cs="標楷體" w:hint="eastAsia"/>
          <w:color w:val="FF0000"/>
          <w:kern w:val="0"/>
          <w:sz w:val="28"/>
          <w:szCs w:val="28"/>
          <w:u w:val="single"/>
        </w:rPr>
        <w:t>，否則予以扣總平均</w:t>
      </w:r>
      <w:r w:rsidRPr="00617834">
        <w:rPr>
          <w:rFonts w:ascii="標楷體" w:eastAsia="標楷體" w:hAnsi="標楷體" w:cs="標楷體"/>
          <w:color w:val="FF0000"/>
          <w:kern w:val="0"/>
          <w:sz w:val="28"/>
          <w:szCs w:val="28"/>
          <w:u w:val="single"/>
        </w:rPr>
        <w:t>5</w:t>
      </w:r>
      <w:r w:rsidRPr="00617834">
        <w:rPr>
          <w:rFonts w:ascii="標楷體" w:eastAsia="標楷體" w:hAnsi="標楷體" w:cs="標楷體" w:hint="eastAsia"/>
          <w:color w:val="FF0000"/>
          <w:kern w:val="0"/>
          <w:sz w:val="28"/>
          <w:szCs w:val="28"/>
          <w:u w:val="single"/>
        </w:rPr>
        <w:t>分。</w:t>
      </w:r>
    </w:p>
    <w:p w:rsidR="001A7427" w:rsidRPr="006D4FE7" w:rsidRDefault="001A7427" w:rsidP="00212DC1">
      <w:pPr>
        <w:autoSpaceDE w:val="0"/>
        <w:autoSpaceDN w:val="0"/>
        <w:adjustRightInd w:val="0"/>
        <w:snapToGrid w:val="0"/>
        <w:spacing w:beforeLines="20" w:line="360" w:lineRule="exact"/>
        <w:ind w:leftChars="75" w:left="810" w:hangingChars="225" w:hanging="63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九、</w:t>
      </w:r>
      <w:r w:rsidRPr="006D4FE7">
        <w:rPr>
          <w:rFonts w:ascii="標楷體" w:eastAsia="標楷體" w:hAnsi="標楷體" w:cs="標楷體" w:hint="eastAsia"/>
          <w:color w:val="000000"/>
          <w:kern w:val="0"/>
          <w:sz w:val="28"/>
          <w:szCs w:val="28"/>
        </w:rPr>
        <w:t>節目說明或故事大綱得由參賽單位或個人打印</w:t>
      </w:r>
      <w:r w:rsidRPr="006D4FE7">
        <w:rPr>
          <w:rFonts w:ascii="標楷體" w:eastAsia="標楷體" w:hAnsi="標楷體" w:cs="標楷體"/>
          <w:color w:val="000000"/>
          <w:kern w:val="0"/>
          <w:sz w:val="28"/>
          <w:szCs w:val="28"/>
        </w:rPr>
        <w:t xml:space="preserve">10 </w:t>
      </w:r>
      <w:r w:rsidRPr="006D4FE7">
        <w:rPr>
          <w:rFonts w:ascii="標楷體" w:eastAsia="標楷體" w:hAnsi="標楷體" w:cs="標楷體" w:hint="eastAsia"/>
          <w:color w:val="000000"/>
          <w:kern w:val="0"/>
          <w:sz w:val="28"/>
          <w:szCs w:val="28"/>
        </w:rPr>
        <w:t>份，於報到處報到時繳交，並由辦理單位於該類組比賽前轉交評審委員參考。</w:t>
      </w:r>
    </w:p>
    <w:p w:rsidR="001A7427" w:rsidRPr="006D4FE7" w:rsidRDefault="001A7427" w:rsidP="00212DC1">
      <w:pPr>
        <w:autoSpaceDE w:val="0"/>
        <w:autoSpaceDN w:val="0"/>
        <w:adjustRightInd w:val="0"/>
        <w:snapToGrid w:val="0"/>
        <w:spacing w:beforeLines="20" w:line="360" w:lineRule="exact"/>
        <w:ind w:leftChars="75" w:left="810" w:hangingChars="225" w:hanging="63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十、</w:t>
      </w:r>
      <w:r w:rsidRPr="006D4FE7">
        <w:rPr>
          <w:rFonts w:ascii="標楷體" w:eastAsia="標楷體" w:hAnsi="標楷體" w:cs="標楷體" w:hint="eastAsia"/>
          <w:color w:val="000000"/>
          <w:kern w:val="0"/>
          <w:sz w:val="28"/>
          <w:szCs w:val="28"/>
        </w:rPr>
        <w:t>參賽單位或個人對排定之賽程不得以任何理由請求變更。</w:t>
      </w:r>
    </w:p>
    <w:p w:rsidR="001A7427" w:rsidRPr="006D4FE7" w:rsidRDefault="001A7427" w:rsidP="00212DC1">
      <w:pPr>
        <w:autoSpaceDE w:val="0"/>
        <w:autoSpaceDN w:val="0"/>
        <w:adjustRightInd w:val="0"/>
        <w:snapToGrid w:val="0"/>
        <w:spacing w:beforeLines="20" w:line="360" w:lineRule="exact"/>
        <w:ind w:leftChars="75" w:left="950" w:hangingChars="275" w:hanging="77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十一、</w:t>
      </w:r>
      <w:r w:rsidRPr="006D4FE7">
        <w:rPr>
          <w:rFonts w:ascii="標楷體" w:eastAsia="標楷體" w:hAnsi="標楷體" w:cs="標楷體" w:hint="eastAsia"/>
          <w:color w:val="000000"/>
          <w:kern w:val="0"/>
          <w:sz w:val="28"/>
          <w:szCs w:val="28"/>
        </w:rPr>
        <w:t>應服從辦理單位評判，如有意見或抗議，應由監護人、領隊人員以書面向辦理單位提出，抗議事項以比賽規則、秩序及參賽人員資格為限，並須於各項比賽成績公布後</w:t>
      </w:r>
      <w:r w:rsidRPr="006D4FE7">
        <w:rPr>
          <w:rFonts w:ascii="標楷體" w:eastAsia="標楷體" w:hAnsi="標楷體" w:cs="標楷體"/>
          <w:color w:val="000000"/>
          <w:kern w:val="0"/>
          <w:sz w:val="28"/>
          <w:szCs w:val="28"/>
        </w:rPr>
        <w:t>1</w:t>
      </w:r>
      <w:r w:rsidRPr="006D4FE7">
        <w:rPr>
          <w:rFonts w:ascii="標楷體" w:eastAsia="標楷體" w:hAnsi="標楷體" w:cs="標楷體" w:hint="eastAsia"/>
          <w:color w:val="000000"/>
          <w:kern w:val="0"/>
          <w:sz w:val="28"/>
          <w:szCs w:val="28"/>
        </w:rPr>
        <w:t>小時內提出，逾時不予受理。</w:t>
      </w:r>
    </w:p>
    <w:p w:rsidR="001A7427" w:rsidRPr="006D4FE7" w:rsidRDefault="001A7427" w:rsidP="00212DC1">
      <w:pPr>
        <w:autoSpaceDE w:val="0"/>
        <w:autoSpaceDN w:val="0"/>
        <w:adjustRightInd w:val="0"/>
        <w:snapToGrid w:val="0"/>
        <w:spacing w:beforeLines="20" w:line="360" w:lineRule="exact"/>
        <w:ind w:leftChars="75" w:left="950" w:hangingChars="275" w:hanging="770"/>
        <w:rPr>
          <w:rFonts w:ascii="標楷體" w:eastAsia="標楷體" w:hAnsi="標楷體"/>
          <w:kern w:val="0"/>
          <w:sz w:val="28"/>
          <w:szCs w:val="28"/>
        </w:rPr>
      </w:pPr>
      <w:r>
        <w:rPr>
          <w:rFonts w:ascii="標楷體" w:eastAsia="標楷體" w:hAnsi="標楷體" w:cs="標楷體" w:hint="eastAsia"/>
          <w:color w:val="000000"/>
          <w:kern w:val="0"/>
          <w:sz w:val="28"/>
          <w:szCs w:val="28"/>
        </w:rPr>
        <w:t>十二、</w:t>
      </w:r>
      <w:r w:rsidRPr="006D4FE7">
        <w:rPr>
          <w:rFonts w:ascii="標楷體" w:eastAsia="標楷體" w:hAnsi="標楷體" w:cs="標楷體" w:hint="eastAsia"/>
          <w:color w:val="000000"/>
          <w:kern w:val="0"/>
          <w:sz w:val="28"/>
          <w:szCs w:val="28"/>
        </w:rPr>
        <w:t>參加比賽所需之音樂選曲，應依著作權法慎重選擇，參賽</w:t>
      </w:r>
      <w:r w:rsidRPr="006D4FE7">
        <w:rPr>
          <w:rFonts w:ascii="標楷體" w:eastAsia="標楷體" w:hAnsi="標楷體" w:cs="標楷體" w:hint="eastAsia"/>
          <w:kern w:val="0"/>
          <w:sz w:val="28"/>
          <w:szCs w:val="28"/>
        </w:rPr>
        <w:t>者須自行取得</w:t>
      </w:r>
      <w:r w:rsidRPr="006D4FE7">
        <w:rPr>
          <w:rFonts w:ascii="標楷體" w:eastAsia="標楷體" w:hAnsi="標楷體" w:cs="標楷體" w:hint="eastAsia"/>
          <w:kern w:val="0"/>
          <w:sz w:val="28"/>
          <w:szCs w:val="28"/>
        </w:rPr>
        <w:lastRenderedPageBreak/>
        <w:t>音樂使用權，辦理單位得要求提出證明。</w:t>
      </w:r>
    </w:p>
    <w:p w:rsidR="001A7427" w:rsidRPr="006D4FE7" w:rsidRDefault="001A7427" w:rsidP="00212DC1">
      <w:pPr>
        <w:autoSpaceDE w:val="0"/>
        <w:autoSpaceDN w:val="0"/>
        <w:adjustRightInd w:val="0"/>
        <w:snapToGrid w:val="0"/>
        <w:spacing w:beforeLines="20" w:line="360" w:lineRule="exact"/>
        <w:ind w:leftChars="75" w:left="950" w:hangingChars="275" w:hanging="77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十三、</w:t>
      </w:r>
      <w:r w:rsidRPr="006D4FE7">
        <w:rPr>
          <w:rFonts w:ascii="標楷體" w:eastAsia="標楷體" w:hAnsi="標楷體" w:cs="標楷體" w:hint="eastAsia"/>
          <w:color w:val="000000"/>
          <w:kern w:val="0"/>
          <w:sz w:val="28"/>
          <w:szCs w:val="28"/>
        </w:rPr>
        <w:t>為辦理比賽實況存證及推廣舞蹈欣賞教學之需，辦理單位有權進行實況錄影存檔；凡報名參賽即視同無條件授權辦理單位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1A7427" w:rsidRPr="006D4FE7" w:rsidRDefault="001A7427" w:rsidP="00212DC1">
      <w:pPr>
        <w:autoSpaceDE w:val="0"/>
        <w:autoSpaceDN w:val="0"/>
        <w:adjustRightInd w:val="0"/>
        <w:snapToGrid w:val="0"/>
        <w:spacing w:beforeLines="20" w:line="360" w:lineRule="exact"/>
        <w:ind w:leftChars="75" w:left="950" w:hangingChars="275" w:hanging="770"/>
        <w:rPr>
          <w:rFonts w:ascii="標楷體" w:eastAsia="標楷體" w:hAnsi="標楷體"/>
          <w:kern w:val="0"/>
          <w:sz w:val="28"/>
          <w:szCs w:val="28"/>
        </w:rPr>
      </w:pPr>
      <w:r>
        <w:rPr>
          <w:rFonts w:ascii="標楷體" w:eastAsia="標楷體" w:hAnsi="標楷體" w:cs="標楷體" w:hint="eastAsia"/>
          <w:color w:val="000000"/>
          <w:kern w:val="0"/>
          <w:sz w:val="28"/>
          <w:szCs w:val="28"/>
        </w:rPr>
        <w:t>十四、</w:t>
      </w:r>
      <w:r w:rsidRPr="006D4FE7">
        <w:rPr>
          <w:rFonts w:ascii="標楷體" w:eastAsia="標楷體" w:hAnsi="標楷體" w:cs="標楷體" w:hint="eastAsia"/>
          <w:color w:val="000000"/>
          <w:kern w:val="0"/>
          <w:sz w:val="28"/>
          <w:szCs w:val="28"/>
        </w:rPr>
        <w:t>參賽作品如採用他人之舞蹈創作作品為</w:t>
      </w:r>
      <w:proofErr w:type="gramStart"/>
      <w:r w:rsidRPr="006D4FE7">
        <w:rPr>
          <w:rFonts w:ascii="標楷體" w:eastAsia="標楷體" w:hAnsi="標楷體" w:cs="標楷體" w:hint="eastAsia"/>
          <w:color w:val="000000"/>
          <w:kern w:val="0"/>
          <w:sz w:val="28"/>
          <w:szCs w:val="28"/>
        </w:rPr>
        <w:t>參賽舞目</w:t>
      </w:r>
      <w:proofErr w:type="gramEnd"/>
      <w:r w:rsidRPr="006D4FE7">
        <w:rPr>
          <w:rFonts w:ascii="標楷體" w:eastAsia="標楷體" w:hAnsi="標楷體" w:cs="標楷體" w:hint="eastAsia"/>
          <w:color w:val="000000"/>
          <w:kern w:val="0"/>
          <w:sz w:val="28"/>
          <w:szCs w:val="28"/>
        </w:rPr>
        <w:t>，應註明原創者姓名，且</w:t>
      </w:r>
      <w:proofErr w:type="gramStart"/>
      <w:r w:rsidRPr="006D4FE7">
        <w:rPr>
          <w:rFonts w:ascii="標楷體" w:eastAsia="標楷體" w:hAnsi="標楷體" w:cs="標楷體" w:hint="eastAsia"/>
          <w:color w:val="000000"/>
          <w:kern w:val="0"/>
          <w:sz w:val="28"/>
          <w:szCs w:val="28"/>
        </w:rPr>
        <w:t>每一舞段內</w:t>
      </w:r>
      <w:proofErr w:type="gramEnd"/>
      <w:r w:rsidRPr="006D4FE7">
        <w:rPr>
          <w:rFonts w:ascii="標楷體" w:eastAsia="標楷體" w:hAnsi="標楷體" w:cs="標楷體" w:hint="eastAsia"/>
          <w:color w:val="000000"/>
          <w:kern w:val="0"/>
          <w:sz w:val="28"/>
          <w:szCs w:val="28"/>
        </w:rPr>
        <w:t>，不得援用原創作作品之舞蹈連續動作</w:t>
      </w:r>
      <w:r w:rsidRPr="006D4FE7">
        <w:rPr>
          <w:rFonts w:ascii="標楷體" w:eastAsia="標楷體" w:hAnsi="標楷體" w:cs="標楷體" w:hint="eastAsia"/>
          <w:kern w:val="0"/>
          <w:sz w:val="28"/>
          <w:szCs w:val="28"/>
        </w:rPr>
        <w:t>超過</w:t>
      </w:r>
      <w:r w:rsidRPr="006D4FE7">
        <w:rPr>
          <w:rFonts w:ascii="標楷體" w:eastAsia="標楷體" w:hAnsi="標楷體" w:cs="標楷體"/>
          <w:kern w:val="0"/>
          <w:sz w:val="28"/>
          <w:szCs w:val="28"/>
        </w:rPr>
        <w:t>1</w:t>
      </w:r>
      <w:r w:rsidRPr="006D4FE7">
        <w:rPr>
          <w:rFonts w:ascii="標楷體" w:eastAsia="標楷體" w:hAnsi="標楷體" w:cs="標楷體" w:hint="eastAsia"/>
          <w:kern w:val="0"/>
          <w:sz w:val="28"/>
          <w:szCs w:val="28"/>
        </w:rPr>
        <w:t>分鐘，否則視為抄襲。經檢舉人於比賽結束</w:t>
      </w:r>
      <w:r w:rsidRPr="006D4FE7">
        <w:rPr>
          <w:rFonts w:ascii="標楷體" w:eastAsia="標楷體" w:hAnsi="標楷體" w:cs="標楷體"/>
          <w:kern w:val="0"/>
          <w:sz w:val="28"/>
          <w:szCs w:val="28"/>
        </w:rPr>
        <w:t>3</w:t>
      </w:r>
      <w:r w:rsidRPr="006D4FE7">
        <w:rPr>
          <w:rFonts w:ascii="標楷體" w:eastAsia="標楷體" w:hAnsi="標楷體" w:cs="標楷體" w:hint="eastAsia"/>
          <w:kern w:val="0"/>
          <w:sz w:val="28"/>
          <w:szCs w:val="28"/>
        </w:rPr>
        <w:t>日內檢具錄影帶，並經大會受理後，被檢舉人應依通知申覆之翌日起</w:t>
      </w:r>
      <w:r w:rsidRPr="006D4FE7">
        <w:rPr>
          <w:rFonts w:ascii="標楷體" w:eastAsia="標楷體" w:hAnsi="標楷體" w:cs="標楷體"/>
          <w:kern w:val="0"/>
          <w:sz w:val="28"/>
          <w:szCs w:val="28"/>
        </w:rPr>
        <w:t>3</w:t>
      </w:r>
      <w:r w:rsidRPr="006D4FE7">
        <w:rPr>
          <w:rFonts w:ascii="標楷體" w:eastAsia="標楷體" w:hAnsi="標楷體" w:cs="標楷體" w:hint="eastAsia"/>
          <w:kern w:val="0"/>
          <w:sz w:val="28"/>
          <w:szCs w:val="28"/>
        </w:rPr>
        <w:t>日內向辦理單位提出申覆，由辦理單位裁決處理，逾期未提出</w:t>
      </w:r>
      <w:proofErr w:type="gramStart"/>
      <w:r w:rsidRPr="006D4FE7">
        <w:rPr>
          <w:rFonts w:ascii="標楷體" w:eastAsia="標楷體" w:hAnsi="標楷體" w:cs="標楷體" w:hint="eastAsia"/>
          <w:kern w:val="0"/>
          <w:sz w:val="28"/>
          <w:szCs w:val="28"/>
        </w:rPr>
        <w:t>申覆者以</w:t>
      </w:r>
      <w:proofErr w:type="gramEnd"/>
      <w:r w:rsidRPr="006D4FE7">
        <w:rPr>
          <w:rFonts w:ascii="標楷體" w:eastAsia="標楷體" w:hAnsi="標楷體" w:cs="標楷體" w:hint="eastAsia"/>
          <w:kern w:val="0"/>
          <w:sz w:val="28"/>
          <w:szCs w:val="28"/>
        </w:rPr>
        <w:t>抄襲論，取消其參賽資格</w:t>
      </w:r>
      <w:proofErr w:type="gramStart"/>
      <w:r w:rsidRPr="006D4FE7">
        <w:rPr>
          <w:rFonts w:ascii="標楷體" w:eastAsia="標楷體" w:hAnsi="標楷體" w:cs="標楷體" w:hint="eastAsia"/>
          <w:kern w:val="0"/>
          <w:sz w:val="28"/>
          <w:szCs w:val="28"/>
        </w:rPr>
        <w:t>及獎次</w:t>
      </w:r>
      <w:proofErr w:type="gramEnd"/>
      <w:r w:rsidRPr="006D4FE7">
        <w:rPr>
          <w:rFonts w:ascii="標楷體" w:eastAsia="標楷體" w:hAnsi="標楷體" w:cs="標楷體" w:hint="eastAsia"/>
          <w:kern w:val="0"/>
          <w:sz w:val="28"/>
          <w:szCs w:val="28"/>
        </w:rPr>
        <w:t>，並須退還辦理單位所頒全部獎項。</w:t>
      </w:r>
    </w:p>
    <w:p w:rsidR="001A7427" w:rsidRPr="006D4FE7" w:rsidRDefault="001A7427" w:rsidP="00212DC1">
      <w:pPr>
        <w:autoSpaceDE w:val="0"/>
        <w:autoSpaceDN w:val="0"/>
        <w:adjustRightInd w:val="0"/>
        <w:snapToGrid w:val="0"/>
        <w:spacing w:beforeLines="20" w:line="360" w:lineRule="exact"/>
        <w:ind w:leftChars="75" w:left="950" w:hangingChars="275" w:hanging="77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十五、</w:t>
      </w:r>
      <w:r w:rsidRPr="006D4FE7">
        <w:rPr>
          <w:rFonts w:ascii="標楷體" w:eastAsia="標楷體" w:hAnsi="標楷體" w:cs="標楷體" w:hint="eastAsia"/>
          <w:color w:val="000000"/>
          <w:kern w:val="0"/>
          <w:sz w:val="28"/>
          <w:szCs w:val="28"/>
        </w:rPr>
        <w:t>為保障</w:t>
      </w:r>
      <w:proofErr w:type="gramStart"/>
      <w:r w:rsidRPr="006D4FE7">
        <w:rPr>
          <w:rFonts w:ascii="標楷體" w:eastAsia="標楷體" w:hAnsi="標楷體" w:cs="標楷體" w:hint="eastAsia"/>
          <w:color w:val="000000"/>
          <w:kern w:val="0"/>
          <w:sz w:val="28"/>
          <w:szCs w:val="28"/>
        </w:rPr>
        <w:t>編舞人</w:t>
      </w:r>
      <w:proofErr w:type="gramEnd"/>
      <w:r w:rsidRPr="006D4FE7">
        <w:rPr>
          <w:rFonts w:ascii="標楷體" w:eastAsia="標楷體" w:hAnsi="標楷體" w:cs="標楷體" w:hint="eastAsia"/>
          <w:color w:val="000000"/>
          <w:kern w:val="0"/>
          <w:sz w:val="28"/>
          <w:szCs w:val="28"/>
        </w:rPr>
        <w:t>、參加比賽單位及個人之權益，現場嚴禁錄影非本人或本單位比賽之畫面，若經所有權人提出檢舉時，即依違反著作權法送警究辦。</w:t>
      </w:r>
    </w:p>
    <w:p w:rsidR="001A7427" w:rsidRPr="006D4FE7" w:rsidRDefault="001A7427" w:rsidP="00212DC1">
      <w:pPr>
        <w:autoSpaceDE w:val="0"/>
        <w:autoSpaceDN w:val="0"/>
        <w:adjustRightInd w:val="0"/>
        <w:snapToGrid w:val="0"/>
        <w:spacing w:beforeLines="20" w:line="360" w:lineRule="exact"/>
        <w:ind w:leftChars="75" w:left="950" w:hangingChars="275" w:hanging="77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十六、</w:t>
      </w:r>
      <w:r w:rsidRPr="006D4FE7">
        <w:rPr>
          <w:rFonts w:ascii="標楷體" w:eastAsia="標楷體" w:hAnsi="標楷體" w:cs="標楷體" w:hint="eastAsia"/>
          <w:color w:val="000000"/>
          <w:kern w:val="0"/>
          <w:sz w:val="28"/>
          <w:szCs w:val="28"/>
        </w:rPr>
        <w:t>參賽者如需自行攝影或錄影，請攜帶身分證明文件於報到處換取攝錄影證（比賽完畢立即歸還），並依規定於攝錄影區進行之；另外為避免干擾團隊之演出，比賽期間禁止拍照</w:t>
      </w:r>
      <w:r w:rsidRPr="006D4FE7">
        <w:rPr>
          <w:rFonts w:ascii="標楷體" w:eastAsia="標楷體" w:hAnsi="標楷體" w:cs="標楷體"/>
          <w:color w:val="000000"/>
          <w:kern w:val="0"/>
          <w:sz w:val="28"/>
          <w:szCs w:val="28"/>
        </w:rPr>
        <w:t>(</w:t>
      </w:r>
      <w:r w:rsidRPr="006D4FE7">
        <w:rPr>
          <w:rFonts w:ascii="標楷體" w:eastAsia="標楷體" w:hAnsi="標楷體" w:cs="標楷體" w:hint="eastAsia"/>
          <w:color w:val="000000"/>
          <w:kern w:val="0"/>
          <w:sz w:val="28"/>
          <w:szCs w:val="28"/>
        </w:rPr>
        <w:t>持大會攝影證者除外</w:t>
      </w:r>
      <w:r w:rsidRPr="006D4FE7">
        <w:rPr>
          <w:rFonts w:ascii="標楷體" w:eastAsia="標楷體" w:hAnsi="標楷體" w:cs="標楷體"/>
          <w:color w:val="000000"/>
          <w:kern w:val="0"/>
          <w:sz w:val="28"/>
          <w:szCs w:val="28"/>
        </w:rPr>
        <w:t>)</w:t>
      </w:r>
      <w:r w:rsidRPr="006D4FE7">
        <w:rPr>
          <w:rFonts w:ascii="標楷體" w:eastAsia="標楷體" w:hAnsi="標楷體" w:cs="標楷體" w:hint="eastAsia"/>
          <w:color w:val="000000"/>
          <w:kern w:val="0"/>
          <w:sz w:val="28"/>
          <w:szCs w:val="28"/>
        </w:rPr>
        <w:t>。</w:t>
      </w:r>
    </w:p>
    <w:p w:rsidR="001A7427" w:rsidRPr="006D4FE7" w:rsidRDefault="001A7427" w:rsidP="00212DC1">
      <w:pPr>
        <w:autoSpaceDE w:val="0"/>
        <w:autoSpaceDN w:val="0"/>
        <w:adjustRightInd w:val="0"/>
        <w:snapToGrid w:val="0"/>
        <w:spacing w:beforeLines="20" w:line="360" w:lineRule="exact"/>
        <w:ind w:leftChars="75" w:left="810" w:hangingChars="225" w:hanging="63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十七、</w:t>
      </w:r>
      <w:r w:rsidRPr="006D4FE7">
        <w:rPr>
          <w:rFonts w:ascii="標楷體" w:eastAsia="標楷體" w:hAnsi="標楷體" w:cs="標楷體" w:hint="eastAsia"/>
          <w:color w:val="000000"/>
          <w:kern w:val="0"/>
          <w:sz w:val="28"/>
          <w:szCs w:val="28"/>
        </w:rPr>
        <w:t>有關比賽道具、服裝，請自行派人看管，以防遺失。</w:t>
      </w:r>
    </w:p>
    <w:p w:rsidR="001A7427" w:rsidRPr="006D4FE7" w:rsidRDefault="001A7427" w:rsidP="00212DC1">
      <w:pPr>
        <w:autoSpaceDE w:val="0"/>
        <w:autoSpaceDN w:val="0"/>
        <w:adjustRightInd w:val="0"/>
        <w:snapToGrid w:val="0"/>
        <w:spacing w:beforeLines="20" w:line="360" w:lineRule="exact"/>
        <w:ind w:leftChars="75" w:left="950" w:hangingChars="275" w:hanging="77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十八、</w:t>
      </w:r>
      <w:r w:rsidRPr="006D4FE7">
        <w:rPr>
          <w:rFonts w:ascii="標楷體" w:eastAsia="標楷體" w:hAnsi="標楷體" w:cs="標楷體" w:hint="eastAsia"/>
          <w:color w:val="000000"/>
          <w:kern w:val="0"/>
          <w:sz w:val="28"/>
          <w:szCs w:val="28"/>
        </w:rPr>
        <w:t>比賽榮獲</w:t>
      </w:r>
      <w:r w:rsidRPr="00617834">
        <w:rPr>
          <w:rFonts w:ascii="標楷體" w:eastAsia="標楷體" w:hAnsi="標楷體" w:cs="標楷體" w:hint="eastAsia"/>
          <w:color w:val="FF0000"/>
          <w:kern w:val="0"/>
          <w:sz w:val="28"/>
          <w:szCs w:val="28"/>
          <w:u w:val="single"/>
        </w:rPr>
        <w:t>各區第一名優勝者及第二名成績較高者取得參加全國資格</w:t>
      </w:r>
      <w:r w:rsidRPr="00C944FE">
        <w:rPr>
          <w:rFonts w:ascii="標楷體" w:eastAsia="標楷體" w:hAnsi="標楷體" w:cs="標楷體" w:hint="eastAsia"/>
          <w:color w:val="FF0000"/>
          <w:kern w:val="0"/>
          <w:sz w:val="28"/>
          <w:szCs w:val="28"/>
          <w:u w:val="single"/>
        </w:rPr>
        <w:t>賽者</w:t>
      </w:r>
      <w:r w:rsidRPr="006D4FE7">
        <w:rPr>
          <w:rFonts w:ascii="標楷體" w:eastAsia="標楷體" w:hAnsi="標楷體" w:cs="標楷體" w:hint="eastAsia"/>
          <w:color w:val="000000"/>
          <w:kern w:val="0"/>
          <w:sz w:val="28"/>
          <w:szCs w:val="28"/>
        </w:rPr>
        <w:t>，</w:t>
      </w:r>
      <w:proofErr w:type="gramStart"/>
      <w:r w:rsidRPr="006D4FE7">
        <w:rPr>
          <w:rFonts w:ascii="標楷體" w:eastAsia="標楷體" w:hAnsi="標楷體" w:cs="標楷體" w:hint="eastAsia"/>
          <w:color w:val="000000"/>
          <w:kern w:val="0"/>
          <w:sz w:val="28"/>
          <w:szCs w:val="28"/>
        </w:rPr>
        <w:t>均有義務</w:t>
      </w:r>
      <w:proofErr w:type="gramEnd"/>
      <w:r w:rsidRPr="006D4FE7">
        <w:rPr>
          <w:rFonts w:ascii="標楷體" w:eastAsia="標楷體" w:hAnsi="標楷體" w:cs="標楷體" w:hint="eastAsia"/>
          <w:color w:val="000000"/>
          <w:kern w:val="0"/>
          <w:sz w:val="28"/>
          <w:szCs w:val="28"/>
        </w:rPr>
        <w:t>代表本市參加決賽，無故未參加決賽或棄權者，應酌予懲處。為爭取本市榮譽，代表本市參加決賽之團體或個人因故無法參加決賽，應於</w:t>
      </w:r>
      <w:r>
        <w:rPr>
          <w:rFonts w:ascii="標楷體" w:eastAsia="標楷體" w:hAnsi="標楷體" w:cs="標楷體"/>
          <w:color w:val="FF0000"/>
          <w:kern w:val="0"/>
          <w:sz w:val="28"/>
          <w:szCs w:val="28"/>
          <w:u w:val="single"/>
        </w:rPr>
        <w:t>102</w:t>
      </w:r>
      <w:r w:rsidRPr="00847A59">
        <w:rPr>
          <w:rFonts w:ascii="標楷體" w:eastAsia="標楷體" w:hAnsi="標楷體" w:cs="標楷體" w:hint="eastAsia"/>
          <w:color w:val="FF0000"/>
          <w:kern w:val="0"/>
          <w:sz w:val="28"/>
          <w:szCs w:val="28"/>
          <w:u w:val="single"/>
        </w:rPr>
        <w:t>年</w:t>
      </w:r>
      <w:r>
        <w:rPr>
          <w:rFonts w:ascii="標楷體" w:eastAsia="標楷體" w:hAnsi="標楷體" w:cs="標楷體"/>
          <w:color w:val="FF0000"/>
          <w:kern w:val="0"/>
          <w:sz w:val="28"/>
          <w:szCs w:val="28"/>
          <w:u w:val="single"/>
        </w:rPr>
        <w:t>12</w:t>
      </w:r>
      <w:r w:rsidRPr="00847A59">
        <w:rPr>
          <w:rFonts w:ascii="標楷體" w:eastAsia="標楷體" w:hAnsi="標楷體" w:cs="標楷體" w:hint="eastAsia"/>
          <w:color w:val="FF0000"/>
          <w:kern w:val="0"/>
          <w:sz w:val="28"/>
          <w:szCs w:val="28"/>
          <w:u w:val="single"/>
        </w:rPr>
        <w:t>月</w:t>
      </w:r>
      <w:r>
        <w:rPr>
          <w:rFonts w:ascii="標楷體" w:eastAsia="標楷體" w:hAnsi="標楷體" w:cs="標楷體"/>
          <w:color w:val="FF0000"/>
          <w:kern w:val="0"/>
          <w:sz w:val="28"/>
          <w:szCs w:val="28"/>
          <w:u w:val="single"/>
        </w:rPr>
        <w:t>10</w:t>
      </w:r>
      <w:r w:rsidRPr="00847A59">
        <w:rPr>
          <w:rFonts w:ascii="標楷體" w:eastAsia="標楷體" w:hAnsi="標楷體" w:cs="標楷體" w:hint="eastAsia"/>
          <w:color w:val="FF0000"/>
          <w:kern w:val="0"/>
          <w:sz w:val="28"/>
          <w:szCs w:val="28"/>
          <w:u w:val="single"/>
        </w:rPr>
        <w:t>日</w:t>
      </w:r>
      <w:r w:rsidRPr="00847A59">
        <w:rPr>
          <w:rFonts w:ascii="標楷體" w:eastAsia="標楷體" w:hAnsi="標楷體" w:cs="標楷體" w:hint="eastAsia"/>
          <w:color w:val="FF0000"/>
          <w:kern w:val="0"/>
          <w:sz w:val="28"/>
          <w:szCs w:val="28"/>
        </w:rPr>
        <w:t>（星期</w:t>
      </w:r>
      <w:r>
        <w:rPr>
          <w:rFonts w:ascii="標楷體" w:eastAsia="標楷體" w:hAnsi="標楷體" w:cs="標楷體" w:hint="eastAsia"/>
          <w:color w:val="FF0000"/>
          <w:kern w:val="0"/>
          <w:sz w:val="28"/>
          <w:szCs w:val="28"/>
        </w:rPr>
        <w:t>二</w:t>
      </w:r>
      <w:r w:rsidRPr="00847A59">
        <w:rPr>
          <w:rFonts w:ascii="標楷體" w:eastAsia="標楷體" w:hAnsi="標楷體" w:cs="標楷體" w:hint="eastAsia"/>
          <w:color w:val="FF0000"/>
          <w:kern w:val="0"/>
          <w:sz w:val="28"/>
          <w:szCs w:val="28"/>
        </w:rPr>
        <w:t>）</w:t>
      </w:r>
      <w:proofErr w:type="gramStart"/>
      <w:r w:rsidRPr="006D4FE7">
        <w:rPr>
          <w:rFonts w:ascii="標楷體" w:eastAsia="標楷體" w:hAnsi="標楷體" w:cs="標楷體" w:hint="eastAsia"/>
          <w:color w:val="000000"/>
          <w:kern w:val="0"/>
          <w:sz w:val="28"/>
          <w:szCs w:val="28"/>
        </w:rPr>
        <w:t>前函報</w:t>
      </w:r>
      <w:proofErr w:type="gramEnd"/>
      <w:r w:rsidRPr="006D4FE7">
        <w:rPr>
          <w:rFonts w:ascii="標楷體" w:eastAsia="標楷體" w:hAnsi="標楷體" w:cs="標楷體" w:hint="eastAsia"/>
          <w:color w:val="000000"/>
          <w:kern w:val="0"/>
          <w:sz w:val="28"/>
          <w:szCs w:val="28"/>
        </w:rPr>
        <w:t>教育局同意，並得依序遞補。</w:t>
      </w:r>
    </w:p>
    <w:p w:rsidR="001A7427" w:rsidRPr="006D4FE7" w:rsidRDefault="001A7427" w:rsidP="00212DC1">
      <w:pPr>
        <w:autoSpaceDE w:val="0"/>
        <w:autoSpaceDN w:val="0"/>
        <w:adjustRightInd w:val="0"/>
        <w:snapToGrid w:val="0"/>
        <w:spacing w:beforeLines="20" w:line="360" w:lineRule="exact"/>
        <w:ind w:leftChars="75" w:left="810" w:hangingChars="225" w:hanging="63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十九、</w:t>
      </w:r>
      <w:r w:rsidRPr="006D4FE7">
        <w:rPr>
          <w:rFonts w:ascii="標楷體" w:eastAsia="標楷體" w:hAnsi="標楷體" w:cs="標楷體" w:hint="eastAsia"/>
          <w:color w:val="000000"/>
          <w:kern w:val="0"/>
          <w:sz w:val="28"/>
          <w:szCs w:val="28"/>
        </w:rPr>
        <w:t>本市初賽之參賽資格，以報名截止資料為</w:t>
      </w:r>
      <w:proofErr w:type="gramStart"/>
      <w:r w:rsidRPr="006D4FE7">
        <w:rPr>
          <w:rFonts w:ascii="標楷體" w:eastAsia="標楷體" w:hAnsi="標楷體" w:cs="標楷體" w:hint="eastAsia"/>
          <w:color w:val="000000"/>
          <w:kern w:val="0"/>
          <w:sz w:val="28"/>
          <w:szCs w:val="28"/>
        </w:rPr>
        <w:t>準</w:t>
      </w:r>
      <w:proofErr w:type="gramEnd"/>
      <w:r w:rsidRPr="006D4FE7">
        <w:rPr>
          <w:rFonts w:ascii="標楷體" w:eastAsia="標楷體" w:hAnsi="標楷體" w:cs="標楷體" w:hint="eastAsia"/>
          <w:color w:val="000000"/>
          <w:kern w:val="0"/>
          <w:sz w:val="28"/>
          <w:szCs w:val="28"/>
        </w:rPr>
        <w:t>。</w:t>
      </w:r>
    </w:p>
    <w:p w:rsidR="001A7427" w:rsidRPr="006D4FE7" w:rsidRDefault="001A7427" w:rsidP="00212DC1">
      <w:pPr>
        <w:autoSpaceDE w:val="0"/>
        <w:autoSpaceDN w:val="0"/>
        <w:adjustRightInd w:val="0"/>
        <w:snapToGrid w:val="0"/>
        <w:spacing w:beforeLines="20" w:line="360" w:lineRule="exact"/>
        <w:ind w:leftChars="75" w:left="950" w:hangingChars="275" w:hanging="770"/>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二十、</w:t>
      </w:r>
      <w:r w:rsidRPr="006D4FE7">
        <w:rPr>
          <w:rFonts w:ascii="標楷體" w:eastAsia="標楷體" w:hAnsi="標楷體" w:cs="標楷體" w:hint="eastAsia"/>
          <w:color w:val="000000"/>
          <w:kern w:val="0"/>
          <w:sz w:val="28"/>
          <w:szCs w:val="28"/>
        </w:rPr>
        <w:t>本實施計畫凡未規定事項，悉依「</w:t>
      </w:r>
      <w:r>
        <w:rPr>
          <w:rFonts w:ascii="標楷體" w:eastAsia="標楷體" w:hAnsi="標楷體" w:cs="標楷體"/>
          <w:color w:val="FF0000"/>
          <w:kern w:val="0"/>
          <w:sz w:val="28"/>
          <w:szCs w:val="28"/>
          <w:u w:val="single"/>
        </w:rPr>
        <w:t>102</w:t>
      </w:r>
      <w:r w:rsidRPr="006D4FE7">
        <w:rPr>
          <w:rFonts w:ascii="標楷體" w:eastAsia="標楷體" w:hAnsi="標楷體" w:cs="標楷體" w:hint="eastAsia"/>
          <w:color w:val="000000"/>
          <w:kern w:val="0"/>
          <w:sz w:val="28"/>
          <w:szCs w:val="28"/>
        </w:rPr>
        <w:t>學年度全國學生舞蹈比賽實施要點」相關規定辦理。</w:t>
      </w:r>
    </w:p>
    <w:p w:rsidR="001A7427" w:rsidRPr="004D4158" w:rsidRDefault="001A7427" w:rsidP="00212DC1">
      <w:pPr>
        <w:autoSpaceDE w:val="0"/>
        <w:autoSpaceDN w:val="0"/>
        <w:adjustRightInd w:val="0"/>
        <w:snapToGrid w:val="0"/>
        <w:spacing w:beforeLines="20" w:line="360" w:lineRule="exact"/>
        <w:rPr>
          <w:rFonts w:ascii="標楷體" w:eastAsia="標楷體" w:hAnsi="標楷體"/>
          <w:b/>
          <w:bCs/>
          <w:color w:val="000000"/>
          <w:kern w:val="0"/>
          <w:sz w:val="28"/>
          <w:szCs w:val="28"/>
        </w:rPr>
      </w:pPr>
      <w:r w:rsidRPr="00335A2B">
        <w:rPr>
          <w:rFonts w:ascii="標楷體" w:eastAsia="標楷體" w:hAnsi="標楷體" w:cs="標楷體" w:hint="eastAsia"/>
          <w:b/>
          <w:bCs/>
          <w:kern w:val="0"/>
          <w:sz w:val="28"/>
          <w:szCs w:val="28"/>
        </w:rPr>
        <w:t>貳拾、</w:t>
      </w:r>
      <w:r w:rsidRPr="004D4158">
        <w:rPr>
          <w:rFonts w:ascii="標楷體" w:eastAsia="標楷體" w:hAnsi="標楷體" w:cs="標楷體" w:hint="eastAsia"/>
          <w:b/>
          <w:bCs/>
          <w:color w:val="000000"/>
          <w:sz w:val="28"/>
          <w:szCs w:val="28"/>
        </w:rPr>
        <w:t>全國學生舞蹈比賽資訊網</w:t>
      </w:r>
      <w:r w:rsidRPr="004D4158">
        <w:rPr>
          <w:rFonts w:ascii="標楷體" w:eastAsia="標楷體" w:hAnsi="標楷體" w:cs="標楷體"/>
          <w:b/>
          <w:bCs/>
          <w:color w:val="000000"/>
          <w:sz w:val="28"/>
          <w:szCs w:val="28"/>
        </w:rPr>
        <w:t>(</w:t>
      </w:r>
      <w:r w:rsidRPr="004D4158">
        <w:rPr>
          <w:rFonts w:ascii="標楷體" w:eastAsia="標楷體" w:hAnsi="標楷體" w:cs="標楷體" w:hint="eastAsia"/>
          <w:b/>
          <w:bCs/>
          <w:color w:val="000000"/>
          <w:sz w:val="28"/>
          <w:szCs w:val="28"/>
        </w:rPr>
        <w:t>網址</w:t>
      </w:r>
      <w:r w:rsidRPr="004D4158">
        <w:rPr>
          <w:rFonts w:ascii="標楷體" w:eastAsia="標楷體" w:hAnsi="標楷體" w:cs="標楷體"/>
          <w:b/>
          <w:bCs/>
          <w:color w:val="000000"/>
          <w:sz w:val="28"/>
          <w:szCs w:val="28"/>
        </w:rPr>
        <w:t>http://www.studentdance.tw)</w:t>
      </w:r>
    </w:p>
    <w:p w:rsidR="001A7427" w:rsidRDefault="001A7427" w:rsidP="00212DC1">
      <w:pPr>
        <w:autoSpaceDE w:val="0"/>
        <w:autoSpaceDN w:val="0"/>
        <w:adjustRightInd w:val="0"/>
        <w:snapToGrid w:val="0"/>
        <w:spacing w:beforeLines="20" w:line="360" w:lineRule="exact"/>
        <w:rPr>
          <w:rFonts w:ascii="標楷體" w:eastAsia="標楷體" w:hAnsi="標楷體"/>
          <w:b/>
          <w:bCs/>
          <w:kern w:val="0"/>
          <w:sz w:val="28"/>
          <w:szCs w:val="28"/>
        </w:rPr>
      </w:pPr>
      <w:r w:rsidRPr="00335A2B">
        <w:rPr>
          <w:rFonts w:ascii="標楷體" w:eastAsia="標楷體" w:hAnsi="標楷體" w:cs="標楷體" w:hint="eastAsia"/>
          <w:b/>
          <w:bCs/>
          <w:kern w:val="0"/>
          <w:sz w:val="28"/>
          <w:szCs w:val="28"/>
        </w:rPr>
        <w:t>貳拾</w:t>
      </w:r>
      <w:r>
        <w:rPr>
          <w:rFonts w:ascii="標楷體" w:eastAsia="標楷體" w:hAnsi="標楷體" w:cs="標楷體" w:hint="eastAsia"/>
          <w:b/>
          <w:bCs/>
          <w:kern w:val="0"/>
          <w:sz w:val="28"/>
          <w:szCs w:val="28"/>
        </w:rPr>
        <w:t>壹</w:t>
      </w:r>
      <w:r w:rsidRPr="00335A2B">
        <w:rPr>
          <w:rFonts w:ascii="標楷體" w:eastAsia="標楷體" w:hAnsi="標楷體" w:cs="標楷體" w:hint="eastAsia"/>
          <w:b/>
          <w:bCs/>
          <w:kern w:val="0"/>
          <w:sz w:val="28"/>
          <w:szCs w:val="28"/>
        </w:rPr>
        <w:t>、</w:t>
      </w:r>
      <w:r>
        <w:rPr>
          <w:rFonts w:ascii="標楷體" w:eastAsia="標楷體" w:hAnsi="標楷體" w:cs="標楷體" w:hint="eastAsia"/>
          <w:b/>
          <w:bCs/>
          <w:kern w:val="0"/>
          <w:sz w:val="28"/>
          <w:szCs w:val="28"/>
        </w:rPr>
        <w:t>主辦及承辦單位聯絡方式：</w:t>
      </w:r>
    </w:p>
    <w:p w:rsidR="001A7427" w:rsidRPr="004D4158" w:rsidRDefault="001A7427" w:rsidP="00212DC1">
      <w:pPr>
        <w:autoSpaceDE w:val="0"/>
        <w:autoSpaceDN w:val="0"/>
        <w:adjustRightInd w:val="0"/>
        <w:snapToGrid w:val="0"/>
        <w:spacing w:beforeLines="20" w:line="360" w:lineRule="exact"/>
        <w:rPr>
          <w:rFonts w:ascii="標楷體" w:eastAsia="標楷體" w:hAnsi="標楷體"/>
          <w:b/>
          <w:bCs/>
          <w:kern w:val="0"/>
          <w:sz w:val="28"/>
          <w:szCs w:val="28"/>
        </w:rPr>
      </w:pPr>
      <w:r>
        <w:rPr>
          <w:rFonts w:ascii="標楷體" w:eastAsia="標楷體" w:hAnsi="標楷體" w:cs="標楷體"/>
          <w:b/>
          <w:bCs/>
          <w:kern w:val="0"/>
          <w:sz w:val="28"/>
          <w:szCs w:val="28"/>
        </w:rPr>
        <w:t xml:space="preserve">   </w:t>
      </w:r>
      <w:r>
        <w:rPr>
          <w:rFonts w:ascii="標楷體" w:eastAsia="標楷體" w:hAnsi="標楷體" w:cs="標楷體" w:hint="eastAsia"/>
          <w:b/>
          <w:bCs/>
          <w:kern w:val="0"/>
          <w:sz w:val="28"/>
          <w:szCs w:val="28"/>
        </w:rPr>
        <w:t>一</w:t>
      </w:r>
      <w:r>
        <w:rPr>
          <w:rFonts w:ascii="標楷體" w:eastAsia="標楷體" w:hAnsi="標楷體" w:cs="標楷體" w:hint="eastAsia"/>
          <w:color w:val="000000"/>
          <w:kern w:val="0"/>
          <w:sz w:val="28"/>
          <w:szCs w:val="28"/>
        </w:rPr>
        <w:t>、</w:t>
      </w:r>
      <w:r w:rsidRPr="00335A2B">
        <w:rPr>
          <w:rFonts w:ascii="標楷體" w:eastAsia="標楷體" w:hAnsi="標楷體" w:cs="標楷體" w:hint="eastAsia"/>
          <w:b/>
          <w:bCs/>
          <w:kern w:val="0"/>
          <w:sz w:val="28"/>
          <w:szCs w:val="28"/>
        </w:rPr>
        <w:t>全國比賽主辦單位</w:t>
      </w:r>
      <w:r w:rsidRPr="006D4FE7">
        <w:rPr>
          <w:rFonts w:ascii="標楷體" w:eastAsia="標楷體" w:hAnsi="標楷體" w:cs="標楷體" w:hint="eastAsia"/>
          <w:kern w:val="0"/>
          <w:sz w:val="28"/>
          <w:szCs w:val="28"/>
        </w:rPr>
        <w:t>：臺灣師範大學體育研究發展中心</w:t>
      </w:r>
    </w:p>
    <w:p w:rsidR="001A7427" w:rsidRPr="006D4FE7" w:rsidRDefault="001A7427" w:rsidP="00212DC1">
      <w:pPr>
        <w:autoSpaceDE w:val="0"/>
        <w:autoSpaceDN w:val="0"/>
        <w:adjustRightInd w:val="0"/>
        <w:snapToGrid w:val="0"/>
        <w:spacing w:beforeLines="20" w:line="360" w:lineRule="exact"/>
        <w:ind w:leftChars="374" w:left="898" w:firstLine="2"/>
        <w:rPr>
          <w:rFonts w:ascii="標楷體" w:eastAsia="標楷體" w:hAnsi="標楷體"/>
          <w:kern w:val="0"/>
          <w:sz w:val="28"/>
          <w:szCs w:val="28"/>
        </w:rPr>
      </w:pPr>
      <w:r w:rsidRPr="006D4FE7">
        <w:rPr>
          <w:rFonts w:ascii="標楷體" w:eastAsia="標楷體" w:hAnsi="標楷體" w:cs="標楷體" w:hint="eastAsia"/>
          <w:kern w:val="0"/>
          <w:sz w:val="28"/>
          <w:szCs w:val="28"/>
        </w:rPr>
        <w:t>地址：台北市大安區和平東路一段</w:t>
      </w:r>
      <w:r w:rsidRPr="006D4FE7">
        <w:rPr>
          <w:rFonts w:ascii="標楷體" w:eastAsia="標楷體" w:hAnsi="標楷體" w:cs="標楷體"/>
          <w:kern w:val="0"/>
          <w:sz w:val="28"/>
          <w:szCs w:val="28"/>
        </w:rPr>
        <w:t>162</w:t>
      </w:r>
      <w:r w:rsidRPr="006D4FE7">
        <w:rPr>
          <w:rFonts w:ascii="標楷體" w:eastAsia="標楷體" w:hAnsi="標楷體" w:cs="標楷體" w:hint="eastAsia"/>
          <w:kern w:val="0"/>
          <w:sz w:val="28"/>
          <w:szCs w:val="28"/>
        </w:rPr>
        <w:t>號</w:t>
      </w:r>
    </w:p>
    <w:p w:rsidR="001A7427" w:rsidRPr="006D4FE7" w:rsidRDefault="001A7427" w:rsidP="00212DC1">
      <w:pPr>
        <w:autoSpaceDE w:val="0"/>
        <w:autoSpaceDN w:val="0"/>
        <w:adjustRightInd w:val="0"/>
        <w:snapToGrid w:val="0"/>
        <w:spacing w:beforeLines="20" w:line="360" w:lineRule="exact"/>
        <w:ind w:leftChars="374" w:left="898" w:firstLine="2"/>
        <w:rPr>
          <w:rFonts w:ascii="標楷體" w:eastAsia="標楷體" w:hAnsi="標楷體" w:cs="標楷體"/>
          <w:kern w:val="0"/>
          <w:sz w:val="28"/>
          <w:szCs w:val="28"/>
        </w:rPr>
      </w:pPr>
      <w:r w:rsidRPr="006D4FE7">
        <w:rPr>
          <w:rFonts w:ascii="標楷體" w:eastAsia="標楷體" w:hAnsi="標楷體" w:cs="標楷體" w:hint="eastAsia"/>
          <w:kern w:val="0"/>
          <w:sz w:val="28"/>
          <w:szCs w:val="28"/>
        </w:rPr>
        <w:t>電話：</w:t>
      </w:r>
      <w:r w:rsidRPr="006D4FE7">
        <w:rPr>
          <w:rFonts w:ascii="標楷體" w:eastAsia="標楷體" w:hAnsi="標楷體" w:cs="標楷體"/>
          <w:kern w:val="0"/>
          <w:sz w:val="28"/>
          <w:szCs w:val="28"/>
        </w:rPr>
        <w:t>02-</w:t>
      </w:r>
      <w:r>
        <w:rPr>
          <w:rFonts w:ascii="標楷體" w:eastAsia="標楷體" w:hAnsi="標楷體" w:cs="標楷體"/>
          <w:kern w:val="0"/>
          <w:sz w:val="28"/>
          <w:szCs w:val="28"/>
        </w:rPr>
        <w:t>77343242</w:t>
      </w:r>
      <w:r w:rsidRPr="006D4FE7">
        <w:rPr>
          <w:rFonts w:ascii="標楷體" w:eastAsia="標楷體" w:hAnsi="標楷體" w:cs="標楷體"/>
          <w:kern w:val="0"/>
          <w:sz w:val="28"/>
          <w:szCs w:val="28"/>
        </w:rPr>
        <w:t xml:space="preserve"> </w:t>
      </w:r>
    </w:p>
    <w:p w:rsidR="001A7427" w:rsidRPr="006D4FE7" w:rsidRDefault="001A7427" w:rsidP="005E4C5A">
      <w:pPr>
        <w:pStyle w:val="Default"/>
        <w:rPr>
          <w:rFonts w:hAnsi="標楷體" w:cs="Times New Roman"/>
          <w:sz w:val="28"/>
          <w:szCs w:val="28"/>
        </w:rPr>
      </w:pPr>
      <w:r>
        <w:rPr>
          <w:rFonts w:hAnsi="標楷體"/>
          <w:sz w:val="28"/>
          <w:szCs w:val="28"/>
        </w:rPr>
        <w:t xml:space="preserve">       </w:t>
      </w:r>
    </w:p>
    <w:p w:rsidR="001A7427" w:rsidRPr="006D4FE7" w:rsidRDefault="001A7427" w:rsidP="00212DC1">
      <w:pPr>
        <w:autoSpaceDE w:val="0"/>
        <w:autoSpaceDN w:val="0"/>
        <w:adjustRightInd w:val="0"/>
        <w:snapToGrid w:val="0"/>
        <w:spacing w:beforeLines="20" w:line="360" w:lineRule="exact"/>
        <w:rPr>
          <w:rFonts w:ascii="標楷體" w:eastAsia="標楷體" w:hAnsi="標楷體"/>
          <w:kern w:val="0"/>
          <w:sz w:val="28"/>
          <w:szCs w:val="28"/>
        </w:rPr>
      </w:pPr>
      <w:r>
        <w:rPr>
          <w:rFonts w:ascii="標楷體" w:eastAsia="標楷體" w:hAnsi="標楷體" w:cs="標楷體"/>
          <w:kern w:val="0"/>
          <w:sz w:val="28"/>
          <w:szCs w:val="28"/>
        </w:rPr>
        <w:t xml:space="preserve">   </w:t>
      </w:r>
      <w:r w:rsidRPr="003A21C0">
        <w:rPr>
          <w:rFonts w:ascii="標楷體" w:eastAsia="標楷體" w:hAnsi="標楷體" w:cs="標楷體" w:hint="eastAsia"/>
          <w:b/>
          <w:bCs/>
          <w:kern w:val="0"/>
          <w:sz w:val="28"/>
          <w:szCs w:val="28"/>
        </w:rPr>
        <w:t>二</w:t>
      </w:r>
      <w:r w:rsidRPr="003A21C0">
        <w:rPr>
          <w:rFonts w:ascii="標楷體" w:eastAsia="標楷體" w:hAnsi="標楷體" w:cs="標楷體" w:hint="eastAsia"/>
          <w:b/>
          <w:bCs/>
          <w:color w:val="000000"/>
          <w:kern w:val="0"/>
          <w:sz w:val="28"/>
          <w:szCs w:val="28"/>
        </w:rPr>
        <w:t>、</w:t>
      </w:r>
      <w:r w:rsidRPr="003A21C0">
        <w:rPr>
          <w:rFonts w:ascii="標楷體" w:eastAsia="標楷體" w:hAnsi="標楷體" w:cs="標楷體" w:hint="eastAsia"/>
          <w:b/>
          <w:bCs/>
          <w:kern w:val="0"/>
          <w:sz w:val="28"/>
          <w:szCs w:val="28"/>
        </w:rPr>
        <w:t>高雄市初賽</w:t>
      </w:r>
      <w:r w:rsidRPr="006D4FE7">
        <w:rPr>
          <w:rFonts w:ascii="標楷體" w:eastAsia="標楷體" w:hAnsi="標楷體" w:cs="標楷體" w:hint="eastAsia"/>
          <w:kern w:val="0"/>
          <w:sz w:val="28"/>
          <w:szCs w:val="28"/>
        </w:rPr>
        <w:t>事宜請</w:t>
      </w:r>
      <w:proofErr w:type="gramStart"/>
      <w:r w:rsidRPr="006D4FE7">
        <w:rPr>
          <w:rFonts w:ascii="標楷體" w:eastAsia="標楷體" w:hAnsi="標楷體" w:cs="標楷體" w:hint="eastAsia"/>
          <w:kern w:val="0"/>
          <w:sz w:val="28"/>
          <w:szCs w:val="28"/>
        </w:rPr>
        <w:t>逕</w:t>
      </w:r>
      <w:proofErr w:type="gramEnd"/>
      <w:r w:rsidRPr="006D4FE7">
        <w:rPr>
          <w:rFonts w:ascii="標楷體" w:eastAsia="標楷體" w:hAnsi="標楷體" w:cs="標楷體" w:hint="eastAsia"/>
          <w:kern w:val="0"/>
          <w:sz w:val="28"/>
          <w:szCs w:val="28"/>
        </w:rPr>
        <w:t>洽：</w:t>
      </w:r>
    </w:p>
    <w:p w:rsidR="001A7427" w:rsidRPr="006D4FE7" w:rsidRDefault="001A7427" w:rsidP="00212DC1">
      <w:pPr>
        <w:autoSpaceDE w:val="0"/>
        <w:autoSpaceDN w:val="0"/>
        <w:adjustRightInd w:val="0"/>
        <w:snapToGrid w:val="0"/>
        <w:spacing w:beforeLines="20" w:line="360" w:lineRule="exact"/>
        <w:ind w:leftChars="374" w:left="898"/>
        <w:rPr>
          <w:rFonts w:ascii="標楷體" w:eastAsia="標楷體" w:hAnsi="標楷體"/>
          <w:kern w:val="0"/>
          <w:sz w:val="28"/>
          <w:szCs w:val="28"/>
        </w:rPr>
      </w:pPr>
      <w:r w:rsidRPr="006D4FE7">
        <w:rPr>
          <w:rFonts w:ascii="標楷體" w:eastAsia="標楷體" w:hAnsi="標楷體" w:cs="標楷體" w:hint="eastAsia"/>
          <w:kern w:val="0"/>
          <w:sz w:val="28"/>
          <w:szCs w:val="28"/>
        </w:rPr>
        <w:t>（一）高雄市政府教育局</w:t>
      </w:r>
      <w:r>
        <w:rPr>
          <w:rFonts w:ascii="標楷體" w:eastAsia="標楷體" w:hAnsi="標楷體" w:cs="標楷體" w:hint="eastAsia"/>
          <w:kern w:val="0"/>
          <w:sz w:val="28"/>
          <w:szCs w:val="28"/>
        </w:rPr>
        <w:t>社會教育</w:t>
      </w:r>
      <w:r w:rsidRPr="006D4FE7">
        <w:rPr>
          <w:rFonts w:ascii="標楷體" w:eastAsia="標楷體" w:hAnsi="標楷體" w:cs="標楷體" w:hint="eastAsia"/>
          <w:kern w:val="0"/>
          <w:sz w:val="28"/>
          <w:szCs w:val="28"/>
        </w:rPr>
        <w:t>科</w:t>
      </w:r>
    </w:p>
    <w:p w:rsidR="001A7427" w:rsidRDefault="001A7427" w:rsidP="00212DC1">
      <w:pPr>
        <w:autoSpaceDE w:val="0"/>
        <w:autoSpaceDN w:val="0"/>
        <w:adjustRightInd w:val="0"/>
        <w:snapToGrid w:val="0"/>
        <w:spacing w:beforeLines="20" w:line="360" w:lineRule="exact"/>
        <w:ind w:leftChars="374" w:left="898" w:firstLineChars="281" w:firstLine="787"/>
        <w:rPr>
          <w:rFonts w:ascii="標楷體" w:eastAsia="標楷體" w:hAnsi="標楷體"/>
          <w:kern w:val="0"/>
          <w:sz w:val="28"/>
          <w:szCs w:val="28"/>
        </w:rPr>
      </w:pPr>
      <w:r w:rsidRPr="006D4FE7">
        <w:rPr>
          <w:rFonts w:ascii="標楷體" w:eastAsia="標楷體" w:hAnsi="標楷體" w:cs="標楷體" w:hint="eastAsia"/>
          <w:kern w:val="0"/>
          <w:sz w:val="28"/>
          <w:szCs w:val="28"/>
        </w:rPr>
        <w:lastRenderedPageBreak/>
        <w:t>電話：</w:t>
      </w:r>
      <w:r w:rsidRPr="006D4FE7">
        <w:rPr>
          <w:rFonts w:ascii="標楷體" w:eastAsia="標楷體" w:hAnsi="標楷體" w:cs="標楷體"/>
          <w:kern w:val="0"/>
          <w:sz w:val="28"/>
          <w:szCs w:val="28"/>
        </w:rPr>
        <w:t>07-</w:t>
      </w:r>
      <w:r>
        <w:rPr>
          <w:rFonts w:ascii="標楷體" w:eastAsia="標楷體" w:hAnsi="標楷體" w:cs="標楷體"/>
          <w:kern w:val="0"/>
          <w:sz w:val="28"/>
          <w:szCs w:val="28"/>
        </w:rPr>
        <w:t>2011550</w:t>
      </w:r>
      <w:r w:rsidRPr="006D4FE7">
        <w:rPr>
          <w:rFonts w:ascii="標楷體" w:eastAsia="標楷體" w:hAnsi="標楷體" w:cs="標楷體" w:hint="eastAsia"/>
          <w:kern w:val="0"/>
          <w:sz w:val="28"/>
          <w:szCs w:val="28"/>
        </w:rPr>
        <w:t>～</w:t>
      </w:r>
      <w:r>
        <w:rPr>
          <w:rFonts w:ascii="標楷體" w:eastAsia="標楷體" w:hAnsi="標楷體" w:cs="標楷體"/>
          <w:kern w:val="0"/>
          <w:sz w:val="28"/>
          <w:szCs w:val="28"/>
        </w:rPr>
        <w:t>1616</w:t>
      </w:r>
      <w:r w:rsidRPr="006D4FE7">
        <w:rPr>
          <w:rFonts w:ascii="標楷體" w:eastAsia="標楷體" w:hAnsi="標楷體" w:cs="標楷體"/>
          <w:kern w:val="0"/>
          <w:sz w:val="28"/>
          <w:szCs w:val="28"/>
        </w:rPr>
        <w:t xml:space="preserve"> </w:t>
      </w:r>
      <w:r>
        <w:rPr>
          <w:rFonts w:ascii="標楷體" w:eastAsia="標楷體" w:hAnsi="標楷體" w:cs="標楷體" w:hint="eastAsia"/>
          <w:kern w:val="0"/>
          <w:sz w:val="28"/>
          <w:szCs w:val="28"/>
        </w:rPr>
        <w:t>洪婉香老師</w:t>
      </w:r>
    </w:p>
    <w:p w:rsidR="001A7427" w:rsidRDefault="001A7427" w:rsidP="00212DC1">
      <w:pPr>
        <w:autoSpaceDE w:val="0"/>
        <w:autoSpaceDN w:val="0"/>
        <w:adjustRightInd w:val="0"/>
        <w:snapToGrid w:val="0"/>
        <w:spacing w:beforeLines="20" w:line="360" w:lineRule="exact"/>
        <w:ind w:leftChars="374" w:left="898" w:firstLineChars="281" w:firstLine="787"/>
        <w:rPr>
          <w:rFonts w:ascii="標楷體" w:eastAsia="標楷體" w:hAnsi="標楷體" w:cs="標楷體"/>
          <w:kern w:val="0"/>
          <w:sz w:val="28"/>
          <w:szCs w:val="28"/>
        </w:rPr>
      </w:pPr>
      <w:r>
        <w:rPr>
          <w:rFonts w:ascii="標楷體" w:eastAsia="標楷體" w:hAnsi="標楷體" w:cs="標楷體" w:hint="eastAsia"/>
          <w:kern w:val="0"/>
          <w:sz w:val="28"/>
          <w:szCs w:val="28"/>
        </w:rPr>
        <w:t>傳真</w:t>
      </w:r>
      <w:r w:rsidRPr="006D4FE7">
        <w:rPr>
          <w:rFonts w:ascii="標楷體" w:eastAsia="標楷體" w:hAnsi="標楷體" w:cs="標楷體" w:hint="eastAsia"/>
          <w:kern w:val="0"/>
          <w:sz w:val="28"/>
          <w:szCs w:val="28"/>
        </w:rPr>
        <w:t>：</w:t>
      </w:r>
      <w:r>
        <w:rPr>
          <w:rFonts w:ascii="標楷體" w:eastAsia="標楷體" w:hAnsi="標楷體" w:cs="標楷體"/>
          <w:kern w:val="0"/>
          <w:sz w:val="28"/>
          <w:szCs w:val="28"/>
        </w:rPr>
        <w:t>07-2011691</w:t>
      </w:r>
    </w:p>
    <w:p w:rsidR="001A7427" w:rsidRPr="00B96FB3" w:rsidRDefault="001A7427" w:rsidP="00212DC1">
      <w:pPr>
        <w:autoSpaceDE w:val="0"/>
        <w:autoSpaceDN w:val="0"/>
        <w:adjustRightInd w:val="0"/>
        <w:snapToGrid w:val="0"/>
        <w:spacing w:beforeLines="20" w:line="360" w:lineRule="exact"/>
        <w:ind w:leftChars="374" w:left="898" w:firstLineChars="281" w:firstLine="787"/>
        <w:rPr>
          <w:rFonts w:ascii="標楷體" w:eastAsia="標楷體" w:hAnsi="標楷體" w:cs="標楷體"/>
          <w:kern w:val="0"/>
          <w:sz w:val="28"/>
          <w:szCs w:val="28"/>
        </w:rPr>
      </w:pPr>
      <w:r w:rsidRPr="006D4FE7">
        <w:rPr>
          <w:rFonts w:ascii="標楷體" w:eastAsia="標楷體" w:hAnsi="標楷體" w:cs="標楷體" w:hint="eastAsia"/>
          <w:kern w:val="0"/>
          <w:sz w:val="28"/>
          <w:szCs w:val="28"/>
        </w:rPr>
        <w:t>網址：</w:t>
      </w:r>
      <w:r>
        <w:rPr>
          <w:rFonts w:ascii="標楷體" w:eastAsia="標楷體" w:hAnsi="標楷體" w:cs="標楷體"/>
          <w:kern w:val="0"/>
          <w:sz w:val="28"/>
          <w:szCs w:val="28"/>
        </w:rPr>
        <w:t>h</w:t>
      </w:r>
      <w:r w:rsidRPr="00B96FB3">
        <w:rPr>
          <w:rFonts w:ascii="標楷體" w:eastAsia="標楷體" w:hAnsi="標楷體" w:cs="標楷體"/>
          <w:kern w:val="0"/>
          <w:sz w:val="28"/>
          <w:szCs w:val="28"/>
        </w:rPr>
        <w:t>ttp://www.kh.edu.tw</w:t>
      </w:r>
    </w:p>
    <w:p w:rsidR="001A7427" w:rsidRPr="006D4FE7" w:rsidRDefault="001A7427" w:rsidP="00212DC1">
      <w:pPr>
        <w:autoSpaceDE w:val="0"/>
        <w:autoSpaceDN w:val="0"/>
        <w:adjustRightInd w:val="0"/>
        <w:snapToGrid w:val="0"/>
        <w:spacing w:beforeLines="20" w:line="360" w:lineRule="exact"/>
        <w:ind w:leftChars="374" w:left="898"/>
        <w:rPr>
          <w:rFonts w:ascii="標楷體" w:eastAsia="標楷體" w:hAnsi="標楷體"/>
          <w:kern w:val="0"/>
          <w:sz w:val="28"/>
          <w:szCs w:val="28"/>
        </w:rPr>
      </w:pPr>
      <w:r w:rsidRPr="006D4FE7">
        <w:rPr>
          <w:rFonts w:ascii="標楷體" w:eastAsia="標楷體" w:hAnsi="標楷體" w:cs="標楷體" w:hint="eastAsia"/>
          <w:kern w:val="0"/>
          <w:sz w:val="28"/>
          <w:szCs w:val="28"/>
        </w:rPr>
        <w:t>（二）高雄市</w:t>
      </w:r>
      <w:r>
        <w:rPr>
          <w:rFonts w:ascii="標楷體" w:eastAsia="標楷體" w:hAnsi="標楷體" w:cs="標楷體" w:hint="eastAsia"/>
          <w:kern w:val="0"/>
          <w:sz w:val="28"/>
          <w:szCs w:val="28"/>
        </w:rPr>
        <w:t>鳳山區瑞興</w:t>
      </w:r>
      <w:r w:rsidRPr="006D4FE7">
        <w:rPr>
          <w:rFonts w:ascii="標楷體" w:eastAsia="標楷體" w:hAnsi="標楷體" w:cs="標楷體" w:hint="eastAsia"/>
          <w:kern w:val="0"/>
          <w:sz w:val="28"/>
          <w:szCs w:val="28"/>
        </w:rPr>
        <w:t>國民小學</w:t>
      </w:r>
    </w:p>
    <w:p w:rsidR="001A7427" w:rsidRPr="006D4FE7" w:rsidRDefault="001A7427" w:rsidP="00212DC1">
      <w:pPr>
        <w:autoSpaceDE w:val="0"/>
        <w:autoSpaceDN w:val="0"/>
        <w:adjustRightInd w:val="0"/>
        <w:snapToGrid w:val="0"/>
        <w:spacing w:beforeLines="20" w:line="360" w:lineRule="exact"/>
        <w:ind w:leftChars="374" w:left="898" w:firstLineChars="281" w:firstLine="787"/>
        <w:rPr>
          <w:rFonts w:ascii="標楷體" w:eastAsia="標楷體" w:hAnsi="標楷體"/>
          <w:kern w:val="0"/>
          <w:sz w:val="28"/>
          <w:szCs w:val="28"/>
        </w:rPr>
      </w:pPr>
      <w:r w:rsidRPr="006D4FE7">
        <w:rPr>
          <w:rFonts w:ascii="標楷體" w:eastAsia="標楷體" w:hAnsi="標楷體" w:cs="標楷體" w:hint="eastAsia"/>
          <w:kern w:val="0"/>
          <w:sz w:val="28"/>
          <w:szCs w:val="28"/>
        </w:rPr>
        <w:t>地址：高雄市</w:t>
      </w:r>
      <w:r>
        <w:rPr>
          <w:rFonts w:ascii="標楷體" w:eastAsia="標楷體" w:hAnsi="標楷體" w:cs="標楷體" w:hint="eastAsia"/>
          <w:kern w:val="0"/>
          <w:sz w:val="28"/>
          <w:szCs w:val="28"/>
        </w:rPr>
        <w:t>鳳山</w:t>
      </w:r>
      <w:r w:rsidRPr="006D4FE7">
        <w:rPr>
          <w:rFonts w:ascii="標楷體" w:eastAsia="標楷體" w:hAnsi="標楷體" w:cs="標楷體" w:hint="eastAsia"/>
          <w:kern w:val="0"/>
          <w:sz w:val="28"/>
          <w:szCs w:val="28"/>
        </w:rPr>
        <w:t>區</w:t>
      </w:r>
      <w:r>
        <w:rPr>
          <w:rFonts w:ascii="標楷體" w:eastAsia="標楷體" w:hAnsi="標楷體" w:cs="標楷體" w:hint="eastAsia"/>
          <w:kern w:val="0"/>
          <w:sz w:val="28"/>
          <w:szCs w:val="28"/>
        </w:rPr>
        <w:t>博愛</w:t>
      </w:r>
      <w:r w:rsidRPr="006D4FE7">
        <w:rPr>
          <w:rFonts w:ascii="標楷體" w:eastAsia="標楷體" w:hAnsi="標楷體" w:cs="標楷體" w:hint="eastAsia"/>
          <w:kern w:val="0"/>
          <w:sz w:val="28"/>
          <w:szCs w:val="28"/>
        </w:rPr>
        <w:t>路</w:t>
      </w:r>
      <w:r>
        <w:rPr>
          <w:rFonts w:ascii="標楷體" w:eastAsia="標楷體" w:hAnsi="標楷體" w:cs="標楷體"/>
          <w:kern w:val="0"/>
          <w:sz w:val="28"/>
          <w:szCs w:val="28"/>
        </w:rPr>
        <w:t>271</w:t>
      </w:r>
      <w:r w:rsidRPr="006D4FE7">
        <w:rPr>
          <w:rFonts w:ascii="標楷體" w:eastAsia="標楷體" w:hAnsi="標楷體" w:cs="標楷體" w:hint="eastAsia"/>
          <w:kern w:val="0"/>
          <w:sz w:val="28"/>
          <w:szCs w:val="28"/>
        </w:rPr>
        <w:t>號</w:t>
      </w:r>
    </w:p>
    <w:p w:rsidR="001A7427" w:rsidRDefault="001A7427" w:rsidP="00212DC1">
      <w:pPr>
        <w:autoSpaceDE w:val="0"/>
        <w:autoSpaceDN w:val="0"/>
        <w:adjustRightInd w:val="0"/>
        <w:snapToGrid w:val="0"/>
        <w:spacing w:beforeLines="20" w:line="360" w:lineRule="exact"/>
        <w:ind w:leftChars="374" w:left="898" w:firstLineChars="281" w:firstLine="787"/>
        <w:rPr>
          <w:rFonts w:ascii="標楷體" w:eastAsia="標楷體" w:hAnsi="標楷體"/>
          <w:kern w:val="0"/>
          <w:sz w:val="28"/>
          <w:szCs w:val="28"/>
        </w:rPr>
      </w:pPr>
      <w:r w:rsidRPr="006D4FE7">
        <w:rPr>
          <w:rFonts w:ascii="標楷體" w:eastAsia="標楷體" w:hAnsi="標楷體" w:cs="標楷體" w:hint="eastAsia"/>
          <w:kern w:val="0"/>
          <w:sz w:val="28"/>
          <w:szCs w:val="28"/>
        </w:rPr>
        <w:t>電話：</w:t>
      </w:r>
      <w:r w:rsidRPr="006D4FE7">
        <w:rPr>
          <w:rFonts w:ascii="標楷體" w:eastAsia="標楷體" w:hAnsi="標楷體" w:cs="標楷體"/>
          <w:kern w:val="0"/>
          <w:sz w:val="28"/>
          <w:szCs w:val="28"/>
        </w:rPr>
        <w:t>07-7</w:t>
      </w:r>
      <w:r>
        <w:rPr>
          <w:rFonts w:ascii="標楷體" w:eastAsia="標楷體" w:hAnsi="標楷體" w:cs="標楷體"/>
          <w:kern w:val="0"/>
          <w:sz w:val="28"/>
          <w:szCs w:val="28"/>
        </w:rPr>
        <w:t>429803</w:t>
      </w:r>
      <w:r w:rsidRPr="006D4FE7">
        <w:rPr>
          <w:rFonts w:ascii="標楷體" w:eastAsia="標楷體" w:hAnsi="標楷體" w:cs="標楷體" w:hint="eastAsia"/>
          <w:kern w:val="0"/>
          <w:sz w:val="28"/>
          <w:szCs w:val="28"/>
        </w:rPr>
        <w:t>轉</w:t>
      </w:r>
      <w:r>
        <w:rPr>
          <w:rFonts w:ascii="標楷體" w:eastAsia="標楷體" w:hAnsi="標楷體" w:cs="標楷體"/>
          <w:kern w:val="0"/>
          <w:sz w:val="28"/>
          <w:szCs w:val="28"/>
        </w:rPr>
        <w:t>30</w:t>
      </w:r>
      <w:r w:rsidRPr="006D4FE7">
        <w:rPr>
          <w:rFonts w:ascii="標楷體" w:eastAsia="標楷體" w:hAnsi="標楷體" w:cs="標楷體"/>
          <w:kern w:val="0"/>
          <w:sz w:val="28"/>
          <w:szCs w:val="28"/>
        </w:rPr>
        <w:t xml:space="preserve"> </w:t>
      </w:r>
    </w:p>
    <w:p w:rsidR="001A7427" w:rsidRPr="006D4FE7" w:rsidRDefault="001A7427" w:rsidP="00212DC1">
      <w:pPr>
        <w:autoSpaceDE w:val="0"/>
        <w:autoSpaceDN w:val="0"/>
        <w:adjustRightInd w:val="0"/>
        <w:snapToGrid w:val="0"/>
        <w:spacing w:beforeLines="20" w:line="360" w:lineRule="exact"/>
        <w:ind w:leftChars="374" w:left="898" w:firstLineChars="281" w:firstLine="787"/>
        <w:rPr>
          <w:rFonts w:ascii="標楷體" w:eastAsia="標楷體" w:hAnsi="標楷體"/>
          <w:kern w:val="0"/>
          <w:sz w:val="28"/>
          <w:szCs w:val="28"/>
        </w:rPr>
      </w:pPr>
      <w:r w:rsidRPr="006D4FE7">
        <w:rPr>
          <w:rFonts w:ascii="標楷體" w:eastAsia="標楷體" w:hAnsi="標楷體" w:cs="標楷體" w:hint="eastAsia"/>
          <w:kern w:val="0"/>
          <w:sz w:val="28"/>
          <w:szCs w:val="28"/>
        </w:rPr>
        <w:t>傳真：</w:t>
      </w:r>
      <w:r w:rsidRPr="006D4FE7">
        <w:rPr>
          <w:rFonts w:ascii="標楷體" w:eastAsia="標楷體" w:hAnsi="標楷體" w:cs="標楷體"/>
          <w:kern w:val="0"/>
          <w:sz w:val="28"/>
          <w:szCs w:val="28"/>
        </w:rPr>
        <w:t>07-7</w:t>
      </w:r>
      <w:r>
        <w:rPr>
          <w:rFonts w:ascii="標楷體" w:eastAsia="標楷體" w:hAnsi="標楷體" w:cs="標楷體"/>
          <w:kern w:val="0"/>
          <w:sz w:val="28"/>
          <w:szCs w:val="28"/>
        </w:rPr>
        <w:t>429904</w:t>
      </w:r>
    </w:p>
    <w:p w:rsidR="001A7427" w:rsidRPr="00DB0291" w:rsidRDefault="001A7427" w:rsidP="00212DC1">
      <w:pPr>
        <w:snapToGrid w:val="0"/>
        <w:spacing w:beforeLines="20" w:line="360" w:lineRule="exact"/>
        <w:ind w:leftChars="374" w:left="898" w:firstLineChars="281" w:firstLine="787"/>
        <w:rPr>
          <w:rFonts w:ascii="標楷體" w:eastAsia="標楷體" w:hAnsi="標楷體" w:cs="標楷體"/>
          <w:kern w:val="0"/>
          <w:sz w:val="28"/>
          <w:szCs w:val="28"/>
        </w:rPr>
      </w:pPr>
      <w:r w:rsidRPr="006D4FE7">
        <w:rPr>
          <w:rFonts w:ascii="標楷體" w:eastAsia="標楷體" w:hAnsi="標楷體" w:cs="標楷體" w:hint="eastAsia"/>
          <w:kern w:val="0"/>
          <w:sz w:val="28"/>
          <w:szCs w:val="28"/>
        </w:rPr>
        <w:t>網址：</w:t>
      </w:r>
      <w:r w:rsidRPr="00DB0291">
        <w:rPr>
          <w:rFonts w:ascii="標楷體" w:eastAsia="標楷體" w:hAnsi="標楷體" w:cs="標楷體"/>
          <w:kern w:val="0"/>
          <w:sz w:val="28"/>
          <w:szCs w:val="28"/>
        </w:rPr>
        <w:t>http://school.kh.edu.tw/index.html?WebID=4</w:t>
      </w:r>
    </w:p>
    <w:p w:rsidR="001A7427" w:rsidRDefault="001A7427" w:rsidP="005E4C5A"/>
    <w:p w:rsidR="001A7427" w:rsidRDefault="001A7427" w:rsidP="00212DC1">
      <w:pPr>
        <w:snapToGrid w:val="0"/>
        <w:spacing w:beforeLines="50" w:afterLines="50" w:line="500" w:lineRule="exact"/>
        <w:rPr>
          <w:rFonts w:ascii="標楷體" w:eastAsia="標楷體" w:hAnsi="標楷體"/>
          <w:sz w:val="28"/>
          <w:szCs w:val="28"/>
        </w:rPr>
        <w:sectPr w:rsidR="001A7427" w:rsidSect="003B4A4E">
          <w:footerReference w:type="default" r:id="rId8"/>
          <w:pgSz w:w="11906" w:h="16838"/>
          <w:pgMar w:top="1418" w:right="1134" w:bottom="1418" w:left="1134" w:header="851" w:footer="992" w:gutter="0"/>
          <w:cols w:space="425"/>
          <w:docGrid w:type="lines" w:linePitch="360"/>
        </w:sectPr>
      </w:pPr>
    </w:p>
    <w:p w:rsidR="001A7427" w:rsidRDefault="001A7427" w:rsidP="00713B7B">
      <w:pPr>
        <w:jc w:val="center"/>
        <w:rPr>
          <w:rFonts w:ascii="標楷體" w:eastAsia="標楷體" w:hAnsi="標楷體"/>
          <w:b/>
          <w:bCs/>
          <w:sz w:val="36"/>
          <w:szCs w:val="36"/>
        </w:rPr>
      </w:pPr>
      <w:r>
        <w:rPr>
          <w:rFonts w:ascii="標楷體" w:eastAsia="標楷體" w:hAnsi="標楷體" w:cs="標楷體"/>
          <w:b/>
          <w:bCs/>
          <w:sz w:val="36"/>
          <w:szCs w:val="36"/>
        </w:rPr>
        <w:lastRenderedPageBreak/>
        <w:t>102</w:t>
      </w:r>
      <w:r>
        <w:rPr>
          <w:rFonts w:ascii="標楷體" w:eastAsia="標楷體" w:hAnsi="標楷體" w:cs="標楷體" w:hint="eastAsia"/>
          <w:b/>
          <w:bCs/>
          <w:sz w:val="36"/>
          <w:szCs w:val="36"/>
        </w:rPr>
        <w:t>學年度全國學生舞蹈比賽高雄市初賽活動平面圖</w:t>
      </w:r>
    </w:p>
    <w:p w:rsidR="001A7427" w:rsidRDefault="001A7427" w:rsidP="00713B7B">
      <w:pPr>
        <w:spacing w:line="360" w:lineRule="exact"/>
        <w:rPr>
          <w:rFonts w:ascii="標楷體" w:eastAsia="標楷體" w:hAnsi="標楷體"/>
          <w:b/>
          <w:bCs/>
          <w:sz w:val="28"/>
          <w:szCs w:val="28"/>
        </w:rPr>
      </w:pPr>
      <w:r>
        <w:rPr>
          <w:rFonts w:ascii="標楷體" w:eastAsia="標楷體" w:hAnsi="標楷體" w:cs="標楷體" w:hint="eastAsia"/>
          <w:b/>
          <w:bCs/>
          <w:sz w:val="28"/>
          <w:szCs w:val="28"/>
        </w:rPr>
        <w:t>說明：</w:t>
      </w:r>
    </w:p>
    <w:p w:rsidR="001A7427" w:rsidRDefault="00F114A5" w:rsidP="00713B7B">
      <w:pPr>
        <w:numPr>
          <w:ilvl w:val="0"/>
          <w:numId w:val="16"/>
        </w:numPr>
        <w:spacing w:line="400" w:lineRule="exact"/>
        <w:ind w:left="482" w:hanging="482"/>
        <w:rPr>
          <w:rFonts w:ascii="標楷體" w:eastAsia="標楷體" w:hAnsi="標楷體"/>
          <w:sz w:val="32"/>
          <w:szCs w:val="32"/>
        </w:rPr>
      </w:pPr>
      <w:r>
        <w:rPr>
          <w:b/>
          <w:bCs/>
          <w:sz w:val="32"/>
          <w:szCs w:val="32"/>
        </w:rPr>
        <w:fldChar w:fldCharType="begin"/>
      </w:r>
      <w:r w:rsidR="001A7427">
        <w:rPr>
          <w:b/>
          <w:bCs/>
          <w:sz w:val="32"/>
          <w:szCs w:val="32"/>
        </w:rPr>
        <w:instrText xml:space="preserve"> eq \o\ac(</w:instrText>
      </w:r>
      <w:r w:rsidR="001A7427">
        <w:rPr>
          <w:rFonts w:ascii="新細明體" w:cs="新細明體" w:hint="eastAsia"/>
          <w:b/>
          <w:bCs/>
          <w:position w:val="-4"/>
          <w:sz w:val="32"/>
          <w:szCs w:val="32"/>
        </w:rPr>
        <w:instrText>○</w:instrText>
      </w:r>
      <w:r w:rsidR="001A7427">
        <w:rPr>
          <w:b/>
          <w:bCs/>
          <w:sz w:val="32"/>
          <w:szCs w:val="32"/>
        </w:rPr>
        <w:instrText>,A)</w:instrText>
      </w:r>
      <w:r>
        <w:rPr>
          <w:b/>
          <w:bCs/>
          <w:sz w:val="32"/>
          <w:szCs w:val="32"/>
        </w:rPr>
        <w:fldChar w:fldCharType="end"/>
      </w:r>
      <w:r w:rsidR="001A7427">
        <w:rPr>
          <w:rFonts w:ascii="標楷體" w:eastAsia="標楷體" w:hAnsi="標楷體" w:cs="標楷體" w:hint="eastAsia"/>
          <w:sz w:val="26"/>
          <w:szCs w:val="26"/>
        </w:rPr>
        <w:t>：甲組場地</w:t>
      </w:r>
      <w:r w:rsidR="001A7427">
        <w:rPr>
          <w:rFonts w:ascii="標楷體" w:eastAsia="標楷體" w:hAnsi="標楷體" w:cs="標楷體"/>
          <w:sz w:val="26"/>
          <w:szCs w:val="26"/>
        </w:rPr>
        <w:t>25</w:t>
      </w:r>
      <w:r w:rsidR="001A7427" w:rsidRPr="0083458C">
        <w:rPr>
          <w:rFonts w:ascii="標楷體" w:eastAsia="標楷體" w:hAnsi="標楷體" w:cs="標楷體"/>
          <w:sz w:val="26"/>
          <w:szCs w:val="26"/>
        </w:rPr>
        <w:t xml:space="preserve"> </w:t>
      </w:r>
      <w:r w:rsidR="001A7427">
        <w:rPr>
          <w:rFonts w:ascii="標楷體" w:eastAsia="標楷體" w:hAnsi="標楷體" w:cs="標楷體"/>
          <w:sz w:val="26"/>
          <w:szCs w:val="26"/>
        </w:rPr>
        <w:t>M   x  20</w:t>
      </w:r>
      <w:r w:rsidR="001A7427" w:rsidRPr="0083458C">
        <w:rPr>
          <w:rFonts w:ascii="標楷體" w:eastAsia="標楷體" w:hAnsi="標楷體" w:cs="標楷體"/>
          <w:sz w:val="26"/>
          <w:szCs w:val="26"/>
        </w:rPr>
        <w:t xml:space="preserve"> </w:t>
      </w:r>
      <w:r w:rsidR="001A7427">
        <w:rPr>
          <w:rFonts w:ascii="標楷體" w:eastAsia="標楷體" w:hAnsi="標楷體" w:cs="標楷體"/>
          <w:sz w:val="26"/>
          <w:szCs w:val="26"/>
        </w:rPr>
        <w:t>M</w:t>
      </w:r>
    </w:p>
    <w:p w:rsidR="001A7427" w:rsidRDefault="00F114A5" w:rsidP="00713B7B">
      <w:pPr>
        <w:numPr>
          <w:ilvl w:val="0"/>
          <w:numId w:val="16"/>
        </w:numPr>
        <w:spacing w:line="400" w:lineRule="exact"/>
        <w:ind w:left="482" w:hanging="482"/>
        <w:rPr>
          <w:rFonts w:ascii="標楷體" w:eastAsia="標楷體" w:hAnsi="標楷體" w:cs="標楷體"/>
          <w:sz w:val="26"/>
          <w:szCs w:val="26"/>
        </w:rPr>
      </w:pPr>
      <w:r>
        <w:rPr>
          <w:b/>
          <w:bCs/>
          <w:sz w:val="32"/>
          <w:szCs w:val="32"/>
        </w:rPr>
        <w:fldChar w:fldCharType="begin"/>
      </w:r>
      <w:r w:rsidR="001A7427">
        <w:rPr>
          <w:b/>
          <w:bCs/>
          <w:sz w:val="32"/>
          <w:szCs w:val="32"/>
        </w:rPr>
        <w:instrText xml:space="preserve"> eq \o\ac(</w:instrText>
      </w:r>
      <w:r w:rsidR="001A7427">
        <w:rPr>
          <w:rFonts w:cs="新細明體" w:hint="eastAsia"/>
          <w:b/>
          <w:bCs/>
          <w:sz w:val="32"/>
          <w:szCs w:val="32"/>
        </w:rPr>
        <w:instrText>○</w:instrText>
      </w:r>
      <w:r w:rsidR="001A7427">
        <w:rPr>
          <w:b/>
          <w:bCs/>
          <w:sz w:val="32"/>
          <w:szCs w:val="32"/>
        </w:rPr>
        <w:instrText>,</w:instrText>
      </w:r>
      <w:r w:rsidR="001A7427">
        <w:rPr>
          <w:b/>
          <w:bCs/>
          <w:position w:val="4"/>
          <w:sz w:val="22"/>
          <w:szCs w:val="22"/>
        </w:rPr>
        <w:instrText>B</w:instrText>
      </w:r>
      <w:r w:rsidR="001A7427">
        <w:rPr>
          <w:b/>
          <w:bCs/>
          <w:sz w:val="32"/>
          <w:szCs w:val="32"/>
        </w:rPr>
        <w:instrText>)</w:instrText>
      </w:r>
      <w:r>
        <w:rPr>
          <w:b/>
          <w:bCs/>
          <w:sz w:val="32"/>
          <w:szCs w:val="32"/>
        </w:rPr>
        <w:fldChar w:fldCharType="end"/>
      </w:r>
      <w:r w:rsidR="001A7427">
        <w:rPr>
          <w:rFonts w:ascii="標楷體" w:eastAsia="標楷體" w:hAnsi="標楷體" w:cs="標楷體" w:hint="eastAsia"/>
          <w:sz w:val="26"/>
          <w:szCs w:val="26"/>
        </w:rPr>
        <w:t>：乙、丙組及個人組場地／寬</w:t>
      </w:r>
      <w:r w:rsidR="001A7427">
        <w:rPr>
          <w:rFonts w:ascii="標楷體" w:eastAsia="標楷體" w:hAnsi="標楷體" w:cs="標楷體"/>
          <w:sz w:val="26"/>
          <w:szCs w:val="26"/>
        </w:rPr>
        <w:t xml:space="preserve">15M </w:t>
      </w:r>
      <w:r w:rsidR="001A7427">
        <w:rPr>
          <w:rFonts w:ascii="標楷體" w:eastAsia="標楷體" w:hAnsi="標楷體" w:cs="標楷體" w:hint="eastAsia"/>
          <w:sz w:val="26"/>
          <w:szCs w:val="26"/>
        </w:rPr>
        <w:t>×</w:t>
      </w:r>
      <w:r w:rsidR="001A7427">
        <w:rPr>
          <w:rFonts w:ascii="標楷體" w:eastAsia="標楷體" w:hAnsi="標楷體" w:cs="標楷體"/>
          <w:sz w:val="26"/>
          <w:szCs w:val="26"/>
        </w:rPr>
        <w:t xml:space="preserve"> </w:t>
      </w:r>
      <w:r w:rsidR="001A7427">
        <w:rPr>
          <w:rFonts w:ascii="標楷體" w:eastAsia="標楷體" w:hAnsi="標楷體" w:cs="標楷體" w:hint="eastAsia"/>
          <w:sz w:val="26"/>
          <w:szCs w:val="26"/>
        </w:rPr>
        <w:t>深</w:t>
      </w:r>
      <w:r w:rsidR="001A7427">
        <w:rPr>
          <w:rFonts w:ascii="標楷體" w:eastAsia="標楷體" w:hAnsi="標楷體" w:cs="標楷體"/>
          <w:sz w:val="26"/>
          <w:szCs w:val="26"/>
        </w:rPr>
        <w:t>10M</w:t>
      </w:r>
    </w:p>
    <w:p w:rsidR="001A7427" w:rsidRDefault="00F114A5" w:rsidP="00713B7B">
      <w:pPr>
        <w:numPr>
          <w:ilvl w:val="0"/>
          <w:numId w:val="16"/>
        </w:numPr>
        <w:spacing w:line="400" w:lineRule="exact"/>
        <w:ind w:left="482" w:hanging="482"/>
        <w:rPr>
          <w:rFonts w:ascii="標楷體" w:eastAsia="標楷體" w:hAnsi="標楷體"/>
        </w:rPr>
      </w:pPr>
      <w:r>
        <w:rPr>
          <w:b/>
          <w:bCs/>
          <w:sz w:val="36"/>
          <w:szCs w:val="36"/>
        </w:rPr>
        <w:fldChar w:fldCharType="begin"/>
      </w:r>
      <w:r w:rsidR="001A7427">
        <w:rPr>
          <w:b/>
          <w:bCs/>
          <w:sz w:val="36"/>
          <w:szCs w:val="36"/>
        </w:rPr>
        <w:instrText xml:space="preserve"> eq \o\ac(</w:instrText>
      </w:r>
      <w:r w:rsidR="001A7427">
        <w:rPr>
          <w:rFonts w:cs="新細明體" w:hint="eastAsia"/>
          <w:b/>
          <w:bCs/>
          <w:sz w:val="36"/>
          <w:szCs w:val="36"/>
        </w:rPr>
        <w:instrText>○</w:instrText>
      </w:r>
      <w:r w:rsidR="001A7427">
        <w:rPr>
          <w:b/>
          <w:bCs/>
          <w:sz w:val="36"/>
          <w:szCs w:val="36"/>
        </w:rPr>
        <w:instrText>,</w:instrText>
      </w:r>
      <w:r w:rsidR="001A7427">
        <w:rPr>
          <w:b/>
          <w:bCs/>
          <w:position w:val="3"/>
          <w:sz w:val="36"/>
          <w:szCs w:val="36"/>
        </w:rPr>
        <w:instrText>1</w:instrText>
      </w:r>
      <w:r w:rsidR="001A7427">
        <w:rPr>
          <w:b/>
          <w:bCs/>
          <w:sz w:val="36"/>
          <w:szCs w:val="36"/>
        </w:rPr>
        <w:instrText>)</w:instrText>
      </w:r>
      <w:r>
        <w:rPr>
          <w:b/>
          <w:bCs/>
          <w:sz w:val="36"/>
          <w:szCs w:val="36"/>
        </w:rPr>
        <w:fldChar w:fldCharType="end"/>
      </w:r>
      <w:r w:rsidR="001A7427">
        <w:rPr>
          <w:rFonts w:ascii="標楷體" w:eastAsia="標楷體" w:hAnsi="標楷體" w:cs="標楷體" w:hint="eastAsia"/>
          <w:sz w:val="26"/>
          <w:szCs w:val="26"/>
        </w:rPr>
        <w:t>：第二順位道具預備區</w:t>
      </w:r>
    </w:p>
    <w:p w:rsidR="001A7427" w:rsidRDefault="001A7427" w:rsidP="00713B7B">
      <w:pPr>
        <w:numPr>
          <w:ilvl w:val="0"/>
          <w:numId w:val="16"/>
        </w:numPr>
        <w:spacing w:line="400" w:lineRule="exact"/>
        <w:ind w:left="482" w:hanging="482"/>
        <w:rPr>
          <w:sz w:val="32"/>
          <w:szCs w:val="32"/>
        </w:rPr>
      </w:pPr>
      <w:r>
        <w:rPr>
          <w:b/>
          <w:bCs/>
          <w:sz w:val="40"/>
          <w:szCs w:val="40"/>
        </w:rPr>
        <w:sym w:font="Wingdings" w:char="F082"/>
      </w:r>
      <w:r>
        <w:rPr>
          <w:rFonts w:ascii="標楷體" w:eastAsia="標楷體" w:hAnsi="標楷體" w:cs="標楷體" w:hint="eastAsia"/>
          <w:sz w:val="26"/>
          <w:szCs w:val="26"/>
        </w:rPr>
        <w:t>：第二順位人員預備區</w:t>
      </w:r>
    </w:p>
    <w:p w:rsidR="001A7427" w:rsidRDefault="001A7427" w:rsidP="00713B7B">
      <w:pPr>
        <w:numPr>
          <w:ilvl w:val="0"/>
          <w:numId w:val="16"/>
        </w:numPr>
        <w:spacing w:line="400" w:lineRule="exact"/>
        <w:ind w:left="482" w:hanging="482"/>
        <w:rPr>
          <w:sz w:val="32"/>
          <w:szCs w:val="32"/>
        </w:rPr>
      </w:pPr>
      <w:r>
        <w:rPr>
          <w:b/>
          <w:bCs/>
          <w:sz w:val="40"/>
          <w:szCs w:val="40"/>
        </w:rPr>
        <w:sym w:font="Wingdings" w:char="F083"/>
      </w:r>
      <w:r>
        <w:rPr>
          <w:rFonts w:ascii="標楷體" w:eastAsia="標楷體" w:hAnsi="標楷體" w:cs="標楷體" w:hint="eastAsia"/>
          <w:sz w:val="26"/>
          <w:szCs w:val="26"/>
        </w:rPr>
        <w:t>：第三順位道具及人員預備區</w:t>
      </w:r>
    </w:p>
    <w:p w:rsidR="001A7427" w:rsidRDefault="00F114A5" w:rsidP="00713B7B">
      <w:pPr>
        <w:numPr>
          <w:ilvl w:val="0"/>
          <w:numId w:val="16"/>
        </w:numPr>
        <w:spacing w:line="400" w:lineRule="exact"/>
        <w:ind w:left="482" w:hanging="482"/>
        <w:rPr>
          <w:rFonts w:ascii="標楷體" w:eastAsia="標楷體" w:hAnsi="標楷體" w:cs="標楷體"/>
          <w:sz w:val="26"/>
          <w:szCs w:val="26"/>
        </w:rPr>
      </w:pPr>
      <w:r>
        <w:rPr>
          <w:b/>
          <w:bCs/>
          <w:sz w:val="40"/>
          <w:szCs w:val="40"/>
        </w:rPr>
        <w:fldChar w:fldCharType="begin"/>
      </w:r>
      <w:r w:rsidR="001A7427">
        <w:rPr>
          <w:b/>
          <w:bCs/>
          <w:sz w:val="40"/>
          <w:szCs w:val="40"/>
        </w:rPr>
        <w:instrText xml:space="preserve"> eq \o\ac(</w:instrText>
      </w:r>
      <w:r w:rsidR="001A7427">
        <w:rPr>
          <w:rFonts w:cs="新細明體" w:hint="eastAsia"/>
          <w:b/>
          <w:bCs/>
          <w:sz w:val="40"/>
          <w:szCs w:val="40"/>
        </w:rPr>
        <w:instrText>○</w:instrText>
      </w:r>
      <w:r w:rsidR="001A7427">
        <w:rPr>
          <w:b/>
          <w:bCs/>
          <w:sz w:val="40"/>
          <w:szCs w:val="40"/>
        </w:rPr>
        <w:instrText>,</w:instrText>
      </w:r>
      <w:r w:rsidR="001A7427">
        <w:rPr>
          <w:b/>
          <w:bCs/>
          <w:position w:val="5"/>
          <w:sz w:val="28"/>
          <w:szCs w:val="28"/>
        </w:rPr>
        <w:instrText>4</w:instrText>
      </w:r>
      <w:r w:rsidR="001A7427">
        <w:rPr>
          <w:b/>
          <w:bCs/>
          <w:sz w:val="40"/>
          <w:szCs w:val="40"/>
        </w:rPr>
        <w:instrText>)</w:instrText>
      </w:r>
      <w:r>
        <w:rPr>
          <w:b/>
          <w:bCs/>
          <w:sz w:val="40"/>
          <w:szCs w:val="40"/>
        </w:rPr>
        <w:fldChar w:fldCharType="end"/>
      </w:r>
      <w:r w:rsidR="001A7427">
        <w:rPr>
          <w:rFonts w:ascii="標楷體" w:eastAsia="標楷體" w:hAnsi="標楷體" w:cs="標楷體" w:hint="eastAsia"/>
          <w:sz w:val="26"/>
          <w:szCs w:val="26"/>
        </w:rPr>
        <w:t>：大門尺寸</w:t>
      </w:r>
      <w:r w:rsidR="001A7427">
        <w:rPr>
          <w:rFonts w:ascii="標楷體" w:eastAsia="標楷體" w:hAnsi="標楷體" w:cs="標楷體"/>
          <w:sz w:val="26"/>
          <w:szCs w:val="26"/>
        </w:rPr>
        <w:t>/</w:t>
      </w:r>
      <w:r w:rsidR="001A7427">
        <w:rPr>
          <w:rFonts w:ascii="標楷體" w:eastAsia="標楷體" w:hAnsi="標楷體" w:cs="標楷體" w:hint="eastAsia"/>
          <w:sz w:val="26"/>
          <w:szCs w:val="26"/>
        </w:rPr>
        <w:t>寬：</w:t>
      </w:r>
      <w:r w:rsidR="001A7427">
        <w:rPr>
          <w:rFonts w:ascii="標楷體" w:eastAsia="標楷體" w:hAnsi="標楷體" w:cs="標楷體"/>
          <w:sz w:val="26"/>
          <w:szCs w:val="26"/>
        </w:rPr>
        <w:t>260 CM</w:t>
      </w:r>
      <w:r w:rsidR="001A7427">
        <w:rPr>
          <w:rFonts w:ascii="標楷體" w:eastAsia="標楷體" w:hAnsi="標楷體" w:cs="標楷體" w:hint="eastAsia"/>
          <w:sz w:val="26"/>
          <w:szCs w:val="26"/>
        </w:rPr>
        <w:t>、高：</w:t>
      </w:r>
      <w:r w:rsidR="001A7427">
        <w:rPr>
          <w:rFonts w:ascii="標楷體" w:eastAsia="標楷體" w:hAnsi="標楷體" w:cs="標楷體"/>
          <w:sz w:val="26"/>
          <w:szCs w:val="26"/>
        </w:rPr>
        <w:t>210 CM</w:t>
      </w:r>
    </w:p>
    <w:p w:rsidR="001A7427" w:rsidRDefault="00F114A5" w:rsidP="00713B7B">
      <w:pPr>
        <w:numPr>
          <w:ilvl w:val="0"/>
          <w:numId w:val="16"/>
        </w:numPr>
        <w:spacing w:line="400" w:lineRule="exact"/>
        <w:ind w:left="482" w:hanging="482"/>
        <w:rPr>
          <w:rFonts w:ascii="標楷體" w:eastAsia="標楷體" w:hAnsi="標楷體"/>
          <w:sz w:val="26"/>
          <w:szCs w:val="26"/>
        </w:rPr>
      </w:pPr>
      <w:r w:rsidRPr="00F114A5">
        <w:rPr>
          <w:noProof/>
        </w:rPr>
        <w:pict>
          <v:line id="_x0000_s1026" style="position:absolute;left:0;text-align:left;z-index:1" from="16.8pt,11.2pt" to="54pt,11.4pt" strokeweight="1.75pt">
            <v:stroke dashstyle="dash" endarrow="block"/>
          </v:line>
        </w:pict>
      </w:r>
      <w:r w:rsidR="001A7427">
        <w:rPr>
          <w:sz w:val="32"/>
          <w:szCs w:val="32"/>
        </w:rPr>
        <w:t xml:space="preserve">     </w:t>
      </w:r>
      <w:r w:rsidR="001A7427">
        <w:rPr>
          <w:rFonts w:ascii="標楷體" w:eastAsia="標楷體" w:hAnsi="標楷體" w:cs="標楷體" w:hint="eastAsia"/>
          <w:sz w:val="26"/>
          <w:szCs w:val="26"/>
        </w:rPr>
        <w:t>：觀眾席下方側門</w:t>
      </w:r>
      <w:r w:rsidR="001A7427">
        <w:rPr>
          <w:rFonts w:ascii="標楷體" w:eastAsia="標楷體" w:hAnsi="標楷體" w:cs="標楷體"/>
          <w:sz w:val="26"/>
          <w:szCs w:val="26"/>
        </w:rPr>
        <w:t xml:space="preserve"> / </w:t>
      </w:r>
      <w:r w:rsidR="001A7427">
        <w:rPr>
          <w:rFonts w:ascii="標楷體" w:eastAsia="標楷體" w:hAnsi="標楷體" w:cs="標楷體" w:hint="eastAsia"/>
          <w:sz w:val="26"/>
          <w:szCs w:val="26"/>
        </w:rPr>
        <w:t>工作人員進出路線</w:t>
      </w:r>
    </w:p>
    <w:p w:rsidR="001A7427" w:rsidRDefault="001A7427" w:rsidP="00713B7B">
      <w:pPr>
        <w:numPr>
          <w:ilvl w:val="0"/>
          <w:numId w:val="16"/>
        </w:numPr>
        <w:spacing w:line="400" w:lineRule="exact"/>
        <w:ind w:left="482" w:hanging="482"/>
        <w:rPr>
          <w:rFonts w:ascii="標楷體" w:eastAsia="標楷體" w:hAnsi="標楷體"/>
          <w:sz w:val="26"/>
          <w:szCs w:val="26"/>
        </w:rPr>
      </w:pPr>
      <w:r>
        <w:t xml:space="preserve"> </w:t>
      </w:r>
      <w:r>
        <w:rPr>
          <w:sz w:val="32"/>
          <w:szCs w:val="32"/>
        </w:rPr>
        <w:sym w:font="Wingdings" w:char="F06E"/>
      </w:r>
      <w:r>
        <w:rPr>
          <w:rFonts w:ascii="標楷體" w:eastAsia="標楷體" w:hAnsi="標楷體" w:cs="標楷體" w:hint="eastAsia"/>
          <w:sz w:val="26"/>
          <w:szCs w:val="26"/>
        </w:rPr>
        <w:t>：參賽單位載運道具車輛進出處</w:t>
      </w:r>
    </w:p>
    <w:p w:rsidR="001A7427" w:rsidRDefault="00F114A5" w:rsidP="00713B7B">
      <w:pPr>
        <w:numPr>
          <w:ilvl w:val="0"/>
          <w:numId w:val="16"/>
        </w:numPr>
        <w:spacing w:line="400" w:lineRule="exact"/>
        <w:ind w:left="482" w:hanging="482"/>
        <w:rPr>
          <w:rFonts w:ascii="標楷體" w:eastAsia="標楷體" w:hAnsi="標楷體"/>
          <w:b/>
          <w:bCs/>
          <w:sz w:val="40"/>
          <w:szCs w:val="40"/>
        </w:rPr>
      </w:pPr>
      <w:r>
        <w:rPr>
          <w:rFonts w:ascii="華康中黑體" w:eastAsia="華康中黑體" w:cs="華康中黑體"/>
          <w:b/>
          <w:bCs/>
          <w:sz w:val="40"/>
          <w:szCs w:val="40"/>
        </w:rPr>
        <w:fldChar w:fldCharType="begin"/>
      </w:r>
      <w:r w:rsidR="001A7427">
        <w:rPr>
          <w:rFonts w:ascii="華康中黑體" w:eastAsia="華康中黑體" w:cs="華康中黑體"/>
          <w:b/>
          <w:bCs/>
          <w:sz w:val="40"/>
          <w:szCs w:val="40"/>
        </w:rPr>
        <w:instrText xml:space="preserve"> eq \o\ac(</w:instrText>
      </w:r>
      <w:r w:rsidR="001A7427">
        <w:rPr>
          <w:rFonts w:ascii="華康中黑體" w:eastAsia="華康中黑體" w:cs="華康中黑體" w:hint="eastAsia"/>
          <w:b/>
          <w:bCs/>
          <w:sz w:val="40"/>
          <w:szCs w:val="40"/>
        </w:rPr>
        <w:instrText>○</w:instrText>
      </w:r>
      <w:r w:rsidR="001A7427">
        <w:rPr>
          <w:rFonts w:ascii="華康中黑體" w:eastAsia="華康中黑體" w:cs="華康中黑體"/>
          <w:b/>
          <w:bCs/>
          <w:sz w:val="40"/>
          <w:szCs w:val="40"/>
        </w:rPr>
        <w:instrText>,</w:instrText>
      </w:r>
      <w:r w:rsidR="001A7427">
        <w:rPr>
          <w:rFonts w:ascii="華康中黑體" w:eastAsia="華康中黑體" w:cs="華康中黑體" w:hint="eastAsia"/>
          <w:b/>
          <w:bCs/>
          <w:position w:val="3"/>
          <w:sz w:val="28"/>
          <w:szCs w:val="28"/>
        </w:rPr>
        <w:instrText>Ρ</w:instrText>
      </w:r>
      <w:r w:rsidR="001A7427">
        <w:rPr>
          <w:rFonts w:ascii="華康中黑體" w:eastAsia="華康中黑體" w:cs="華康中黑體"/>
          <w:b/>
          <w:bCs/>
          <w:sz w:val="40"/>
          <w:szCs w:val="40"/>
        </w:rPr>
        <w:instrText>)</w:instrText>
      </w:r>
      <w:r>
        <w:rPr>
          <w:rFonts w:ascii="華康中黑體" w:eastAsia="華康中黑體" w:cs="華康中黑體"/>
          <w:b/>
          <w:bCs/>
          <w:sz w:val="40"/>
          <w:szCs w:val="40"/>
        </w:rPr>
        <w:fldChar w:fldCharType="end"/>
      </w:r>
      <w:r w:rsidR="001A7427">
        <w:rPr>
          <w:rFonts w:ascii="華康中黑體" w:eastAsia="華康中黑體" w:cs="華康中黑體" w:hint="eastAsia"/>
          <w:sz w:val="26"/>
          <w:szCs w:val="26"/>
        </w:rPr>
        <w:t>：</w:t>
      </w:r>
      <w:r w:rsidR="001A7427">
        <w:rPr>
          <w:rFonts w:ascii="標楷體" w:eastAsia="標楷體" w:hAnsi="標楷體" w:cs="標楷體" w:hint="eastAsia"/>
          <w:sz w:val="26"/>
          <w:szCs w:val="26"/>
        </w:rPr>
        <w:t>參賽單位及參觀人員車輛停車處（高雄市立國際標準游泳池），有收費。</w:t>
      </w:r>
    </w:p>
    <w:p w:rsidR="001A7427" w:rsidRPr="005A3826" w:rsidRDefault="00F114A5" w:rsidP="00212DC1">
      <w:pPr>
        <w:spacing w:line="480" w:lineRule="exact"/>
        <w:ind w:left="480" w:hangingChars="200" w:hanging="480"/>
        <w:jc w:val="right"/>
        <w:rPr>
          <w:rFonts w:eastAsia="標楷體"/>
          <w:color w:val="000000"/>
          <w:sz w:val="26"/>
          <w:szCs w:val="26"/>
        </w:rPr>
      </w:pPr>
      <w:r w:rsidRPr="00F114A5">
        <w:rPr>
          <w:noProof/>
        </w:rPr>
        <w:pict>
          <v:shapetype id="_x0000_t202" coordsize="21600,21600" o:spt="202" path="m,l,21600r21600,l21600,xe">
            <v:stroke joinstyle="miter"/>
            <v:path gradientshapeok="t" o:connecttype="rect"/>
          </v:shapetype>
          <v:shape id="_x0000_s1027" type="#_x0000_t202" style="position:absolute;left:0;text-align:left;margin-left:333pt;margin-top:117pt;width:45pt;height:18pt;z-index:78" strokecolor="white">
            <v:textbox style="mso-next-textbox:#_x0000_s1027">
              <w:txbxContent>
                <w:p w:rsidR="001A7427" w:rsidRPr="00504BB5" w:rsidRDefault="001A7427" w:rsidP="00713B7B">
                  <w:pPr>
                    <w:spacing w:line="160" w:lineRule="exact"/>
                    <w:jc w:val="center"/>
                    <w:rPr>
                      <w:sz w:val="16"/>
                      <w:szCs w:val="16"/>
                    </w:rPr>
                  </w:pPr>
                  <w:r w:rsidRPr="00504BB5">
                    <w:rPr>
                      <w:rFonts w:cs="新細明體" w:hint="eastAsia"/>
                      <w:sz w:val="16"/>
                      <w:szCs w:val="16"/>
                    </w:rPr>
                    <w:t>往二樓</w:t>
                  </w:r>
                </w:p>
              </w:txbxContent>
            </v:textbox>
          </v:shape>
        </w:pict>
      </w:r>
      <w:r w:rsidRPr="00F114A5">
        <w:rPr>
          <w:noProof/>
        </w:rPr>
        <w:pict>
          <v:shape id="_x0000_s1028" type="#_x0000_t202" style="position:absolute;left:0;text-align:left;margin-left:117pt;margin-top:117pt;width:45pt;height:18pt;z-index:77" strokecolor="white">
            <v:textbox style="mso-next-textbox:#_x0000_s1028">
              <w:txbxContent>
                <w:p w:rsidR="001A7427" w:rsidRPr="00504BB5" w:rsidRDefault="001A7427" w:rsidP="00713B7B">
                  <w:pPr>
                    <w:spacing w:line="160" w:lineRule="exact"/>
                    <w:rPr>
                      <w:sz w:val="16"/>
                      <w:szCs w:val="16"/>
                    </w:rPr>
                  </w:pPr>
                  <w:r w:rsidRPr="00504BB5">
                    <w:rPr>
                      <w:rFonts w:cs="新細明體" w:hint="eastAsia"/>
                      <w:sz w:val="16"/>
                      <w:szCs w:val="16"/>
                    </w:rPr>
                    <w:t>往二樓</w:t>
                  </w:r>
                </w:p>
              </w:txbxContent>
            </v:textbox>
          </v:shape>
        </w:pict>
      </w:r>
      <w:r w:rsidRPr="00F114A5">
        <w:rPr>
          <w:noProof/>
        </w:rPr>
        <w:pict>
          <v:line id="_x0000_s1029" style="position:absolute;left:0;text-align:left;flip:y;z-index:50;mso-wrap-edited:f" from="333pt,108pt" to="369pt,108pt">
            <v:stroke endarrow="block"/>
          </v:line>
        </w:pict>
      </w:r>
      <w:r w:rsidRPr="00F114A5">
        <w:rPr>
          <w:noProof/>
        </w:rPr>
        <w:pict>
          <v:line id="_x0000_s1030" style="position:absolute;left:0;text-align:left;flip:x y;z-index:51;mso-wrap-edited:f" from="117pt,108pt" to="162pt,108pt">
            <v:stroke endarrow="block"/>
          </v:line>
        </w:pict>
      </w:r>
      <w:r w:rsidRPr="00F114A5">
        <w:rPr>
          <w:noProof/>
        </w:rPr>
        <w:pict>
          <v:shape id="_x0000_s1031" type="#_x0000_t202" style="position:absolute;left:0;text-align:left;margin-left:81pt;margin-top:252pt;width:41.55pt;height:94.25pt;z-index:41;mso-wrap-edited:f" filled="f" stroked="f">
            <v:textbox style="layout-flow:vertical-ideographic;mso-next-textbox:#_x0000_s1031">
              <w:txbxContent>
                <w:p w:rsidR="001A7427" w:rsidRDefault="001A7427" w:rsidP="00713B7B">
                  <w:pPr>
                    <w:spacing w:line="300" w:lineRule="exact"/>
                  </w:pPr>
                  <w:r>
                    <w:rPr>
                      <w:rFonts w:cs="新細明體" w:hint="eastAsia"/>
                    </w:rPr>
                    <w:t>觀眾席（二樓）</w:t>
                  </w:r>
                </w:p>
              </w:txbxContent>
            </v:textbox>
          </v:shape>
        </w:pict>
      </w:r>
      <w:r w:rsidRPr="00F114A5">
        <w:rPr>
          <w:noProof/>
        </w:rPr>
        <w:pict>
          <v:shape id="_x0000_s1032" type="#_x0000_t202" style="position:absolute;left:0;text-align:left;margin-left:342pt;margin-top:252pt;width:37.1pt;height:94.3pt;z-index:42;mso-wrap-edited:f" filled="f" stroked="f">
            <v:textbox style="layout-flow:vertical-ideographic;mso-next-textbox:#_x0000_s1032">
              <w:txbxContent>
                <w:p w:rsidR="001A7427" w:rsidRDefault="001A7427" w:rsidP="00713B7B">
                  <w:pPr>
                    <w:jc w:val="center"/>
                  </w:pPr>
                  <w:r>
                    <w:rPr>
                      <w:rFonts w:cs="新細明體" w:hint="eastAsia"/>
                    </w:rPr>
                    <w:t>觀眾席（</w:t>
                  </w:r>
                  <w:r>
                    <w:rPr>
                      <w:rFonts w:cs="新細明體" w:hint="eastAsia"/>
                    </w:rPr>
                    <w:t>二樓）</w:t>
                  </w:r>
                </w:p>
              </w:txbxContent>
            </v:textbox>
          </v:shape>
        </w:pict>
      </w:r>
      <w:r w:rsidRPr="00F114A5">
        <w:rPr>
          <w:noProof/>
        </w:rPr>
        <w:pict>
          <v:shape id="_x0000_s1033" type="#_x0000_t202" style="position:absolute;left:0;text-align:left;margin-left:135pt;margin-top:441.15pt;width:198pt;height:27pt;z-index:76" filled="f" strokecolor="white">
            <v:textbox>
              <w:txbxContent>
                <w:p w:rsidR="001A7427" w:rsidRPr="0012214C" w:rsidRDefault="001A7427" w:rsidP="00713B7B">
                  <w:pPr>
                    <w:jc w:val="center"/>
                    <w:rPr>
                      <w:sz w:val="20"/>
                      <w:szCs w:val="20"/>
                    </w:rPr>
                  </w:pPr>
                  <w:r w:rsidRPr="0012214C">
                    <w:rPr>
                      <w:rFonts w:cs="新細明體" w:hint="eastAsia"/>
                      <w:sz w:val="20"/>
                      <w:szCs w:val="20"/>
                    </w:rPr>
                    <w:t>參賽單位攝影及錄影區</w:t>
                  </w:r>
                  <w:r>
                    <w:rPr>
                      <w:rFonts w:cs="新細明體" w:hint="eastAsia"/>
                      <w:sz w:val="20"/>
                      <w:szCs w:val="20"/>
                    </w:rPr>
                    <w:t>（</w:t>
                  </w:r>
                  <w:r>
                    <w:rPr>
                      <w:rFonts w:cs="新細明體" w:hint="eastAsia"/>
                      <w:sz w:val="20"/>
                      <w:szCs w:val="20"/>
                    </w:rPr>
                    <w:t>二樓）</w:t>
                  </w:r>
                </w:p>
              </w:txbxContent>
            </v:textbox>
          </v:shape>
        </w:pict>
      </w:r>
      <w:r w:rsidRPr="00F114A5">
        <w:rPr>
          <w:noProof/>
        </w:rPr>
        <w:pict>
          <v:shape id="_x0000_s1034" type="#_x0000_t202" style="position:absolute;left:0;text-align:left;margin-left:3in;margin-top:252pt;width:32.6pt;height:39.85pt;z-index:46;mso-wrap-edited:f" filled="f" stroked="f">
            <v:textbox style="mso-next-textbox:#_x0000_s1034">
              <w:txbxContent>
                <w:p w:rsidR="001A7427" w:rsidRDefault="00F114A5" w:rsidP="00713B7B">
                  <w:pPr>
                    <w:rPr>
                      <w:b/>
                      <w:bCs/>
                      <w:sz w:val="40"/>
                      <w:szCs w:val="40"/>
                    </w:rPr>
                  </w:pPr>
                  <w:r>
                    <w:rPr>
                      <w:b/>
                      <w:bCs/>
                      <w:sz w:val="32"/>
                      <w:szCs w:val="32"/>
                    </w:rPr>
                    <w:fldChar w:fldCharType="begin"/>
                  </w:r>
                  <w:r w:rsidR="001A7427">
                    <w:rPr>
                      <w:b/>
                      <w:bCs/>
                      <w:sz w:val="32"/>
                      <w:szCs w:val="32"/>
                    </w:rPr>
                    <w:instrText xml:space="preserve"> eq \o\ac(</w:instrText>
                  </w:r>
                  <w:r w:rsidR="001A7427">
                    <w:rPr>
                      <w:rFonts w:cs="新細明體" w:hint="eastAsia"/>
                      <w:b/>
                      <w:bCs/>
                      <w:sz w:val="32"/>
                      <w:szCs w:val="32"/>
                    </w:rPr>
                    <w:instrText>○</w:instrText>
                  </w:r>
                  <w:r w:rsidR="001A7427">
                    <w:rPr>
                      <w:b/>
                      <w:bCs/>
                      <w:sz w:val="32"/>
                      <w:szCs w:val="32"/>
                    </w:rPr>
                    <w:instrText>,</w:instrText>
                  </w:r>
                  <w:r w:rsidR="001A7427">
                    <w:rPr>
                      <w:b/>
                      <w:bCs/>
                      <w:position w:val="4"/>
                      <w:sz w:val="22"/>
                      <w:szCs w:val="22"/>
                    </w:rPr>
                    <w:instrText>B</w:instrText>
                  </w:r>
                  <w:r w:rsidR="001A7427">
                    <w:rPr>
                      <w:b/>
                      <w:bCs/>
                      <w:sz w:val="32"/>
                      <w:szCs w:val="32"/>
                    </w:rPr>
                    <w:instrText>)</w:instrText>
                  </w:r>
                  <w:r>
                    <w:rPr>
                      <w:b/>
                      <w:bCs/>
                      <w:sz w:val="32"/>
                      <w:szCs w:val="32"/>
                    </w:rPr>
                    <w:fldChar w:fldCharType="end"/>
                  </w:r>
                </w:p>
              </w:txbxContent>
            </v:textbox>
          </v:shape>
        </w:pict>
      </w:r>
      <w:r w:rsidRPr="00F114A5">
        <w:rPr>
          <w:noProof/>
        </w:rPr>
        <w:pict>
          <v:rect id="_x0000_s1035" style="position:absolute;left:0;text-align:left;margin-left:171pt;margin-top:270pt;width:120.05pt;height:67.4pt;z-index:45;mso-wrap-edited:f" fillcolor="black" strokeweight="1.5pt">
            <v:fill r:id="rId9" o:title="" type="pattern"/>
            <v:stroke dashstyle="1 1" endcap="round"/>
          </v:rect>
        </w:pict>
      </w:r>
      <w:r w:rsidRPr="00F114A5">
        <w:rPr>
          <w:noProof/>
        </w:rPr>
        <w:pict>
          <v:shape id="_x0000_s1036" type="#_x0000_t202" style="position:absolute;left:0;text-align:left;margin-left:3in;margin-top:3in;width:41.6pt;height:41.7pt;z-index:44;mso-wrap-edited:f" filled="f" stroked="f">
            <v:textbox style="mso-next-textbox:#_x0000_s1036">
              <w:txbxContent>
                <w:p w:rsidR="001A7427" w:rsidRDefault="00F114A5" w:rsidP="00713B7B">
                  <w:pPr>
                    <w:rPr>
                      <w:b/>
                      <w:bCs/>
                      <w:sz w:val="44"/>
                      <w:szCs w:val="44"/>
                    </w:rPr>
                  </w:pPr>
                  <w:r>
                    <w:rPr>
                      <w:b/>
                      <w:bCs/>
                      <w:sz w:val="44"/>
                      <w:szCs w:val="44"/>
                    </w:rPr>
                    <w:fldChar w:fldCharType="begin"/>
                  </w:r>
                  <w:r w:rsidR="001A7427">
                    <w:rPr>
                      <w:b/>
                      <w:bCs/>
                      <w:sz w:val="44"/>
                      <w:szCs w:val="44"/>
                    </w:rPr>
                    <w:instrText xml:space="preserve"> eq \o\ac(</w:instrText>
                  </w:r>
                  <w:r w:rsidR="001A7427">
                    <w:rPr>
                      <w:rFonts w:ascii="新細明體" w:cs="新細明體" w:hint="eastAsia"/>
                      <w:b/>
                      <w:bCs/>
                      <w:position w:val="-4"/>
                      <w:sz w:val="44"/>
                      <w:szCs w:val="44"/>
                    </w:rPr>
                    <w:instrText>○</w:instrText>
                  </w:r>
                  <w:r w:rsidR="001A7427">
                    <w:rPr>
                      <w:b/>
                      <w:bCs/>
                      <w:sz w:val="44"/>
                      <w:szCs w:val="44"/>
                    </w:rPr>
                    <w:instrText>,A)</w:instrText>
                  </w:r>
                  <w:r>
                    <w:rPr>
                      <w:b/>
                      <w:bCs/>
                      <w:sz w:val="44"/>
                      <w:szCs w:val="44"/>
                    </w:rPr>
                    <w:fldChar w:fldCharType="end"/>
                  </w:r>
                </w:p>
              </w:txbxContent>
            </v:textbox>
          </v:shape>
        </w:pict>
      </w:r>
      <w:r w:rsidRPr="00F114A5">
        <w:rPr>
          <w:noProof/>
        </w:rPr>
        <w:pict>
          <v:shape id="_x0000_s1037" type="#_x0000_t202" style="position:absolute;left:0;text-align:left;margin-left:3in;margin-top:180pt;width:39.35pt;height:38.05pt;z-index:47;mso-wrap-edited:f" filled="f" stroked="f">
            <v:textbox style="mso-next-textbox:#_x0000_s1037">
              <w:txbxContent>
                <w:p w:rsidR="001A7427" w:rsidRDefault="001A7427" w:rsidP="00713B7B">
                  <w:pPr>
                    <w:rPr>
                      <w:b/>
                      <w:bCs/>
                      <w:sz w:val="40"/>
                      <w:szCs w:val="40"/>
                    </w:rPr>
                  </w:pPr>
                  <w:r>
                    <w:rPr>
                      <w:b/>
                      <w:bCs/>
                      <w:sz w:val="40"/>
                      <w:szCs w:val="40"/>
                    </w:rPr>
                    <w:sym w:font="Wingdings" w:char="F081"/>
                  </w:r>
                </w:p>
              </w:txbxContent>
            </v:textbox>
          </v:shape>
        </w:pict>
      </w:r>
      <w:r w:rsidRPr="00F114A5">
        <w:rPr>
          <w:noProof/>
        </w:rPr>
        <w:pict>
          <v:rect id="_x0000_s1038" style="position:absolute;left:0;text-align:left;margin-left:90pt;margin-top:405pt;width:58.35pt;height:18.15pt;z-index:66;mso-wrap-edited:f">
            <v:textbox style="mso-next-textbox:#_x0000_s1038" inset="1mm,.5mm,1mm,.5mm">
              <w:txbxContent>
                <w:p w:rsidR="001A7427" w:rsidRDefault="001A7427" w:rsidP="00713B7B">
                  <w:pPr>
                    <w:jc w:val="center"/>
                    <w:rPr>
                      <w:sz w:val="20"/>
                      <w:szCs w:val="20"/>
                    </w:rPr>
                  </w:pPr>
                  <w:r>
                    <w:rPr>
                      <w:rFonts w:cs="新細明體" w:hint="eastAsia"/>
                      <w:sz w:val="20"/>
                      <w:szCs w:val="20"/>
                    </w:rPr>
                    <w:t>成績作業區</w:t>
                  </w:r>
                </w:p>
              </w:txbxContent>
            </v:textbox>
          </v:rect>
        </w:pict>
      </w:r>
      <w:r w:rsidRPr="00F114A5">
        <w:rPr>
          <w:noProof/>
        </w:rPr>
        <w:pict>
          <v:rect id="_x0000_s1039" style="position:absolute;left:0;text-align:left;margin-left:45pt;margin-top:99pt;width:384.35pt;height:327.45pt;rotation:180;z-index:10;mso-wrap-edited:f"/>
        </w:pict>
      </w:r>
      <w:r w:rsidRPr="00F114A5">
        <w:rPr>
          <w:noProof/>
        </w:rPr>
        <w:pict>
          <v:rect id="_x0000_s1040" style="position:absolute;left:0;text-align:left;margin-left:2in;margin-top:252pt;width:176.45pt;height:110.6pt;z-index:43;mso-wrap-edited:f" strokeweight="2pt">
            <v:stroke dashstyle="1 1"/>
          </v:rect>
        </w:pict>
      </w:r>
      <w:r w:rsidRPr="00F114A5">
        <w:rPr>
          <w:noProof/>
        </w:rPr>
        <w:pict>
          <v:rect id="_x0000_s1041" style="position:absolute;left:0;text-align:left;margin-left:135pt;margin-top:213.5pt;width:197.65pt;height:159.55pt;rotation:180;z-index:13;mso-wrap-edited:f"/>
        </w:pict>
      </w:r>
      <w:r w:rsidRPr="00F114A5">
        <w:rPr>
          <w:noProof/>
        </w:rPr>
        <w:pict>
          <v:rect id="_x0000_s1042" style="position:absolute;left:0;text-align:left;margin-left:160.7pt;margin-top:18pt;width:167.45pt;height:36.25pt;z-index:74;mso-wrap-edited:f" filled="f" stroked="f">
            <v:textbox style="mso-next-textbox:#_x0000_s1042">
              <w:txbxContent>
                <w:p w:rsidR="001A7427" w:rsidRDefault="001A7427" w:rsidP="00713B7B">
                  <w:pPr>
                    <w:jc w:val="center"/>
                    <w:rPr>
                      <w:b/>
                      <w:bCs/>
                      <w:sz w:val="28"/>
                      <w:szCs w:val="28"/>
                    </w:rPr>
                  </w:pPr>
                  <w:r>
                    <w:rPr>
                      <w:rFonts w:cs="新細明體" w:hint="eastAsia"/>
                      <w:b/>
                      <w:bCs/>
                      <w:sz w:val="28"/>
                      <w:szCs w:val="28"/>
                    </w:rPr>
                    <w:t>八</w:t>
                  </w:r>
                  <w:r>
                    <w:rPr>
                      <w:b/>
                      <w:bCs/>
                      <w:sz w:val="28"/>
                      <w:szCs w:val="28"/>
                    </w:rPr>
                    <w:t xml:space="preserve"> </w:t>
                  </w:r>
                  <w:r>
                    <w:rPr>
                      <w:rFonts w:cs="新細明體" w:hint="eastAsia"/>
                      <w:b/>
                      <w:bCs/>
                      <w:sz w:val="28"/>
                      <w:szCs w:val="28"/>
                    </w:rPr>
                    <w:t>卦</w:t>
                  </w:r>
                  <w:r>
                    <w:rPr>
                      <w:b/>
                      <w:bCs/>
                      <w:sz w:val="28"/>
                      <w:szCs w:val="28"/>
                    </w:rPr>
                    <w:t xml:space="preserve"> </w:t>
                  </w:r>
                  <w:r>
                    <w:rPr>
                      <w:rFonts w:cs="新細明體" w:hint="eastAsia"/>
                      <w:b/>
                      <w:bCs/>
                      <w:sz w:val="28"/>
                      <w:szCs w:val="28"/>
                    </w:rPr>
                    <w:t>中</w:t>
                  </w:r>
                  <w:r>
                    <w:rPr>
                      <w:b/>
                      <w:bCs/>
                      <w:sz w:val="28"/>
                      <w:szCs w:val="28"/>
                    </w:rPr>
                    <w:t xml:space="preserve"> </w:t>
                  </w:r>
                  <w:r>
                    <w:rPr>
                      <w:rFonts w:cs="新細明體" w:hint="eastAsia"/>
                      <w:b/>
                      <w:bCs/>
                      <w:sz w:val="28"/>
                      <w:szCs w:val="28"/>
                    </w:rPr>
                    <w:t>庭</w:t>
                  </w:r>
                </w:p>
              </w:txbxContent>
            </v:textbox>
          </v:rect>
        </w:pict>
      </w:r>
      <w:r w:rsidRPr="00F114A5">
        <w:rPr>
          <w:noProof/>
        </w:rPr>
        <w:pict>
          <v:rect id="_x0000_s1043" style="position:absolute;left:0;text-align:left;margin-left:173.05pt;margin-top:404.2pt;width:37.1pt;height:18.1pt;z-index:73;mso-wrap-edited:f">
            <v:textbox style="mso-next-textbox:#_x0000_s1043" inset=".1mm,.5mm,.1mm,.5mm">
              <w:txbxContent>
                <w:p w:rsidR="001A7427" w:rsidRDefault="001A7427" w:rsidP="00713B7B">
                  <w:pPr>
                    <w:spacing w:line="240" w:lineRule="exact"/>
                    <w:jc w:val="center"/>
                  </w:pPr>
                  <w:r>
                    <w:rPr>
                      <w:rFonts w:cs="新細明體" w:hint="eastAsia"/>
                      <w:sz w:val="20"/>
                      <w:szCs w:val="20"/>
                    </w:rPr>
                    <w:t>計時區</w:t>
                  </w:r>
                </w:p>
              </w:txbxContent>
            </v:textbox>
          </v:rect>
        </w:pict>
      </w:r>
      <w:r w:rsidRPr="00F114A5">
        <w:rPr>
          <w:noProof/>
        </w:rPr>
        <w:pict>
          <v:rect id="_x0000_s1044" style="position:absolute;left:0;text-align:left;margin-left:295.55pt;margin-top:398.75pt;width:37.1pt;height:24.9pt;z-index:72;mso-wrap-edited:f">
            <v:textbox style="mso-next-textbox:#_x0000_s1044" inset=".2mm,.5mm,.2mm,.5mm">
              <w:txbxContent>
                <w:p w:rsidR="001A7427" w:rsidRDefault="001A7427" w:rsidP="00713B7B">
                  <w:pPr>
                    <w:spacing w:line="200" w:lineRule="exact"/>
                    <w:jc w:val="center"/>
                    <w:rPr>
                      <w:sz w:val="20"/>
                      <w:szCs w:val="20"/>
                    </w:rPr>
                  </w:pPr>
                  <w:r>
                    <w:rPr>
                      <w:rFonts w:cs="新細明體" w:hint="eastAsia"/>
                      <w:sz w:val="20"/>
                      <w:szCs w:val="20"/>
                    </w:rPr>
                    <w:t>音樂</w:t>
                  </w:r>
                </w:p>
                <w:p w:rsidR="001A7427" w:rsidRDefault="001A7427" w:rsidP="00713B7B">
                  <w:pPr>
                    <w:spacing w:line="200" w:lineRule="exact"/>
                    <w:jc w:val="center"/>
                  </w:pPr>
                  <w:r>
                    <w:rPr>
                      <w:rFonts w:cs="新細明體" w:hint="eastAsia"/>
                      <w:sz w:val="20"/>
                      <w:szCs w:val="20"/>
                    </w:rPr>
                    <w:t>播放區</w:t>
                  </w:r>
                </w:p>
              </w:txbxContent>
            </v:textbox>
          </v:rect>
        </w:pict>
      </w:r>
      <w:r w:rsidRPr="00F114A5">
        <w:rPr>
          <w:noProof/>
        </w:rPr>
        <w:pict>
          <v:line id="_x0000_s1045" style="position:absolute;left:0;text-align:left;z-index:71;mso-wrap-edited:f" from="443.5pt,491.95pt" to="443.5pt,515.55pt" strokeweight="1.5pt"/>
        </w:pict>
      </w:r>
      <w:r w:rsidRPr="00F114A5">
        <w:rPr>
          <w:noProof/>
        </w:rPr>
        <w:pict>
          <v:shape id="_x0000_s1046" type="#_x0000_t202" style="position:absolute;left:0;text-align:left;margin-left:303.4pt;margin-top:177.05pt;width:44.95pt;height:45.35pt;rotation:180;z-index:70;mso-wrap-edited:f" filled="f" stroked="f">
            <v:textbox style="mso-rotate:180;mso-next-textbox:#_x0000_s1046">
              <w:txbxContent>
                <w:p w:rsidR="001A7427" w:rsidRDefault="001A7427" w:rsidP="00713B7B">
                  <w:pPr>
                    <w:rPr>
                      <w:b/>
                      <w:bCs/>
                      <w:sz w:val="40"/>
                      <w:szCs w:val="40"/>
                    </w:rPr>
                  </w:pPr>
                  <w:r>
                    <w:rPr>
                      <w:b/>
                      <w:bCs/>
                      <w:sz w:val="40"/>
                      <w:szCs w:val="40"/>
                    </w:rPr>
                    <w:sym w:font="Wingdings" w:char="F082"/>
                  </w:r>
                </w:p>
              </w:txbxContent>
            </v:textbox>
          </v:shape>
        </w:pict>
      </w:r>
      <w:r w:rsidRPr="00F114A5">
        <w:rPr>
          <w:noProof/>
        </w:rPr>
        <w:pict>
          <v:line id="_x0000_s1047" style="position:absolute;left:0;text-align:left;z-index:69;mso-wrap-edited:f" from="68.95pt,416.7pt" to="83.6pt,417.2pt" strokeweight="1.75pt">
            <v:stroke dashstyle="dash" endarrow="block"/>
          </v:line>
        </w:pict>
      </w:r>
      <w:r w:rsidRPr="00F114A5">
        <w:rPr>
          <w:noProof/>
        </w:rPr>
        <w:pict>
          <v:line id="_x0000_s1048" style="position:absolute;left:0;text-align:left;z-index:68;mso-wrap-edited:f" from="69pt,197pt" to="97.1pt,197pt" strokeweight="1.75pt">
            <v:stroke dashstyle="dash"/>
          </v:line>
        </w:pict>
      </w:r>
      <w:r w:rsidRPr="00F114A5">
        <w:rPr>
          <w:noProof/>
        </w:rPr>
        <w:pict>
          <v:line id="_x0000_s1049" style="position:absolute;left:0;text-align:left;flip:x;z-index:67;mso-wrap-edited:f" from="69.65pt,197pt" to="69.65pt,418.2pt" strokeweight="1.5pt">
            <v:stroke dashstyle="longDash"/>
          </v:line>
        </w:pict>
      </w:r>
      <w:r w:rsidRPr="00F114A5">
        <w:rPr>
          <w:noProof/>
        </w:rPr>
        <w:pict>
          <v:rect id="_x0000_s1050" style="position:absolute;left:0;text-align:left;margin-left:222.5pt;margin-top:389.4pt;width:58.45pt;height:30.8pt;z-index:65;mso-wrap-edited:f">
            <v:textbox style="mso-next-textbox:#_x0000_s1050">
              <w:txbxContent>
                <w:p w:rsidR="001A7427" w:rsidRDefault="001A7427" w:rsidP="00713B7B">
                  <w:pPr>
                    <w:jc w:val="center"/>
                  </w:pPr>
                  <w:r>
                    <w:rPr>
                      <w:rFonts w:cs="新細明體" w:hint="eastAsia"/>
                    </w:rPr>
                    <w:t>評審區</w:t>
                  </w:r>
                </w:p>
              </w:txbxContent>
            </v:textbox>
          </v:rect>
        </w:pict>
      </w:r>
      <w:r w:rsidRPr="00F114A5">
        <w:rPr>
          <w:noProof/>
        </w:rPr>
        <w:pict>
          <v:shape id="_x0000_s1051" type="#_x0000_t202" style="position:absolute;left:0;text-align:left;margin-left:123.6pt;margin-top:187.95pt;width:39.35pt;height:25.35pt;z-index:64;mso-wrap-edited:f" filled="f" stroked="f">
            <v:textbox style="mso-next-textbox:#_x0000_s1051">
              <w:txbxContent>
                <w:p w:rsidR="001A7427" w:rsidRDefault="001A7427" w:rsidP="00713B7B">
                  <w:r>
                    <w:rPr>
                      <w:rFonts w:cs="新細明體" w:hint="eastAsia"/>
                    </w:rPr>
                    <w:t>退場</w:t>
                  </w:r>
                </w:p>
              </w:txbxContent>
            </v:textbox>
          </v:shape>
        </w:pict>
      </w:r>
      <w:r w:rsidRPr="00F114A5">
        <w:rPr>
          <w:noProof/>
        </w:rPr>
        <w:pict>
          <v:line id="_x0000_s1052" style="position:absolute;left:0;text-align:left;z-index:63;mso-wrap-edited:f" from="142.7pt,160.75pt" to="142.7pt,191.55pt" strokeweight="3.5pt">
            <v:stroke startarrow="block"/>
          </v:line>
        </w:pict>
      </w:r>
      <w:r w:rsidRPr="00F114A5">
        <w:rPr>
          <w:noProof/>
        </w:rPr>
        <w:pict>
          <v:shape id="_x0000_s1053" type="#_x0000_t202" style="position:absolute;left:0;text-align:left;margin-left:301.15pt;margin-top:64.65pt;width:39.35pt;height:25.35pt;z-index:62;mso-wrap-edited:f" filled="f" stroked="f">
            <v:textbox style="mso-next-textbox:#_x0000_s1053">
              <w:txbxContent>
                <w:p w:rsidR="001A7427" w:rsidRDefault="001A7427" w:rsidP="00713B7B">
                  <w:r>
                    <w:rPr>
                      <w:rFonts w:cs="新細明體" w:hint="eastAsia"/>
                    </w:rPr>
                    <w:t>進場</w:t>
                  </w:r>
                </w:p>
              </w:txbxContent>
            </v:textbox>
          </v:shape>
        </w:pict>
      </w:r>
      <w:r w:rsidRPr="00F114A5">
        <w:rPr>
          <w:noProof/>
        </w:rPr>
        <w:pict>
          <v:line id="_x0000_s1054" style="position:absolute;left:0;text-align:left;z-index:61;mso-wrap-edited:f" from="319.15pt,90pt" to="319.15pt,115.4pt" strokeweight="3.5pt">
            <v:stroke endarrow="block"/>
          </v:line>
        </w:pict>
      </w:r>
      <w:r w:rsidRPr="00F114A5">
        <w:rPr>
          <w:noProof/>
        </w:rPr>
        <w:pict>
          <v:line id="_x0000_s1055" style="position:absolute;left:0;text-align:left;z-index:60;mso-wrap-edited:f" from="52.8pt,492.5pt" to="442.75pt,492.75pt" strokeweight="1.5pt"/>
        </w:pict>
      </w:r>
      <w:r w:rsidRPr="00F114A5">
        <w:rPr>
          <w:noProof/>
        </w:rPr>
        <w:pict>
          <v:line id="_x0000_s1056" style="position:absolute;left:0;text-align:left;z-index:59;mso-wrap-edited:f" from="28.1pt,479.85pt" to="443.65pt,480pt" strokeweight="1.5pt"/>
        </w:pict>
      </w:r>
      <w:r w:rsidRPr="00F114A5">
        <w:rPr>
          <w:noProof/>
        </w:rPr>
        <w:pict>
          <v:rect id="_x0000_s1057" style="position:absolute;left:0;text-align:left;margin-left:35.95pt;margin-top:456.05pt;width:21.35pt;height:19.95pt;z-index:58;mso-wrap-edited:f" fillcolor="black">
            <v:textbox style="mso-next-textbox:#_x0000_s1057">
              <w:txbxContent>
                <w:p w:rsidR="001A7427" w:rsidRDefault="001A7427" w:rsidP="00713B7B"/>
              </w:txbxContent>
            </v:textbox>
          </v:rect>
        </w:pict>
      </w:r>
      <w:r w:rsidRPr="00F114A5">
        <w:rPr>
          <w:noProof/>
        </w:rPr>
        <w:pict>
          <v:shape id="_x0000_s1058" type="#_x0000_t202" style="position:absolute;left:0;text-align:left;margin-left:12.85pt;margin-top:194.25pt;width:20.3pt;height:155.9pt;z-index:57;mso-wrap-edited:f" filled="f" stroked="f">
            <v:textbox style="layout-flow:vertical-ideographic;mso-next-textbox:#_x0000_s1058" inset="1mm,1mm,1mm,1mm">
              <w:txbxContent>
                <w:p w:rsidR="001A7427" w:rsidRDefault="001A7427" w:rsidP="00713B7B">
                  <w:r>
                    <w:rPr>
                      <w:rFonts w:cs="新細明體" w:hint="eastAsia"/>
                    </w:rPr>
                    <w:t>高雄市立國際標準游泳池</w:t>
                  </w:r>
                </w:p>
              </w:txbxContent>
            </v:textbox>
          </v:shape>
        </w:pict>
      </w:r>
      <w:r w:rsidRPr="00F114A5">
        <w:rPr>
          <w:noProof/>
        </w:rPr>
        <w:pict>
          <v:rect id="_x0000_s1059" style="position:absolute;left:0;text-align:left;margin-left:7.85pt;margin-top:95.45pt;width:27pt;height:337.25pt;z-index:56;mso-wrap-edited:f"/>
        </w:pict>
      </w:r>
      <w:r w:rsidRPr="00F114A5">
        <w:rPr>
          <w:noProof/>
        </w:rPr>
        <w:pict>
          <v:line id="_x0000_s1060" style="position:absolute;left:0;text-align:left;z-index:55;mso-wrap-edited:f" from="377pt,418.7pt" to="402.85pt,418.7pt" strokeweight="1.75pt">
            <v:stroke dashstyle="dash" startarrow="block"/>
          </v:line>
        </w:pict>
      </w:r>
      <w:r w:rsidRPr="00F114A5">
        <w:rPr>
          <w:noProof/>
        </w:rPr>
        <w:pict>
          <v:line id="_x0000_s1061" style="position:absolute;left:0;text-align:left;z-index:54;mso-wrap-edited:f" from="402.3pt,363.8pt" to="402.3pt,418.2pt" strokeweight="1.5pt">
            <v:stroke dashstyle="longDash"/>
          </v:line>
        </w:pict>
      </w:r>
      <w:r w:rsidRPr="00F114A5">
        <w:rPr>
          <w:noProof/>
        </w:rPr>
        <w:pict>
          <v:line id="_x0000_s1062" style="position:absolute;left:0;text-align:left;z-index:53;mso-wrap-edited:f" from="401.2pt,198.8pt" to="401.2pt,351.1pt" strokeweight="1.5pt">
            <v:stroke dashstyle="longDash" endarrow="block"/>
          </v:line>
        </w:pict>
      </w:r>
      <w:r w:rsidRPr="00F114A5">
        <w:rPr>
          <w:noProof/>
        </w:rPr>
        <w:pict>
          <v:line id="_x0000_s1063" style="position:absolute;left:0;text-align:left;flip:y;z-index:52;mso-wrap-edited:f" from="364.2pt,199.3pt" to="401.25pt,199.3pt" strokeweight="1.75pt">
            <v:stroke dashstyle="dash"/>
          </v:line>
        </w:pict>
      </w:r>
      <w:r w:rsidRPr="00F114A5">
        <w:rPr>
          <w:noProof/>
        </w:rPr>
        <w:pict>
          <v:shape id="_x0000_s1064" type="#_x0000_t202" style="position:absolute;left:0;text-align:left;margin-left:304.55pt;margin-top:104.5pt;width:34.8pt;height:36.3pt;z-index:49;mso-wrap-edited:f" filled="f" stroked="f">
            <v:textbox style="mso-next-textbox:#_x0000_s1064">
              <w:txbxContent>
                <w:p w:rsidR="001A7427" w:rsidRDefault="001A7427" w:rsidP="00713B7B">
                  <w:pPr>
                    <w:rPr>
                      <w:b/>
                      <w:bCs/>
                      <w:sz w:val="40"/>
                      <w:szCs w:val="40"/>
                    </w:rPr>
                  </w:pPr>
                  <w:r>
                    <w:rPr>
                      <w:b/>
                      <w:bCs/>
                      <w:sz w:val="40"/>
                      <w:szCs w:val="40"/>
                    </w:rPr>
                    <w:sym w:font="Wingdings" w:char="F083"/>
                  </w:r>
                </w:p>
                <w:p w:rsidR="001A7427" w:rsidRDefault="001A7427" w:rsidP="00713B7B"/>
              </w:txbxContent>
            </v:textbox>
          </v:shape>
        </w:pict>
      </w:r>
      <w:r w:rsidRPr="00F114A5">
        <w:rPr>
          <w:noProof/>
        </w:rPr>
        <w:pict>
          <v:shape id="_x0000_s1065" type="#_x0000_t202" style="position:absolute;left:0;text-align:left;margin-left:303.15pt;margin-top:140.8pt;width:44.95pt;height:45.3pt;rotation:180;z-index:48;mso-wrap-edited:f" filled="f" stroked="f">
            <v:textbox style="mso-rotate:180;mso-next-textbox:#_x0000_s1065">
              <w:txbxContent>
                <w:p w:rsidR="001A7427" w:rsidRDefault="001A7427" w:rsidP="00713B7B">
                  <w:pPr>
                    <w:rPr>
                      <w:b/>
                      <w:bCs/>
                      <w:sz w:val="40"/>
                      <w:szCs w:val="40"/>
                    </w:rPr>
                  </w:pPr>
                  <w:r>
                    <w:rPr>
                      <w:b/>
                      <w:bCs/>
                      <w:sz w:val="40"/>
                      <w:szCs w:val="40"/>
                    </w:rPr>
                    <w:sym w:font="Wingdings" w:char="F082"/>
                  </w:r>
                </w:p>
              </w:txbxContent>
            </v:textbox>
          </v:shape>
        </w:pict>
      </w:r>
      <w:r w:rsidRPr="00F114A5">
        <w:rPr>
          <w:noProof/>
        </w:rPr>
        <w:pict>
          <v:group id="_x0000_s1066" style="position:absolute;left:0;text-align:left;margin-left:337.1pt;margin-top:172.35pt;width:14.4pt;height:8.9pt;rotation:180;z-index:40" coordorigin="4137,9360" coordsize="398,397">
            <v:group id="_x0000_s1067" style="position:absolute;left:4137;top:9360;width:398;height:397" coordorigin="7983,12960" coordsize="398,397">
              <v:rect id="_x0000_s1068" style="position:absolute;left:7983;top:12960;width:397;height:397;rotation:450" strokecolor="white"/>
              <v:line id="_x0000_s1069" style="position:absolute;rotation:-450;flip:x" from="8201,13140" to="8561,13140"/>
            </v:group>
            <v:group id="_x0000_s1070" style="position:absolute;left:4137;top:9360;width:360;height:360" coordorigin="7017,12420" coordsize="360,360">
              <v:rect id="_x0000_s1071" style="position:absolute;left:7017;top:12420;width:360;height:360;rotation:450" strokecolor="white"/>
              <v:line id="_x0000_s1072" style="position:absolute;rotation:-450;flip:x" from="6837,12600" to="7197,12600"/>
            </v:group>
          </v:group>
        </w:pict>
      </w:r>
      <w:r w:rsidRPr="00F114A5">
        <w:rPr>
          <w:noProof/>
        </w:rPr>
        <w:pict>
          <v:group id="_x0000_s1073" style="position:absolute;left:0;text-align:left;margin-left:286.55pt;margin-top:134.6pt;width:14.4pt;height:8.85pt;rotation:180;z-index:39" coordorigin="4137,9360" coordsize="398,397">
            <v:group id="_x0000_s1074" style="position:absolute;left:4137;top:9360;width:398;height:397" coordorigin="7983,12960" coordsize="398,397">
              <v:rect id="_x0000_s1075" style="position:absolute;left:7983;top:12960;width:397;height:397;rotation:450" strokecolor="white"/>
              <v:line id="_x0000_s1076" style="position:absolute;rotation:-450;flip:x" from="8201,13140" to="8561,13140"/>
            </v:group>
            <v:group id="_x0000_s1077" style="position:absolute;left:4137;top:9360;width:360;height:360" coordorigin="7017,12420" coordsize="360,360">
              <v:rect id="_x0000_s1078" style="position:absolute;left:7017;top:12420;width:360;height:360;rotation:450" strokecolor="white"/>
              <v:line id="_x0000_s1079" style="position:absolute;rotation:-450;flip:x" from="6837,12600" to="7197,12600"/>
            </v:group>
          </v:group>
        </w:pict>
      </w:r>
      <w:r w:rsidRPr="00F114A5">
        <w:rPr>
          <w:noProof/>
        </w:rPr>
        <w:pict>
          <v:group id="_x0000_s1080" style="position:absolute;left:0;text-align:left;margin-left:68.45pt;margin-top:99.65pt;width:33.7pt;height:42.1pt;rotation:450;z-index:38" coordorigin="3261,14112" coordsize="792,828">
            <v:rect id="_x0000_s1081" style="position:absolute;left:3261;top:14112;width:792;height:828"/>
            <v:group id="_x0000_s1082" style="position:absolute;left:3261;top:14328;width:792;height:396" coordorigin="2301,13932" coordsize="792,396">
              <v:line id="_x0000_s1083" style="position:absolute" from="2301,14292" to="3093,14292" strokeweight=".25pt"/>
              <v:line id="_x0000_s1084" style="position:absolute" from="2301,14328" to="3093,14328" strokeweight=".25pt"/>
              <v:line id="_x0000_s1085" style="position:absolute" from="2301,14220" to="3093,14220" strokeweight=".25pt"/>
              <v:line id="_x0000_s1086" style="position:absolute" from="2301,14256" to="3093,14256" strokeweight=".25pt"/>
              <v:line id="_x0000_s1087" style="position:absolute" from="2301,14148" to="3093,14148" strokeweight=".25pt"/>
              <v:line id="_x0000_s1088" style="position:absolute" from="2301,14184" to="3093,14184" strokeweight=".25pt"/>
              <v:line id="_x0000_s1089" style="position:absolute" from="2301,14076" to="3093,14076" strokeweight=".25pt"/>
              <v:line id="_x0000_s1090" style="position:absolute" from="2301,14112" to="3093,14112" strokeweight=".25pt"/>
              <v:line id="_x0000_s1091" style="position:absolute" from="2301,14004" to="3093,14004" strokeweight=".25pt"/>
              <v:line id="_x0000_s1092" style="position:absolute" from="2301,14040" to="3093,14040" strokeweight=".25pt"/>
              <v:line id="_x0000_s1093" style="position:absolute" from="2301,13932" to="3093,13932" strokeweight=".25pt"/>
              <v:line id="_x0000_s1094" style="position:absolute" from="2301,13968" to="3093,13968" strokeweight=".25pt"/>
            </v:group>
            <v:line id="_x0000_s1095" style="position:absolute;flip:y" from="3429,14688" to="3429,14940">
              <v:stroke endarrow="block"/>
            </v:line>
            <v:line id="_x0000_s1096" style="position:absolute" from="3405,14220" to="3405,14472">
              <v:stroke endarrow="block"/>
            </v:line>
            <v:line id="_x0000_s1097" style="position:absolute" from="3429,14220" to="3837,14220"/>
            <v:line id="_x0000_s1098" style="position:absolute" from="3837,14220" to="3837,14940"/>
          </v:group>
        </w:pict>
      </w:r>
      <w:r w:rsidRPr="00F114A5">
        <w:rPr>
          <w:noProof/>
        </w:rPr>
        <w:pict>
          <v:group id="_x0000_s1099" style="position:absolute;left:0;text-align:left;margin-left:378.3pt;margin-top:99.65pt;width:33.7pt;height:42.1pt;rotation:270;z-index:37" coordorigin="3261,14112" coordsize="792,828">
            <v:rect id="_x0000_s1100" style="position:absolute;left:3261;top:14112;width:792;height:828"/>
            <v:group id="_x0000_s1101" style="position:absolute;left:3261;top:14328;width:792;height:396" coordorigin="2301,13932" coordsize="792,396">
              <v:line id="_x0000_s1102" style="position:absolute" from="2301,14292" to="3093,14292" strokeweight=".25pt"/>
              <v:line id="_x0000_s1103" style="position:absolute" from="2301,14328" to="3093,14328" strokeweight=".25pt"/>
              <v:line id="_x0000_s1104" style="position:absolute" from="2301,14220" to="3093,14220" strokeweight=".25pt"/>
              <v:line id="_x0000_s1105" style="position:absolute" from="2301,14256" to="3093,14256" strokeweight=".25pt"/>
              <v:line id="_x0000_s1106" style="position:absolute" from="2301,14148" to="3093,14148" strokeweight=".25pt"/>
              <v:line id="_x0000_s1107" style="position:absolute" from="2301,14184" to="3093,14184" strokeweight=".25pt"/>
              <v:line id="_x0000_s1108" style="position:absolute" from="2301,14076" to="3093,14076" strokeweight=".25pt"/>
              <v:line id="_x0000_s1109" style="position:absolute" from="2301,14112" to="3093,14112" strokeweight=".25pt"/>
              <v:line id="_x0000_s1110" style="position:absolute" from="2301,14004" to="3093,14004" strokeweight=".25pt"/>
              <v:line id="_x0000_s1111" style="position:absolute" from="2301,14040" to="3093,14040" strokeweight=".25pt"/>
              <v:line id="_x0000_s1112" style="position:absolute" from="2301,13932" to="3093,13932" strokeweight=".25pt"/>
              <v:line id="_x0000_s1113" style="position:absolute" from="2301,13968" to="3093,13968" strokeweight=".25pt"/>
            </v:group>
            <v:line id="_x0000_s1114" style="position:absolute;flip:y" from="3429,14688" to="3429,14940">
              <v:stroke endarrow="block"/>
            </v:line>
            <v:line id="_x0000_s1115" style="position:absolute" from="3405,14220" to="3405,14472">
              <v:stroke endarrow="block"/>
            </v:line>
            <v:line id="_x0000_s1116" style="position:absolute" from="3429,14220" to="3837,14220"/>
            <v:line id="_x0000_s1117" style="position:absolute" from="3837,14220" to="3837,14940"/>
          </v:group>
        </w:pict>
      </w:r>
      <w:r w:rsidRPr="00F114A5">
        <w:rPr>
          <w:noProof/>
        </w:rPr>
        <w:pict>
          <v:group id="_x0000_s1118" style="position:absolute;left:0;text-align:left;margin-left:371.65pt;margin-top:427.55pt;width:20.2pt;height:15.05pt;rotation:180;z-index:36" coordorigin="4137,9360" coordsize="398,397">
            <v:group id="_x0000_s1119" style="position:absolute;left:4137;top:9360;width:398;height:397" coordorigin="7983,12960" coordsize="398,397">
              <v:rect id="_x0000_s1120" style="position:absolute;left:7983;top:12960;width:397;height:397;rotation:450" strokecolor="white"/>
              <v:line id="_x0000_s1121" style="position:absolute;rotation:-450;flip:x" from="8201,13140" to="8561,13140"/>
            </v:group>
            <v:group id="_x0000_s1122" style="position:absolute;left:4137;top:9360;width:360;height:360" coordorigin="7017,12420" coordsize="360,360">
              <v:rect id="_x0000_s1123" style="position:absolute;left:7017;top:12420;width:360;height:360;rotation:450" strokecolor="white"/>
              <v:line id="_x0000_s1124" style="position:absolute;rotation:-450;flip:x" from="6837,12600" to="7197,12600"/>
            </v:group>
          </v:group>
        </w:pict>
      </w:r>
      <w:r w:rsidRPr="00F114A5">
        <w:rPr>
          <w:noProof/>
        </w:rPr>
        <w:pict>
          <v:group id="_x0000_s1125" style="position:absolute;left:0;text-align:left;margin-left:75.15pt;margin-top:427.6pt;width:20.25pt;height:16.95pt;rotation:180;z-index:35" coordorigin="4137,9360" coordsize="398,397">
            <v:group id="_x0000_s1126" style="position:absolute;left:4137;top:9360;width:398;height:397" coordorigin="7983,12960" coordsize="398,397">
              <v:rect id="_x0000_s1127" style="position:absolute;left:7983;top:12960;width:397;height:397;rotation:450" strokecolor="white"/>
              <v:line id="_x0000_s1128" style="position:absolute;rotation:-450;flip:x" from="8201,13140" to="8561,13140"/>
            </v:group>
            <v:group id="_x0000_s1129" style="position:absolute;left:4137;top:9360;width:360;height:360" coordorigin="7017,12420" coordsize="360,360">
              <v:rect id="_x0000_s1130" style="position:absolute;left:7017;top:12420;width:360;height:360;rotation:450" strokecolor="white"/>
              <v:line id="_x0000_s1131" style="position:absolute;rotation:-450;flip:x" from="6837,12600" to="7197,12600"/>
            </v:group>
          </v:group>
        </w:pict>
      </w:r>
      <w:r w:rsidRPr="00F114A5">
        <w:rPr>
          <w:noProof/>
        </w:rPr>
        <w:pict>
          <v:group id="_x0000_s1132" style="position:absolute;left:0;text-align:left;margin-left:71pt;margin-top:429.45pt;width:40.25pt;height:43.1pt;rotation:180;z-index:34" coordorigin="3261,14112" coordsize="792,828">
            <v:rect id="_x0000_s1133" style="position:absolute;left:3261;top:14112;width:792;height:828"/>
            <v:group id="_x0000_s1134" style="position:absolute;left:3261;top:14328;width:792;height:396" coordorigin="2301,13932" coordsize="792,396">
              <v:line id="_x0000_s1135" style="position:absolute" from="2301,14292" to="3093,14292" strokeweight=".25pt"/>
              <v:line id="_x0000_s1136" style="position:absolute" from="2301,14328" to="3093,14328" strokeweight=".25pt"/>
              <v:line id="_x0000_s1137" style="position:absolute" from="2301,14220" to="3093,14220" strokeweight=".25pt"/>
              <v:line id="_x0000_s1138" style="position:absolute" from="2301,14256" to="3093,14256" strokeweight=".25pt"/>
              <v:line id="_x0000_s1139" style="position:absolute" from="2301,14148" to="3093,14148" strokeweight=".25pt"/>
              <v:line id="_x0000_s1140" style="position:absolute" from="2301,14184" to="3093,14184" strokeweight=".25pt"/>
              <v:line id="_x0000_s1141" style="position:absolute" from="2301,14076" to="3093,14076" strokeweight=".25pt"/>
              <v:line id="_x0000_s1142" style="position:absolute" from="2301,14112" to="3093,14112" strokeweight=".25pt"/>
              <v:line id="_x0000_s1143" style="position:absolute" from="2301,14004" to="3093,14004" strokeweight=".25pt"/>
              <v:line id="_x0000_s1144" style="position:absolute" from="2301,14040" to="3093,14040" strokeweight=".25pt"/>
              <v:line id="_x0000_s1145" style="position:absolute" from="2301,13932" to="3093,13932" strokeweight=".25pt"/>
              <v:line id="_x0000_s1146" style="position:absolute" from="2301,13968" to="3093,13968" strokeweight=".25pt"/>
            </v:group>
            <v:line id="_x0000_s1147" style="position:absolute;flip:y" from="3429,14688" to="3429,14940">
              <v:stroke endarrow="block"/>
            </v:line>
            <v:line id="_x0000_s1148" style="position:absolute" from="3405,14220" to="3405,14472">
              <v:stroke endarrow="block"/>
            </v:line>
            <v:line id="_x0000_s1149" style="position:absolute" from="3429,14220" to="3837,14220"/>
            <v:line id="_x0000_s1150" style="position:absolute" from="3837,14220" to="3837,14940"/>
          </v:group>
        </w:pict>
      </w:r>
      <w:r w:rsidRPr="00F114A5">
        <w:rPr>
          <w:noProof/>
        </w:rPr>
        <w:pict>
          <v:group id="_x0000_s1151" style="position:absolute;left:0;text-align:left;margin-left:368.7pt;margin-top:429.45pt;width:40.25pt;height:43.1pt;rotation:180;z-index:33" coordorigin="3261,14112" coordsize="792,828">
            <v:rect id="_x0000_s1152" style="position:absolute;left:3261;top:14112;width:792;height:828"/>
            <v:group id="_x0000_s1153" style="position:absolute;left:3261;top:14328;width:792;height:396" coordorigin="2301,13932" coordsize="792,396">
              <v:line id="_x0000_s1154" style="position:absolute" from="2301,14292" to="3093,14292" strokeweight=".25pt"/>
              <v:line id="_x0000_s1155" style="position:absolute" from="2301,14328" to="3093,14328" strokeweight=".25pt"/>
              <v:line id="_x0000_s1156" style="position:absolute" from="2301,14220" to="3093,14220" strokeweight=".25pt"/>
              <v:line id="_x0000_s1157" style="position:absolute" from="2301,14256" to="3093,14256" strokeweight=".25pt"/>
              <v:line id="_x0000_s1158" style="position:absolute" from="2301,14148" to="3093,14148" strokeweight=".25pt"/>
              <v:line id="_x0000_s1159" style="position:absolute" from="2301,14184" to="3093,14184" strokeweight=".25pt"/>
              <v:line id="_x0000_s1160" style="position:absolute" from="2301,14076" to="3093,14076" strokeweight=".25pt"/>
              <v:line id="_x0000_s1161" style="position:absolute" from="2301,14112" to="3093,14112" strokeweight=".25pt"/>
              <v:line id="_x0000_s1162" style="position:absolute" from="2301,14004" to="3093,14004" strokeweight=".25pt"/>
              <v:line id="_x0000_s1163" style="position:absolute" from="2301,14040" to="3093,14040" strokeweight=".25pt"/>
              <v:line id="_x0000_s1164" style="position:absolute" from="2301,13932" to="3093,13932" strokeweight=".25pt"/>
              <v:line id="_x0000_s1165" style="position:absolute" from="2301,13968" to="3093,13968" strokeweight=".25pt"/>
            </v:group>
            <v:line id="_x0000_s1166" style="position:absolute;flip:y" from="3429,14688" to="3429,14940">
              <v:stroke endarrow="block"/>
            </v:line>
            <v:line id="_x0000_s1167" style="position:absolute" from="3405,14220" to="3405,14472">
              <v:stroke endarrow="block"/>
            </v:line>
            <v:line id="_x0000_s1168" style="position:absolute" from="3429,14220" to="3837,14220"/>
            <v:line id="_x0000_s1169" style="position:absolute" from="3837,14220" to="3837,14940"/>
          </v:group>
        </w:pict>
      </w:r>
      <w:r w:rsidRPr="00F114A5">
        <w:rPr>
          <w:noProof/>
        </w:rPr>
        <w:pict>
          <v:shape id="_x0000_s1170" type="#_x0000_t202" style="position:absolute;left:0;text-align:left;margin-left:81.75pt;margin-top:143.2pt;width:36.75pt;height:28.05pt;rotation:180;z-index:32;mso-wrap-edited:f" filled="f" stroked="f">
            <v:textbox style="mso-rotate:180;mso-next-textbox:#_x0000_s1170">
              <w:txbxContent>
                <w:p w:rsidR="001A7427" w:rsidRDefault="001A7427" w:rsidP="00713B7B">
                  <w:pPr>
                    <w:autoSpaceDE w:val="0"/>
                    <w:autoSpaceDN w:val="0"/>
                    <w:adjustRightInd w:val="0"/>
                    <w:rPr>
                      <w:rFonts w:ascii="Arial" w:hAnsi="Arial" w:cs="Arial"/>
                      <w:color w:val="000000"/>
                      <w:sz w:val="36"/>
                      <w:szCs w:val="36"/>
                    </w:rPr>
                  </w:pPr>
                  <w:r>
                    <w:t>W.C</w:t>
                  </w:r>
                </w:p>
              </w:txbxContent>
            </v:textbox>
          </v:shape>
        </w:pict>
      </w:r>
      <w:r w:rsidRPr="00F114A5">
        <w:rPr>
          <w:noProof/>
        </w:rPr>
        <w:pict>
          <v:shape id="_x0000_s1171" type="#_x0000_t202" style="position:absolute;left:0;text-align:left;margin-left:363.6pt;margin-top:143.2pt;width:36.8pt;height:28.05pt;rotation:180;z-index:31;mso-wrap-edited:f" filled="f" stroked="f">
            <v:textbox style="mso-rotate:180;mso-next-textbox:#_x0000_s1171">
              <w:txbxContent>
                <w:p w:rsidR="001A7427" w:rsidRDefault="001A7427" w:rsidP="00713B7B">
                  <w:pPr>
                    <w:autoSpaceDE w:val="0"/>
                    <w:autoSpaceDN w:val="0"/>
                    <w:adjustRightInd w:val="0"/>
                    <w:rPr>
                      <w:rFonts w:ascii="Arial" w:hAnsi="Arial" w:cs="Arial"/>
                      <w:color w:val="000000"/>
                      <w:sz w:val="36"/>
                      <w:szCs w:val="36"/>
                    </w:rPr>
                  </w:pPr>
                  <w:r>
                    <w:t>W.C</w:t>
                  </w:r>
                </w:p>
              </w:txbxContent>
            </v:textbox>
          </v:shape>
        </w:pict>
      </w:r>
      <w:r w:rsidRPr="00F114A5">
        <w:rPr>
          <w:noProof/>
        </w:rPr>
        <w:pict>
          <v:line id="_x0000_s1172" style="position:absolute;left:0;text-align:left;rotation:180;z-index:30;mso-wrap-edited:f" from="166.15pt,429.5pt" to="166.15pt,467pt"/>
        </w:pict>
      </w:r>
      <w:r w:rsidRPr="00F114A5">
        <w:rPr>
          <w:noProof/>
        </w:rPr>
        <w:pict>
          <v:line id="_x0000_s1173" style="position:absolute;left:0;text-align:left;rotation:180;z-index:29;mso-wrap-edited:f" from="221.05pt,429.5pt" to="221.05pt,467pt"/>
        </w:pict>
      </w:r>
      <w:r w:rsidRPr="00F114A5">
        <w:rPr>
          <w:noProof/>
        </w:rPr>
        <w:pict>
          <v:line id="_x0000_s1174" style="position:absolute;left:0;text-align:left;rotation:180;z-index:28;mso-wrap-edited:f" from="266.8pt,429.5pt" to="266.8pt,467pt"/>
        </w:pict>
      </w:r>
      <w:r w:rsidRPr="00F114A5">
        <w:rPr>
          <w:noProof/>
        </w:rPr>
        <w:pict>
          <v:line id="_x0000_s1175" style="position:absolute;left:0;text-align:left;rotation:180;z-index:27;mso-wrap-edited:f" from="321.7pt,429.5pt" to="321.7pt,467pt"/>
        </w:pict>
      </w:r>
      <w:r w:rsidRPr="00F114A5">
        <w:rPr>
          <w:noProof/>
        </w:rPr>
        <w:pict>
          <v:group id="_x0000_s1176" style="position:absolute;left:0;text-align:left;margin-left:135.95pt;margin-top:173.4pt;width:14.4pt;height:8.9pt;rotation:180;z-index:26" coordorigin="4137,9360" coordsize="398,397">
            <v:group id="_x0000_s1177" style="position:absolute;left:4137;top:9360;width:398;height:397" coordorigin="7983,12960" coordsize="398,397">
              <v:rect id="_x0000_s1178" style="position:absolute;left:7983;top:12960;width:397;height:397;rotation:450" strokecolor="white"/>
              <v:line id="_x0000_s1179" style="position:absolute;rotation:-450;flip:x" from="8201,13140" to="8561,13140"/>
            </v:group>
            <v:group id="_x0000_s1180" style="position:absolute;left:4137;top:9360;width:360;height:360" coordorigin="7017,12420" coordsize="360,360">
              <v:rect id="_x0000_s1181" style="position:absolute;left:7017;top:12420;width:360;height:360;rotation:450" strokecolor="white"/>
              <v:line id="_x0000_s1182" style="position:absolute;rotation:-450;flip:x" from="6837,12600" to="7197,12600"/>
            </v:group>
          </v:group>
        </w:pict>
      </w:r>
      <w:r w:rsidRPr="00F114A5">
        <w:rPr>
          <w:noProof/>
        </w:rPr>
        <w:pict>
          <v:group id="_x0000_s1183" style="position:absolute;left:0;text-align:left;margin-left:56.35pt;margin-top:207.85pt;width:69.5pt;height:197.85pt;z-index:25" coordorigin="1824,9923" coordsize="1485,3957">
            <v:rect id="_x0000_s1184" style="position:absolute;left:1824;top:10031;width:1485;height:3744;rotation:180"/>
            <v:group id="_x0000_s1185" style="position:absolute;left:1965;top:9923;width:432;height:252;rotation:180" coordorigin="4137,9360" coordsize="398,397">
              <v:group id="_x0000_s1186" style="position:absolute;left:4137;top:9360;width:398;height:397" coordorigin="7983,12960" coordsize="398,397">
                <v:rect id="_x0000_s1187" style="position:absolute;left:7983;top:12960;width:397;height:397;rotation:450" strokecolor="white"/>
                <v:line id="_x0000_s1188" style="position:absolute;rotation:-450;flip:x" from="8201,13140" to="8561,13140"/>
              </v:group>
              <v:group id="_x0000_s1189" style="position:absolute;left:4137;top:9360;width:360;height:360" coordorigin="7017,12420" coordsize="360,360">
                <v:rect id="_x0000_s1190" style="position:absolute;left:7017;top:12420;width:360;height:360;rotation:450" strokecolor="white"/>
                <v:line id="_x0000_s1191" style="position:absolute;rotation:-450;flip:x" from="6837,12600" to="7197,12600"/>
              </v:group>
            </v:group>
            <v:group id="_x0000_s1192" style="position:absolute;left:1941;top:13631;width:432;height:249;rotation:180" coordorigin="4137,9360" coordsize="398,397">
              <v:group id="_x0000_s1193" style="position:absolute;left:4137;top:9360;width:398;height:397" coordorigin="7983,12960" coordsize="398,397">
                <v:rect id="_x0000_s1194" style="position:absolute;left:7983;top:12960;width:397;height:397;rotation:450" strokecolor="white"/>
                <v:line id="_x0000_s1195" style="position:absolute;rotation:-450;flip:x" from="8201,13140" to="8561,13140"/>
              </v:group>
              <v:group id="_x0000_s1196" style="position:absolute;left:4137;top:9360;width:360;height:360" coordorigin="7017,12420" coordsize="360,360">
                <v:rect id="_x0000_s1197" style="position:absolute;left:7017;top:12420;width:360;height:360;rotation:450" strokecolor="white"/>
                <v:line id="_x0000_s1198" style="position:absolute;rotation:-450;flip:x" from="6837,12600" to="7197,12600"/>
              </v:group>
            </v:group>
          </v:group>
        </w:pict>
      </w:r>
      <w:r w:rsidRPr="00F114A5">
        <w:rPr>
          <w:noProof/>
        </w:rPr>
        <w:pict>
          <v:group id="_x0000_s1199" style="position:absolute;left:0;text-align:left;margin-left:342.75pt;margin-top:207.85pt;width:79.65pt;height:197.65pt;z-index:24" coordorigin="7941,9923" coordsize="1701,3993">
            <v:rect id="_x0000_s1200" style="position:absolute;left:7941;top:10031;width:1701;height:3780;rotation:180"/>
            <v:group id="_x0000_s1201" style="position:absolute;left:8997;top:9923;width:432;height:249;rotation:180" coordorigin="4137,9360" coordsize="398,397">
              <v:group id="_x0000_s1202" style="position:absolute;left:4137;top:9360;width:398;height:397" coordorigin="7983,12960" coordsize="398,397">
                <v:rect id="_x0000_s1203" style="position:absolute;left:7983;top:12960;width:397;height:397;rotation:450" strokecolor="white"/>
                <v:line id="_x0000_s1204" style="position:absolute;rotation:-450;flip:x" from="8201,13140" to="8561,13140"/>
              </v:group>
              <v:group id="_x0000_s1205" style="position:absolute;left:4137;top:9360;width:360;height:360" coordorigin="7017,12420" coordsize="360,360">
                <v:rect id="_x0000_s1206" style="position:absolute;left:7017;top:12420;width:360;height:360;rotation:450" strokecolor="white"/>
                <v:line id="_x0000_s1207" style="position:absolute;rotation:-450;flip:x" from="6837,12600" to="7197,12600"/>
              </v:group>
            </v:group>
            <v:group id="_x0000_s1208" style="position:absolute;left:9021;top:13667;width:432;height:249;rotation:180" coordorigin="4137,9360" coordsize="398,397">
              <v:group id="_x0000_s1209" style="position:absolute;left:4137;top:9360;width:398;height:397" coordorigin="7983,12960" coordsize="398,397">
                <v:rect id="_x0000_s1210" style="position:absolute;left:7983;top:12960;width:397;height:397;rotation:450" strokecolor="white"/>
                <v:line id="_x0000_s1211" style="position:absolute;rotation:-450;flip:x" from="8201,13140" to="8561,13140"/>
              </v:group>
              <v:group id="_x0000_s1212" style="position:absolute;left:4137;top:9360;width:360;height:360" coordorigin="7017,12420" coordsize="360,360">
                <v:rect id="_x0000_s1213" style="position:absolute;left:7017;top:12420;width:360;height:360;rotation:450" strokecolor="white"/>
                <v:line id="_x0000_s1214" style="position:absolute;rotation:-450;flip:x" from="6837,12600" to="7197,12600"/>
              </v:group>
            </v:group>
          </v:group>
        </w:pict>
      </w:r>
      <w:r w:rsidRPr="00F114A5">
        <w:rPr>
          <w:noProof/>
        </w:rPr>
        <w:pict>
          <v:group id="_x0000_s1215" style="position:absolute;left:0;text-align:left;margin-left:135.95pt;margin-top:135.35pt;width:14.4pt;height:8.85pt;rotation:180;z-index:23" coordorigin="4137,9360" coordsize="398,397">
            <v:group id="_x0000_s1216" style="position:absolute;left:4137;top:9360;width:398;height:397" coordorigin="7983,12960" coordsize="398,397">
              <v:rect id="_x0000_s1217" style="position:absolute;left:7983;top:12960;width:397;height:397;rotation:450" strokecolor="white"/>
              <v:line id="_x0000_s1218" style="position:absolute;rotation:-450;flip:x" from="8201,13140" to="8561,13140"/>
            </v:group>
            <v:group id="_x0000_s1219" style="position:absolute;left:4137;top:9360;width:360;height:360" coordorigin="7017,12420" coordsize="360,360">
              <v:rect id="_x0000_s1220" style="position:absolute;left:7017;top:12420;width:360;height:360;rotation:450" strokecolor="white"/>
              <v:line id="_x0000_s1221" style="position:absolute;rotation:-450;flip:x" from="6837,12600" to="7197,12600"/>
            </v:group>
          </v:group>
        </w:pict>
      </w:r>
      <w:r w:rsidRPr="00F114A5">
        <w:rPr>
          <w:noProof/>
        </w:rPr>
        <w:pict>
          <v:group id="_x0000_s1222" style="position:absolute;left:0;text-align:left;margin-left:160.7pt;margin-top:135.35pt;width:14.35pt;height:8.85pt;rotation:180;z-index:22" coordorigin="4137,9360" coordsize="398,397">
            <v:group id="_x0000_s1223" style="position:absolute;left:4137;top:9360;width:398;height:397" coordorigin="7983,12960" coordsize="398,397">
              <v:rect id="_x0000_s1224" style="position:absolute;left:7983;top:12960;width:397;height:397;rotation:450" strokecolor="white"/>
              <v:line id="_x0000_s1225" style="position:absolute;rotation:-450;flip:x" from="8201,13140" to="8561,13140"/>
            </v:group>
            <v:group id="_x0000_s1226" style="position:absolute;left:4137;top:9360;width:360;height:360" coordorigin="7017,12420" coordsize="360,360">
              <v:rect id="_x0000_s1227" style="position:absolute;left:7017;top:12420;width:360;height:360;rotation:450" strokecolor="white"/>
              <v:line id="_x0000_s1228" style="position:absolute;rotation:-450;flip:x" from="6837,12600" to="7197,12600"/>
            </v:group>
          </v:group>
        </w:pict>
      </w:r>
      <w:r w:rsidRPr="00F114A5">
        <w:rPr>
          <w:noProof/>
        </w:rPr>
        <w:pict>
          <v:group id="_x0000_s1229" style="position:absolute;left:0;text-align:left;margin-left:313.5pt;margin-top:172.35pt;width:14.4pt;height:8.9pt;rotation:180;z-index:21" coordorigin="4137,9360" coordsize="398,397">
            <v:group id="_x0000_s1230" style="position:absolute;left:4137;top:9360;width:398;height:397" coordorigin="7983,12960" coordsize="398,397">
              <v:rect id="_x0000_s1231" style="position:absolute;left:7983;top:12960;width:397;height:397;rotation:450" strokecolor="white"/>
              <v:line id="_x0000_s1232" style="position:absolute;rotation:-450;flip:x" from="8201,13140" to="8561,13140"/>
            </v:group>
            <v:group id="_x0000_s1233" style="position:absolute;left:4137;top:9360;width:360;height:360" coordorigin="7017,12420" coordsize="360,360">
              <v:rect id="_x0000_s1234" style="position:absolute;left:7017;top:12420;width:360;height:360;rotation:450" strokecolor="white"/>
              <v:line id="_x0000_s1235" style="position:absolute;rotation:-450;flip:x" from="6837,12600" to="7197,12600"/>
            </v:group>
          </v:group>
        </w:pict>
      </w:r>
      <w:r w:rsidRPr="00F114A5">
        <w:rPr>
          <w:noProof/>
        </w:rPr>
        <w:pict>
          <v:group id="_x0000_s1236" style="position:absolute;left:0;text-align:left;margin-left:313.5pt;margin-top:134.6pt;width:14.4pt;height:8.85pt;rotation:180;z-index:20" coordorigin="4137,9360" coordsize="398,397">
            <v:group id="_x0000_s1237" style="position:absolute;left:4137;top:9360;width:398;height:397" coordorigin="7983,12960" coordsize="398,397">
              <v:rect id="_x0000_s1238" style="position:absolute;left:7983;top:12960;width:397;height:397;rotation:450" strokecolor="white"/>
              <v:line id="_x0000_s1239" style="position:absolute;rotation:-450;flip:x" from="8201,13140" to="8561,13140"/>
            </v:group>
            <v:group id="_x0000_s1240" style="position:absolute;left:4137;top:9360;width:360;height:360" coordorigin="7017,12420" coordsize="360,360">
              <v:rect id="_x0000_s1241" style="position:absolute;left:7017;top:12420;width:360;height:360;rotation:450" strokecolor="white"/>
              <v:line id="_x0000_s1242" style="position:absolute;rotation:-450;flip:x" from="6837,12600" to="7197,12600"/>
            </v:group>
          </v:group>
        </w:pict>
      </w:r>
      <w:r w:rsidRPr="00F114A5">
        <w:rPr>
          <w:noProof/>
        </w:rPr>
        <w:pict>
          <v:line id="_x0000_s1243" style="position:absolute;left:0;text-align:left;rotation:180;z-index:19;mso-wrap-edited:f" from="120.4pt,139.45pt" to="120.4pt,176.85pt"/>
        </w:pict>
      </w:r>
      <w:r w:rsidRPr="00F114A5">
        <w:rPr>
          <w:noProof/>
        </w:rPr>
        <w:pict>
          <v:line id="_x0000_s1244" style="position:absolute;left:0;text-align:left;rotation:180;z-index:18;mso-wrap-edited:f" from="74.65pt,139.45pt" to="74.65pt,176.85pt"/>
        </w:pict>
      </w:r>
      <w:r w:rsidRPr="00F114A5">
        <w:rPr>
          <w:noProof/>
        </w:rPr>
        <w:pict>
          <v:line id="_x0000_s1245" style="position:absolute;left:0;text-align:left;rotation:180;z-index:17;mso-wrap-edited:f" from="358.35pt,139.45pt" to="358.35pt,176.85pt"/>
        </w:pict>
      </w:r>
      <w:r w:rsidRPr="00F114A5">
        <w:rPr>
          <w:noProof/>
        </w:rPr>
        <w:pict>
          <v:line id="_x0000_s1246" style="position:absolute;left:0;text-align:left;rotation:180;z-index:16;mso-wrap-edited:f" from="404.1pt,139.45pt" to="404.1pt,176.85pt"/>
        </w:pict>
      </w:r>
      <w:r w:rsidRPr="00F114A5">
        <w:rPr>
          <w:noProof/>
        </w:rPr>
        <w:pict>
          <v:line id="_x0000_s1247" style="position:absolute;left:0;text-align:left;rotation:180;z-index:15;mso-wrap-edited:f" from="47.2pt,176.9pt" to="431.5pt,176.9pt"/>
        </w:pict>
      </w:r>
      <w:r w:rsidRPr="00F114A5">
        <w:rPr>
          <w:noProof/>
        </w:rPr>
        <w:pict>
          <v:line id="_x0000_s1248" style="position:absolute;left:0;text-align:left;rotation:180;z-index:14;mso-wrap-edited:f" from="47.2pt,139.5pt" to="431.5pt,139.5pt"/>
        </w:pict>
      </w:r>
      <w:r w:rsidRPr="00F114A5">
        <w:rPr>
          <w:noProof/>
        </w:rPr>
        <w:pict>
          <v:rect id="_x0000_s1249" style="position:absolute;left:0;text-align:left;margin-left:111.25pt;margin-top:64.6pt;width:256.2pt;height:37.4pt;rotation:180;z-index:12;mso-wrap-edited:f"/>
        </w:pict>
      </w:r>
      <w:r w:rsidRPr="00F114A5">
        <w:rPr>
          <w:noProof/>
        </w:rPr>
        <w:pict>
          <v:rect id="_x0000_s1250" style="position:absolute;left:0;text-align:left;margin-left:111.25pt;margin-top:429.5pt;width:256.2pt;height:37.5pt;rotation:180;z-index:11;mso-wrap-edited:f"/>
        </w:pict>
      </w:r>
      <w:r w:rsidRPr="00F114A5">
        <w:rPr>
          <w:noProof/>
        </w:rPr>
        <w:pict>
          <v:shape id="_x0000_s1251" type="#_x0000_t202" style="position:absolute;left:0;text-align:left;margin-left:396.25pt;margin-top:53.9pt;width:30.35pt;height:29pt;z-index:9;mso-wrap-edited:f" stroked="f">
            <v:textbox style="mso-next-textbox:#_x0000_s1251">
              <w:txbxContent>
                <w:p w:rsidR="001A7427" w:rsidRDefault="001A7427" w:rsidP="00713B7B">
                  <w:pPr>
                    <w:spacing w:line="480" w:lineRule="exact"/>
                    <w:rPr>
                      <w:b/>
                      <w:bCs/>
                      <w:sz w:val="40"/>
                      <w:szCs w:val="40"/>
                    </w:rPr>
                  </w:pPr>
                  <w:r>
                    <w:rPr>
                      <w:b/>
                      <w:bCs/>
                      <w:sz w:val="40"/>
                      <w:szCs w:val="40"/>
                    </w:rPr>
                    <w:t>S</w:t>
                  </w:r>
                </w:p>
              </w:txbxContent>
            </v:textbox>
          </v:shape>
        </w:pict>
      </w:r>
      <w:r w:rsidRPr="00F114A5">
        <w:rPr>
          <w:noProof/>
        </w:rPr>
        <w:pict>
          <v:shape id="_x0000_s1252" type="#_x0000_t202" style="position:absolute;left:0;text-align:left;margin-left:20.95pt;margin-top:47pt;width:62.9pt;height:37.9pt;z-index:8;mso-wrap-edited:f" stroked="f">
            <v:textbox style="mso-next-textbox:#_x0000_s1252">
              <w:txbxContent>
                <w:p w:rsidR="001A7427" w:rsidRDefault="001A7427" w:rsidP="00713B7B">
                  <w:pPr>
                    <w:rPr>
                      <w:b/>
                      <w:bCs/>
                      <w:sz w:val="28"/>
                      <w:szCs w:val="28"/>
                    </w:rPr>
                  </w:pPr>
                  <w:r>
                    <w:rPr>
                      <w:b/>
                      <w:bCs/>
                      <w:sz w:val="52"/>
                      <w:szCs w:val="52"/>
                    </w:rPr>
                    <w:sym w:font="Wingdings" w:char="F0D7"/>
                  </w:r>
                  <w:r>
                    <w:rPr>
                      <w:b/>
                      <w:bCs/>
                      <w:sz w:val="28"/>
                      <w:szCs w:val="28"/>
                    </w:rPr>
                    <w:tab/>
                    <w:t xml:space="preserve"> </w:t>
                  </w:r>
                  <w:r>
                    <w:rPr>
                      <w:b/>
                      <w:bCs/>
                      <w:sz w:val="40"/>
                      <w:szCs w:val="40"/>
                    </w:rPr>
                    <w:t>N</w:t>
                  </w:r>
                </w:p>
              </w:txbxContent>
            </v:textbox>
          </v:shape>
        </w:pict>
      </w:r>
      <w:r w:rsidRPr="00F114A5">
        <w:rPr>
          <w:noProof/>
        </w:rPr>
        <w:pict>
          <v:shape id="_x0000_s1253" type="#_x0000_t202" style="position:absolute;left:0;text-align:left;margin-left:441.65pt;margin-top:177.55pt;width:25.85pt;height:161.35pt;z-index:7;mso-wrap-edited:f" filled="f" stroked="f">
            <v:textbox style="layout-flow:vertical-ideographic;mso-next-textbox:#_x0000_s1253" inset="1mm,1mm,1mm,1mm">
              <w:txbxContent>
                <w:p w:rsidR="001A7427" w:rsidRDefault="001A7427" w:rsidP="00713B7B">
                  <w:r>
                    <w:rPr>
                      <w:rFonts w:cs="新細明體" w:hint="eastAsia"/>
                    </w:rPr>
                    <w:t>中</w:t>
                  </w:r>
                  <w:r>
                    <w:t xml:space="preserve">   </w:t>
                  </w:r>
                  <w:r>
                    <w:rPr>
                      <w:rFonts w:cs="新細明體" w:hint="eastAsia"/>
                    </w:rPr>
                    <w:t>正</w:t>
                  </w:r>
                  <w:r>
                    <w:t xml:space="preserve">   </w:t>
                  </w:r>
                  <w:r>
                    <w:rPr>
                      <w:rFonts w:cs="新細明體" w:hint="eastAsia"/>
                    </w:rPr>
                    <w:t>一</w:t>
                  </w:r>
                  <w:r>
                    <w:t xml:space="preserve">   </w:t>
                  </w:r>
                  <w:r>
                    <w:rPr>
                      <w:rFonts w:cs="新細明體" w:hint="eastAsia"/>
                    </w:rPr>
                    <w:t>路</w:t>
                  </w:r>
                </w:p>
              </w:txbxContent>
            </v:textbox>
          </v:shape>
        </w:pict>
      </w:r>
      <w:r w:rsidRPr="00F114A5">
        <w:rPr>
          <w:noProof/>
        </w:rPr>
        <w:pict>
          <v:shape id="_x0000_s1254" type="#_x0000_t202" style="position:absolute;left:0;text-align:left;margin-left:0;margin-top:446.1pt;width:33.7pt;height:38.05pt;z-index:6;mso-wrap-edited:f" filled="f" stroked="f">
            <v:textbox style="mso-next-textbox:#_x0000_s1254">
              <w:txbxContent>
                <w:p w:rsidR="001A7427" w:rsidRDefault="00F114A5" w:rsidP="00713B7B">
                  <w:pPr>
                    <w:rPr>
                      <w:b/>
                      <w:bCs/>
                      <w:sz w:val="40"/>
                      <w:szCs w:val="40"/>
                    </w:rPr>
                  </w:pPr>
                  <w:r>
                    <w:rPr>
                      <w:rFonts w:ascii="華康中黑體" w:eastAsia="華康中黑體" w:cs="華康中黑體"/>
                      <w:b/>
                      <w:bCs/>
                      <w:sz w:val="40"/>
                      <w:szCs w:val="40"/>
                    </w:rPr>
                    <w:fldChar w:fldCharType="begin"/>
                  </w:r>
                  <w:r w:rsidR="001A7427">
                    <w:rPr>
                      <w:rFonts w:ascii="華康中黑體" w:eastAsia="華康中黑體" w:cs="華康中黑體"/>
                      <w:b/>
                      <w:bCs/>
                      <w:sz w:val="40"/>
                      <w:szCs w:val="40"/>
                    </w:rPr>
                    <w:instrText xml:space="preserve"> eq \o\ac(</w:instrText>
                  </w:r>
                  <w:r w:rsidR="001A7427">
                    <w:rPr>
                      <w:rFonts w:ascii="華康中黑體" w:eastAsia="華康中黑體" w:cs="華康中黑體" w:hint="eastAsia"/>
                      <w:b/>
                      <w:bCs/>
                      <w:sz w:val="40"/>
                      <w:szCs w:val="40"/>
                    </w:rPr>
                    <w:instrText>○</w:instrText>
                  </w:r>
                  <w:r w:rsidR="001A7427">
                    <w:rPr>
                      <w:rFonts w:ascii="華康中黑體" w:eastAsia="華康中黑體" w:cs="華康中黑體"/>
                      <w:b/>
                      <w:bCs/>
                      <w:sz w:val="40"/>
                      <w:szCs w:val="40"/>
                    </w:rPr>
                    <w:instrText>,</w:instrText>
                  </w:r>
                  <w:r w:rsidR="001A7427">
                    <w:rPr>
                      <w:rFonts w:ascii="華康中黑體" w:eastAsia="華康中黑體" w:cs="華康中黑體" w:hint="eastAsia"/>
                      <w:b/>
                      <w:bCs/>
                      <w:position w:val="3"/>
                      <w:sz w:val="28"/>
                      <w:szCs w:val="28"/>
                    </w:rPr>
                    <w:instrText>Ρ</w:instrText>
                  </w:r>
                  <w:r w:rsidR="001A7427">
                    <w:rPr>
                      <w:rFonts w:ascii="華康中黑體" w:eastAsia="華康中黑體" w:cs="華康中黑體"/>
                      <w:b/>
                      <w:bCs/>
                      <w:sz w:val="40"/>
                      <w:szCs w:val="40"/>
                    </w:rPr>
                    <w:instrText>)</w:instrText>
                  </w:r>
                  <w:r>
                    <w:rPr>
                      <w:rFonts w:ascii="華康中黑體" w:eastAsia="華康中黑體" w:cs="華康中黑體"/>
                      <w:b/>
                      <w:bCs/>
                      <w:sz w:val="40"/>
                      <w:szCs w:val="40"/>
                    </w:rPr>
                    <w:fldChar w:fldCharType="end"/>
                  </w:r>
                </w:p>
              </w:txbxContent>
            </v:textbox>
          </v:shape>
        </w:pict>
      </w:r>
      <w:r w:rsidRPr="00F114A5">
        <w:rPr>
          <w:noProof/>
        </w:rPr>
        <w:pict>
          <v:line id="_x0000_s1255" style="position:absolute;left:0;text-align:left;z-index:5;mso-wrap-edited:f" from="468.6pt,35.35pt" to="468.6pt,514.2pt" strokeweight="1.5pt"/>
        </w:pict>
      </w:r>
      <w:r w:rsidRPr="00F114A5">
        <w:rPr>
          <w:noProof/>
        </w:rPr>
        <w:pict>
          <v:line id="_x0000_s1256" style="position:absolute;left:0;text-align:left;flip:x;z-index:4;mso-wrap-edited:f" from="443.9pt,34.55pt" to="444pt,480.6pt" strokeweight="1.5pt"/>
        </w:pict>
      </w:r>
      <w:r w:rsidRPr="00F114A5">
        <w:rPr>
          <w:noProof/>
        </w:rPr>
        <w:pict>
          <v:line id="_x0000_s1257" style="position:absolute;left:0;text-align:left;z-index:3;mso-wrap-edited:f" from="28.1pt,479.15pt" to="28.1pt,516.8pt" strokeweight="1.5pt"/>
        </w:pict>
      </w:r>
      <w:r w:rsidRPr="00F114A5">
        <w:rPr>
          <w:noProof/>
        </w:rPr>
        <w:pict>
          <v:line id="_x0000_s1258" style="position:absolute;left:0;text-align:left;z-index:2;mso-wrap-edited:f" from="52.95pt,492.5pt" to="52.95pt,516.1pt" strokeweight="1.5pt"/>
        </w:pict>
      </w:r>
      <w:r w:rsidRPr="00F114A5">
        <w:rPr>
          <w:noProof/>
        </w:rPr>
        <w:pict>
          <v:shape id="_x0000_s1259" type="#_x0000_t202" style="position:absolute;left:0;text-align:left;margin-left:27pt;margin-top:486pt;width:24pt;height:32.4pt;z-index:75" wrapcoords="0 0 21600 0 21600 21600 0 21600 0 0" filled="f" stroked="f">
            <v:textbox style="layout-flow:vertical-ideographic;mso-next-textbox:#_x0000_s1259">
              <w:txbxContent>
                <w:p w:rsidR="001A7427" w:rsidRDefault="001A7427" w:rsidP="00713B7B">
                  <w:pPr>
                    <w:spacing w:line="200" w:lineRule="exact"/>
                  </w:pPr>
                  <w:r>
                    <w:rPr>
                      <w:rFonts w:cs="新細明體" w:hint="eastAsia"/>
                      <w:sz w:val="16"/>
                      <w:szCs w:val="16"/>
                    </w:rPr>
                    <w:t>建民路</w:t>
                  </w:r>
                </w:p>
              </w:txbxContent>
            </v:textbox>
            <w10:wrap type="tight"/>
          </v:shape>
        </w:pict>
      </w:r>
    </w:p>
    <w:p w:rsidR="001A7427" w:rsidRPr="00713B7B" w:rsidRDefault="001A7427"/>
    <w:sectPr w:rsidR="001A7427" w:rsidRPr="00713B7B" w:rsidSect="00713B7B">
      <w:pgSz w:w="11906" w:h="16838"/>
      <w:pgMar w:top="907"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7A1" w:rsidRDefault="00C057A1" w:rsidP="00B315CA">
      <w:r>
        <w:separator/>
      </w:r>
    </w:p>
  </w:endnote>
  <w:endnote w:type="continuationSeparator" w:id="0">
    <w:p w:rsidR="00C057A1" w:rsidRDefault="00C057A1" w:rsidP="00B31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華康中黑體">
    <w:altName w:val="微軟正黑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427" w:rsidRDefault="00F114A5" w:rsidP="0034586C">
    <w:pPr>
      <w:pStyle w:val="a6"/>
      <w:framePr w:wrap="auto" w:vAnchor="text" w:hAnchor="margin" w:xAlign="center" w:y="1"/>
      <w:rPr>
        <w:rStyle w:val="a8"/>
      </w:rPr>
    </w:pPr>
    <w:r>
      <w:rPr>
        <w:rStyle w:val="a8"/>
      </w:rPr>
      <w:fldChar w:fldCharType="begin"/>
    </w:r>
    <w:r w:rsidR="001A7427">
      <w:rPr>
        <w:rStyle w:val="a8"/>
      </w:rPr>
      <w:instrText xml:space="preserve">PAGE  </w:instrText>
    </w:r>
    <w:r>
      <w:rPr>
        <w:rStyle w:val="a8"/>
      </w:rPr>
      <w:fldChar w:fldCharType="separate"/>
    </w:r>
    <w:r w:rsidR="00212DC1">
      <w:rPr>
        <w:rStyle w:val="a8"/>
        <w:noProof/>
      </w:rPr>
      <w:t>4</w:t>
    </w:r>
    <w:r>
      <w:rPr>
        <w:rStyle w:val="a8"/>
      </w:rPr>
      <w:fldChar w:fldCharType="end"/>
    </w:r>
  </w:p>
  <w:p w:rsidR="001A7427" w:rsidRDefault="001A742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7A1" w:rsidRDefault="00C057A1" w:rsidP="00B315CA">
      <w:r>
        <w:separator/>
      </w:r>
    </w:p>
  </w:footnote>
  <w:footnote w:type="continuationSeparator" w:id="0">
    <w:p w:rsidR="00C057A1" w:rsidRDefault="00C057A1" w:rsidP="00B31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A3"/>
    <w:multiLevelType w:val="hybridMultilevel"/>
    <w:tmpl w:val="86A27606"/>
    <w:lvl w:ilvl="0" w:tplc="AF7E2316">
      <w:start w:val="3"/>
      <w:numFmt w:val="taiwaneseCountingThousand"/>
      <w:lvlText w:val="%1、"/>
      <w:lvlJc w:val="left"/>
      <w:pPr>
        <w:tabs>
          <w:tab w:val="num" w:pos="1817"/>
        </w:tabs>
        <w:ind w:left="1817" w:hanging="720"/>
      </w:pPr>
      <w:rPr>
        <w:rFonts w:hint="default"/>
      </w:rPr>
    </w:lvl>
    <w:lvl w:ilvl="1" w:tplc="04090019">
      <w:start w:val="1"/>
      <w:numFmt w:val="ideographTraditional"/>
      <w:lvlText w:val="%2、"/>
      <w:lvlJc w:val="left"/>
      <w:pPr>
        <w:tabs>
          <w:tab w:val="num" w:pos="2057"/>
        </w:tabs>
        <w:ind w:left="2057" w:hanging="480"/>
      </w:pPr>
    </w:lvl>
    <w:lvl w:ilvl="2" w:tplc="0409001B">
      <w:start w:val="1"/>
      <w:numFmt w:val="lowerRoman"/>
      <w:lvlText w:val="%3."/>
      <w:lvlJc w:val="right"/>
      <w:pPr>
        <w:tabs>
          <w:tab w:val="num" w:pos="2537"/>
        </w:tabs>
        <w:ind w:left="2537" w:hanging="480"/>
      </w:pPr>
    </w:lvl>
    <w:lvl w:ilvl="3" w:tplc="0409000F">
      <w:start w:val="1"/>
      <w:numFmt w:val="decimal"/>
      <w:lvlText w:val="%4."/>
      <w:lvlJc w:val="left"/>
      <w:pPr>
        <w:tabs>
          <w:tab w:val="num" w:pos="3017"/>
        </w:tabs>
        <w:ind w:left="3017" w:hanging="480"/>
      </w:pPr>
    </w:lvl>
    <w:lvl w:ilvl="4" w:tplc="04090019">
      <w:start w:val="1"/>
      <w:numFmt w:val="ideographTraditional"/>
      <w:lvlText w:val="%5、"/>
      <w:lvlJc w:val="left"/>
      <w:pPr>
        <w:tabs>
          <w:tab w:val="num" w:pos="3497"/>
        </w:tabs>
        <w:ind w:left="3497" w:hanging="480"/>
      </w:pPr>
    </w:lvl>
    <w:lvl w:ilvl="5" w:tplc="0409001B">
      <w:start w:val="1"/>
      <w:numFmt w:val="lowerRoman"/>
      <w:lvlText w:val="%6."/>
      <w:lvlJc w:val="right"/>
      <w:pPr>
        <w:tabs>
          <w:tab w:val="num" w:pos="3977"/>
        </w:tabs>
        <w:ind w:left="3977" w:hanging="480"/>
      </w:pPr>
    </w:lvl>
    <w:lvl w:ilvl="6" w:tplc="0409000F">
      <w:start w:val="1"/>
      <w:numFmt w:val="decimal"/>
      <w:lvlText w:val="%7."/>
      <w:lvlJc w:val="left"/>
      <w:pPr>
        <w:tabs>
          <w:tab w:val="num" w:pos="4457"/>
        </w:tabs>
        <w:ind w:left="4457" w:hanging="480"/>
      </w:pPr>
    </w:lvl>
    <w:lvl w:ilvl="7" w:tplc="04090019">
      <w:start w:val="1"/>
      <w:numFmt w:val="ideographTraditional"/>
      <w:lvlText w:val="%8、"/>
      <w:lvlJc w:val="left"/>
      <w:pPr>
        <w:tabs>
          <w:tab w:val="num" w:pos="4937"/>
        </w:tabs>
        <w:ind w:left="4937" w:hanging="480"/>
      </w:pPr>
    </w:lvl>
    <w:lvl w:ilvl="8" w:tplc="0409001B">
      <w:start w:val="1"/>
      <w:numFmt w:val="lowerRoman"/>
      <w:lvlText w:val="%9."/>
      <w:lvlJc w:val="right"/>
      <w:pPr>
        <w:tabs>
          <w:tab w:val="num" w:pos="5417"/>
        </w:tabs>
        <w:ind w:left="5417" w:hanging="480"/>
      </w:pPr>
    </w:lvl>
  </w:abstractNum>
  <w:abstractNum w:abstractNumId="1">
    <w:nsid w:val="158429E3"/>
    <w:multiLevelType w:val="hybridMultilevel"/>
    <w:tmpl w:val="F2DEF066"/>
    <w:lvl w:ilvl="0" w:tplc="3DDA4C70">
      <w:start w:val="1"/>
      <w:numFmt w:val="taiwaneseCountingThousand"/>
      <w:lvlText w:val="（%1）"/>
      <w:lvlJc w:val="left"/>
      <w:pPr>
        <w:tabs>
          <w:tab w:val="num" w:pos="1202"/>
        </w:tabs>
        <w:ind w:left="1202" w:hanging="720"/>
      </w:pPr>
      <w:rPr>
        <w:rFonts w:hint="default"/>
      </w:r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2">
    <w:nsid w:val="25F731FE"/>
    <w:multiLevelType w:val="hybridMultilevel"/>
    <w:tmpl w:val="345619D2"/>
    <w:lvl w:ilvl="0" w:tplc="D236DC62">
      <w:start w:val="3"/>
      <w:numFmt w:val="taiwaneseCountingThousand"/>
      <w:lvlText w:val="%1、"/>
      <w:lvlJc w:val="left"/>
      <w:pPr>
        <w:tabs>
          <w:tab w:val="num" w:pos="1817"/>
        </w:tabs>
        <w:ind w:left="1817" w:hanging="720"/>
      </w:pPr>
      <w:rPr>
        <w:rFonts w:hint="default"/>
      </w:rPr>
    </w:lvl>
    <w:lvl w:ilvl="1" w:tplc="04090019">
      <w:start w:val="1"/>
      <w:numFmt w:val="ideographTraditional"/>
      <w:lvlText w:val="%2、"/>
      <w:lvlJc w:val="left"/>
      <w:pPr>
        <w:tabs>
          <w:tab w:val="num" w:pos="2057"/>
        </w:tabs>
        <w:ind w:left="2057" w:hanging="480"/>
      </w:pPr>
    </w:lvl>
    <w:lvl w:ilvl="2" w:tplc="0409001B">
      <w:start w:val="1"/>
      <w:numFmt w:val="lowerRoman"/>
      <w:lvlText w:val="%3."/>
      <w:lvlJc w:val="right"/>
      <w:pPr>
        <w:tabs>
          <w:tab w:val="num" w:pos="2537"/>
        </w:tabs>
        <w:ind w:left="2537" w:hanging="480"/>
      </w:pPr>
    </w:lvl>
    <w:lvl w:ilvl="3" w:tplc="0409000F">
      <w:start w:val="1"/>
      <w:numFmt w:val="decimal"/>
      <w:lvlText w:val="%4."/>
      <w:lvlJc w:val="left"/>
      <w:pPr>
        <w:tabs>
          <w:tab w:val="num" w:pos="3017"/>
        </w:tabs>
        <w:ind w:left="3017" w:hanging="480"/>
      </w:pPr>
    </w:lvl>
    <w:lvl w:ilvl="4" w:tplc="04090019">
      <w:start w:val="1"/>
      <w:numFmt w:val="ideographTraditional"/>
      <w:lvlText w:val="%5、"/>
      <w:lvlJc w:val="left"/>
      <w:pPr>
        <w:tabs>
          <w:tab w:val="num" w:pos="3497"/>
        </w:tabs>
        <w:ind w:left="3497" w:hanging="480"/>
      </w:pPr>
    </w:lvl>
    <w:lvl w:ilvl="5" w:tplc="0409001B">
      <w:start w:val="1"/>
      <w:numFmt w:val="lowerRoman"/>
      <w:lvlText w:val="%6."/>
      <w:lvlJc w:val="right"/>
      <w:pPr>
        <w:tabs>
          <w:tab w:val="num" w:pos="3977"/>
        </w:tabs>
        <w:ind w:left="3977" w:hanging="480"/>
      </w:pPr>
    </w:lvl>
    <w:lvl w:ilvl="6" w:tplc="0409000F">
      <w:start w:val="1"/>
      <w:numFmt w:val="decimal"/>
      <w:lvlText w:val="%7."/>
      <w:lvlJc w:val="left"/>
      <w:pPr>
        <w:tabs>
          <w:tab w:val="num" w:pos="4457"/>
        </w:tabs>
        <w:ind w:left="4457" w:hanging="480"/>
      </w:pPr>
    </w:lvl>
    <w:lvl w:ilvl="7" w:tplc="04090019">
      <w:start w:val="1"/>
      <w:numFmt w:val="ideographTraditional"/>
      <w:lvlText w:val="%8、"/>
      <w:lvlJc w:val="left"/>
      <w:pPr>
        <w:tabs>
          <w:tab w:val="num" w:pos="4937"/>
        </w:tabs>
        <w:ind w:left="4937" w:hanging="480"/>
      </w:pPr>
    </w:lvl>
    <w:lvl w:ilvl="8" w:tplc="0409001B">
      <w:start w:val="1"/>
      <w:numFmt w:val="lowerRoman"/>
      <w:lvlText w:val="%9."/>
      <w:lvlJc w:val="right"/>
      <w:pPr>
        <w:tabs>
          <w:tab w:val="num" w:pos="5417"/>
        </w:tabs>
        <w:ind w:left="5417" w:hanging="480"/>
      </w:pPr>
    </w:lvl>
  </w:abstractNum>
  <w:abstractNum w:abstractNumId="3">
    <w:nsid w:val="26526299"/>
    <w:multiLevelType w:val="hybridMultilevel"/>
    <w:tmpl w:val="C944EB66"/>
    <w:lvl w:ilvl="0" w:tplc="8424EF24">
      <w:start w:val="3"/>
      <w:numFmt w:val="taiwaneseCountingThousand"/>
      <w:lvlText w:val="%1、"/>
      <w:lvlJc w:val="left"/>
      <w:pPr>
        <w:tabs>
          <w:tab w:val="num" w:pos="1141"/>
        </w:tabs>
        <w:ind w:left="1141" w:hanging="720"/>
      </w:pPr>
      <w:rPr>
        <w:rFonts w:hint="default"/>
      </w:rPr>
    </w:lvl>
    <w:lvl w:ilvl="1" w:tplc="04090019">
      <w:start w:val="1"/>
      <w:numFmt w:val="ideographTraditional"/>
      <w:lvlText w:val="%2、"/>
      <w:lvlJc w:val="left"/>
      <w:pPr>
        <w:tabs>
          <w:tab w:val="num" w:pos="1381"/>
        </w:tabs>
        <w:ind w:left="1381" w:hanging="480"/>
      </w:pPr>
    </w:lvl>
    <w:lvl w:ilvl="2" w:tplc="0409001B">
      <w:start w:val="1"/>
      <w:numFmt w:val="lowerRoman"/>
      <w:lvlText w:val="%3."/>
      <w:lvlJc w:val="right"/>
      <w:pPr>
        <w:tabs>
          <w:tab w:val="num" w:pos="1861"/>
        </w:tabs>
        <w:ind w:left="1861" w:hanging="480"/>
      </w:pPr>
    </w:lvl>
    <w:lvl w:ilvl="3" w:tplc="0409000F">
      <w:start w:val="1"/>
      <w:numFmt w:val="decimal"/>
      <w:lvlText w:val="%4."/>
      <w:lvlJc w:val="left"/>
      <w:pPr>
        <w:tabs>
          <w:tab w:val="num" w:pos="2341"/>
        </w:tabs>
        <w:ind w:left="2341" w:hanging="480"/>
      </w:pPr>
    </w:lvl>
    <w:lvl w:ilvl="4" w:tplc="04090019">
      <w:start w:val="1"/>
      <w:numFmt w:val="ideographTraditional"/>
      <w:lvlText w:val="%5、"/>
      <w:lvlJc w:val="left"/>
      <w:pPr>
        <w:tabs>
          <w:tab w:val="num" w:pos="2821"/>
        </w:tabs>
        <w:ind w:left="2821" w:hanging="480"/>
      </w:pPr>
    </w:lvl>
    <w:lvl w:ilvl="5" w:tplc="0409001B">
      <w:start w:val="1"/>
      <w:numFmt w:val="lowerRoman"/>
      <w:lvlText w:val="%6."/>
      <w:lvlJc w:val="right"/>
      <w:pPr>
        <w:tabs>
          <w:tab w:val="num" w:pos="3301"/>
        </w:tabs>
        <w:ind w:left="3301" w:hanging="480"/>
      </w:pPr>
    </w:lvl>
    <w:lvl w:ilvl="6" w:tplc="0409000F">
      <w:start w:val="1"/>
      <w:numFmt w:val="decimal"/>
      <w:lvlText w:val="%7."/>
      <w:lvlJc w:val="left"/>
      <w:pPr>
        <w:tabs>
          <w:tab w:val="num" w:pos="3781"/>
        </w:tabs>
        <w:ind w:left="3781" w:hanging="480"/>
      </w:pPr>
    </w:lvl>
    <w:lvl w:ilvl="7" w:tplc="04090019">
      <w:start w:val="1"/>
      <w:numFmt w:val="ideographTraditional"/>
      <w:lvlText w:val="%8、"/>
      <w:lvlJc w:val="left"/>
      <w:pPr>
        <w:tabs>
          <w:tab w:val="num" w:pos="4261"/>
        </w:tabs>
        <w:ind w:left="4261" w:hanging="480"/>
      </w:pPr>
    </w:lvl>
    <w:lvl w:ilvl="8" w:tplc="0409001B">
      <w:start w:val="1"/>
      <w:numFmt w:val="lowerRoman"/>
      <w:lvlText w:val="%9."/>
      <w:lvlJc w:val="right"/>
      <w:pPr>
        <w:tabs>
          <w:tab w:val="num" w:pos="4741"/>
        </w:tabs>
        <w:ind w:left="4741" w:hanging="480"/>
      </w:pPr>
    </w:lvl>
  </w:abstractNum>
  <w:abstractNum w:abstractNumId="4">
    <w:nsid w:val="293E77E8"/>
    <w:multiLevelType w:val="hybridMultilevel"/>
    <w:tmpl w:val="B97A331A"/>
    <w:lvl w:ilvl="0" w:tplc="0409000F">
      <w:start w:val="1"/>
      <w:numFmt w:val="decimal"/>
      <w:lvlText w:val="%1."/>
      <w:lvlJc w:val="left"/>
      <w:pPr>
        <w:ind w:left="1572" w:hanging="480"/>
      </w:pPr>
    </w:lvl>
    <w:lvl w:ilvl="1" w:tplc="0409000F">
      <w:start w:val="1"/>
      <w:numFmt w:val="decimal"/>
      <w:lvlText w:val="%2."/>
      <w:lvlJc w:val="left"/>
      <w:pPr>
        <w:ind w:left="2052" w:hanging="480"/>
      </w:pPr>
    </w:lvl>
    <w:lvl w:ilvl="2" w:tplc="0409001B">
      <w:start w:val="1"/>
      <w:numFmt w:val="lowerRoman"/>
      <w:lvlText w:val="%3."/>
      <w:lvlJc w:val="right"/>
      <w:pPr>
        <w:ind w:left="2532" w:hanging="480"/>
      </w:pPr>
    </w:lvl>
    <w:lvl w:ilvl="3" w:tplc="0409000F">
      <w:start w:val="1"/>
      <w:numFmt w:val="decimal"/>
      <w:lvlText w:val="%4."/>
      <w:lvlJc w:val="left"/>
      <w:pPr>
        <w:ind w:left="3012" w:hanging="480"/>
      </w:pPr>
    </w:lvl>
    <w:lvl w:ilvl="4" w:tplc="04090019">
      <w:start w:val="1"/>
      <w:numFmt w:val="ideographTraditional"/>
      <w:lvlText w:val="%5、"/>
      <w:lvlJc w:val="left"/>
      <w:pPr>
        <w:ind w:left="3492" w:hanging="480"/>
      </w:pPr>
    </w:lvl>
    <w:lvl w:ilvl="5" w:tplc="0409001B">
      <w:start w:val="1"/>
      <w:numFmt w:val="lowerRoman"/>
      <w:lvlText w:val="%6."/>
      <w:lvlJc w:val="right"/>
      <w:pPr>
        <w:ind w:left="3972" w:hanging="480"/>
      </w:pPr>
    </w:lvl>
    <w:lvl w:ilvl="6" w:tplc="0409000F">
      <w:start w:val="1"/>
      <w:numFmt w:val="decimal"/>
      <w:lvlText w:val="%7."/>
      <w:lvlJc w:val="left"/>
      <w:pPr>
        <w:ind w:left="4452" w:hanging="480"/>
      </w:pPr>
    </w:lvl>
    <w:lvl w:ilvl="7" w:tplc="04090019">
      <w:start w:val="1"/>
      <w:numFmt w:val="ideographTraditional"/>
      <w:lvlText w:val="%8、"/>
      <w:lvlJc w:val="left"/>
      <w:pPr>
        <w:ind w:left="4932" w:hanging="480"/>
      </w:pPr>
    </w:lvl>
    <w:lvl w:ilvl="8" w:tplc="0409001B">
      <w:start w:val="1"/>
      <w:numFmt w:val="lowerRoman"/>
      <w:lvlText w:val="%9."/>
      <w:lvlJc w:val="right"/>
      <w:pPr>
        <w:ind w:left="5412" w:hanging="480"/>
      </w:pPr>
    </w:lvl>
  </w:abstractNum>
  <w:abstractNum w:abstractNumId="5">
    <w:nsid w:val="46340052"/>
    <w:multiLevelType w:val="hybridMultilevel"/>
    <w:tmpl w:val="1C3C8746"/>
    <w:lvl w:ilvl="0" w:tplc="307EC3EC">
      <w:start w:val="1"/>
      <w:numFmt w:val="ideographLegalTraditional"/>
      <w:lvlText w:val="%1、"/>
      <w:lvlJc w:val="left"/>
      <w:pPr>
        <w:tabs>
          <w:tab w:val="num" w:pos="480"/>
        </w:tabs>
        <w:ind w:left="480" w:hanging="480"/>
      </w:pPr>
      <w:rPr>
        <w:rFonts w:ascii="標楷體" w:eastAsia="標楷體" w:hAnsi="標楷體"/>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473467E5"/>
    <w:multiLevelType w:val="hybridMultilevel"/>
    <w:tmpl w:val="8848BEC0"/>
    <w:lvl w:ilvl="0" w:tplc="04090015">
      <w:start w:val="1"/>
      <w:numFmt w:val="taiwaneseCountingThousand"/>
      <w:lvlText w:val="%1、"/>
      <w:lvlJc w:val="left"/>
      <w:pPr>
        <w:ind w:left="1668" w:hanging="480"/>
      </w:pPr>
    </w:lvl>
    <w:lvl w:ilvl="1" w:tplc="04090019">
      <w:start w:val="1"/>
      <w:numFmt w:val="ideographTraditional"/>
      <w:lvlText w:val="%2、"/>
      <w:lvlJc w:val="left"/>
      <w:pPr>
        <w:ind w:left="2148" w:hanging="480"/>
      </w:pPr>
    </w:lvl>
    <w:lvl w:ilvl="2" w:tplc="0409001B">
      <w:start w:val="1"/>
      <w:numFmt w:val="lowerRoman"/>
      <w:lvlText w:val="%3."/>
      <w:lvlJc w:val="right"/>
      <w:pPr>
        <w:ind w:left="2628" w:hanging="480"/>
      </w:pPr>
    </w:lvl>
    <w:lvl w:ilvl="3" w:tplc="0409000F">
      <w:start w:val="1"/>
      <w:numFmt w:val="decimal"/>
      <w:lvlText w:val="%4."/>
      <w:lvlJc w:val="left"/>
      <w:pPr>
        <w:ind w:left="3108" w:hanging="480"/>
      </w:pPr>
    </w:lvl>
    <w:lvl w:ilvl="4" w:tplc="04090019">
      <w:start w:val="1"/>
      <w:numFmt w:val="ideographTraditional"/>
      <w:lvlText w:val="%5、"/>
      <w:lvlJc w:val="left"/>
      <w:pPr>
        <w:ind w:left="3588" w:hanging="480"/>
      </w:pPr>
    </w:lvl>
    <w:lvl w:ilvl="5" w:tplc="0409001B">
      <w:start w:val="1"/>
      <w:numFmt w:val="lowerRoman"/>
      <w:lvlText w:val="%6."/>
      <w:lvlJc w:val="right"/>
      <w:pPr>
        <w:ind w:left="4068" w:hanging="480"/>
      </w:pPr>
    </w:lvl>
    <w:lvl w:ilvl="6" w:tplc="0409000F">
      <w:start w:val="1"/>
      <w:numFmt w:val="decimal"/>
      <w:lvlText w:val="%7."/>
      <w:lvlJc w:val="left"/>
      <w:pPr>
        <w:ind w:left="4548" w:hanging="480"/>
      </w:pPr>
    </w:lvl>
    <w:lvl w:ilvl="7" w:tplc="04090019">
      <w:start w:val="1"/>
      <w:numFmt w:val="ideographTraditional"/>
      <w:lvlText w:val="%8、"/>
      <w:lvlJc w:val="left"/>
      <w:pPr>
        <w:ind w:left="5028" w:hanging="480"/>
      </w:pPr>
    </w:lvl>
    <w:lvl w:ilvl="8" w:tplc="0409001B">
      <w:start w:val="1"/>
      <w:numFmt w:val="lowerRoman"/>
      <w:lvlText w:val="%9."/>
      <w:lvlJc w:val="right"/>
      <w:pPr>
        <w:ind w:left="5508" w:hanging="480"/>
      </w:pPr>
    </w:lvl>
  </w:abstractNum>
  <w:abstractNum w:abstractNumId="7">
    <w:nsid w:val="4FE011F1"/>
    <w:multiLevelType w:val="hybridMultilevel"/>
    <w:tmpl w:val="DA88254E"/>
    <w:lvl w:ilvl="0" w:tplc="0409000F">
      <w:start w:val="1"/>
      <w:numFmt w:val="decimal"/>
      <w:lvlText w:val="%1."/>
      <w:lvlJc w:val="left"/>
      <w:pPr>
        <w:ind w:left="1760" w:hanging="480"/>
      </w:pPr>
    </w:lvl>
    <w:lvl w:ilvl="1" w:tplc="04090019">
      <w:start w:val="1"/>
      <w:numFmt w:val="ideographTraditional"/>
      <w:lvlText w:val="%2、"/>
      <w:lvlJc w:val="left"/>
      <w:pPr>
        <w:ind w:left="2240" w:hanging="480"/>
      </w:pPr>
    </w:lvl>
    <w:lvl w:ilvl="2" w:tplc="0409001B">
      <w:start w:val="1"/>
      <w:numFmt w:val="lowerRoman"/>
      <w:lvlText w:val="%3."/>
      <w:lvlJc w:val="right"/>
      <w:pPr>
        <w:ind w:left="2720" w:hanging="480"/>
      </w:pPr>
    </w:lvl>
    <w:lvl w:ilvl="3" w:tplc="0409000F">
      <w:start w:val="1"/>
      <w:numFmt w:val="decimal"/>
      <w:lvlText w:val="%4."/>
      <w:lvlJc w:val="left"/>
      <w:pPr>
        <w:ind w:left="3200" w:hanging="480"/>
      </w:pPr>
    </w:lvl>
    <w:lvl w:ilvl="4" w:tplc="04090019">
      <w:start w:val="1"/>
      <w:numFmt w:val="ideographTraditional"/>
      <w:lvlText w:val="%5、"/>
      <w:lvlJc w:val="left"/>
      <w:pPr>
        <w:ind w:left="3680" w:hanging="480"/>
      </w:pPr>
    </w:lvl>
    <w:lvl w:ilvl="5" w:tplc="0409001B">
      <w:start w:val="1"/>
      <w:numFmt w:val="lowerRoman"/>
      <w:lvlText w:val="%6."/>
      <w:lvlJc w:val="right"/>
      <w:pPr>
        <w:ind w:left="4160" w:hanging="480"/>
      </w:pPr>
    </w:lvl>
    <w:lvl w:ilvl="6" w:tplc="0409000F">
      <w:start w:val="1"/>
      <w:numFmt w:val="decimal"/>
      <w:lvlText w:val="%7."/>
      <w:lvlJc w:val="left"/>
      <w:pPr>
        <w:ind w:left="4640" w:hanging="480"/>
      </w:pPr>
    </w:lvl>
    <w:lvl w:ilvl="7" w:tplc="04090019">
      <w:start w:val="1"/>
      <w:numFmt w:val="ideographTraditional"/>
      <w:lvlText w:val="%8、"/>
      <w:lvlJc w:val="left"/>
      <w:pPr>
        <w:ind w:left="5120" w:hanging="480"/>
      </w:pPr>
    </w:lvl>
    <w:lvl w:ilvl="8" w:tplc="0409001B">
      <w:start w:val="1"/>
      <w:numFmt w:val="lowerRoman"/>
      <w:lvlText w:val="%9."/>
      <w:lvlJc w:val="right"/>
      <w:pPr>
        <w:ind w:left="5600" w:hanging="480"/>
      </w:pPr>
    </w:lvl>
  </w:abstractNum>
  <w:abstractNum w:abstractNumId="8">
    <w:nsid w:val="5D9448F8"/>
    <w:multiLevelType w:val="hybridMultilevel"/>
    <w:tmpl w:val="D742B788"/>
    <w:lvl w:ilvl="0" w:tplc="C49E817C">
      <w:start w:val="1"/>
      <w:numFmt w:val="taiwaneseCountingThousand"/>
      <w:lvlText w:val="%1、"/>
      <w:lvlJc w:val="left"/>
      <w:pPr>
        <w:tabs>
          <w:tab w:val="num" w:pos="1005"/>
        </w:tabs>
        <w:ind w:left="1005" w:hanging="720"/>
      </w:pPr>
      <w:rPr>
        <w:rFonts w:hint="default"/>
        <w:b/>
        <w:bCs/>
      </w:rPr>
    </w:lvl>
    <w:lvl w:ilvl="1" w:tplc="04090019">
      <w:start w:val="1"/>
      <w:numFmt w:val="ideographTraditional"/>
      <w:lvlText w:val="%2、"/>
      <w:lvlJc w:val="left"/>
      <w:pPr>
        <w:tabs>
          <w:tab w:val="num" w:pos="1245"/>
        </w:tabs>
        <w:ind w:left="1245" w:hanging="480"/>
      </w:pPr>
    </w:lvl>
    <w:lvl w:ilvl="2" w:tplc="0409001B">
      <w:start w:val="1"/>
      <w:numFmt w:val="lowerRoman"/>
      <w:lvlText w:val="%3."/>
      <w:lvlJc w:val="right"/>
      <w:pPr>
        <w:tabs>
          <w:tab w:val="num" w:pos="1725"/>
        </w:tabs>
        <w:ind w:left="1725" w:hanging="480"/>
      </w:pPr>
    </w:lvl>
    <w:lvl w:ilvl="3" w:tplc="0409000F">
      <w:start w:val="1"/>
      <w:numFmt w:val="decimal"/>
      <w:lvlText w:val="%4."/>
      <w:lvlJc w:val="left"/>
      <w:pPr>
        <w:tabs>
          <w:tab w:val="num" w:pos="2205"/>
        </w:tabs>
        <w:ind w:left="2205" w:hanging="480"/>
      </w:pPr>
    </w:lvl>
    <w:lvl w:ilvl="4" w:tplc="04090019">
      <w:start w:val="1"/>
      <w:numFmt w:val="ideographTraditional"/>
      <w:lvlText w:val="%5、"/>
      <w:lvlJc w:val="left"/>
      <w:pPr>
        <w:tabs>
          <w:tab w:val="num" w:pos="2685"/>
        </w:tabs>
        <w:ind w:left="2685" w:hanging="480"/>
      </w:pPr>
    </w:lvl>
    <w:lvl w:ilvl="5" w:tplc="0409001B">
      <w:start w:val="1"/>
      <w:numFmt w:val="lowerRoman"/>
      <w:lvlText w:val="%6."/>
      <w:lvlJc w:val="right"/>
      <w:pPr>
        <w:tabs>
          <w:tab w:val="num" w:pos="3165"/>
        </w:tabs>
        <w:ind w:left="3165" w:hanging="480"/>
      </w:pPr>
    </w:lvl>
    <w:lvl w:ilvl="6" w:tplc="0409000F">
      <w:start w:val="1"/>
      <w:numFmt w:val="decimal"/>
      <w:lvlText w:val="%7."/>
      <w:lvlJc w:val="left"/>
      <w:pPr>
        <w:tabs>
          <w:tab w:val="num" w:pos="3645"/>
        </w:tabs>
        <w:ind w:left="3645" w:hanging="480"/>
      </w:pPr>
    </w:lvl>
    <w:lvl w:ilvl="7" w:tplc="04090019">
      <w:start w:val="1"/>
      <w:numFmt w:val="ideographTraditional"/>
      <w:lvlText w:val="%8、"/>
      <w:lvlJc w:val="left"/>
      <w:pPr>
        <w:tabs>
          <w:tab w:val="num" w:pos="4125"/>
        </w:tabs>
        <w:ind w:left="4125" w:hanging="480"/>
      </w:pPr>
    </w:lvl>
    <w:lvl w:ilvl="8" w:tplc="0409001B">
      <w:start w:val="1"/>
      <w:numFmt w:val="lowerRoman"/>
      <w:lvlText w:val="%9."/>
      <w:lvlJc w:val="right"/>
      <w:pPr>
        <w:tabs>
          <w:tab w:val="num" w:pos="4605"/>
        </w:tabs>
        <w:ind w:left="4605" w:hanging="480"/>
      </w:pPr>
    </w:lvl>
  </w:abstractNum>
  <w:abstractNum w:abstractNumId="9">
    <w:nsid w:val="65A411A9"/>
    <w:multiLevelType w:val="hybridMultilevel"/>
    <w:tmpl w:val="97E6F3A8"/>
    <w:lvl w:ilvl="0" w:tplc="04090017">
      <w:start w:val="1"/>
      <w:numFmt w:val="ideographLegalTraditional"/>
      <w:lvlText w:val="%1、"/>
      <w:lvlJc w:val="left"/>
      <w:pPr>
        <w:ind w:left="480" w:hanging="480"/>
      </w:pPr>
    </w:lvl>
    <w:lvl w:ilvl="1" w:tplc="0202789A">
      <w:start w:val="1"/>
      <w:numFmt w:val="taiwaneseCountingThousand"/>
      <w:lvlText w:val="%2、"/>
      <w:lvlJc w:val="left"/>
      <w:pPr>
        <w:ind w:left="1214" w:hanging="720"/>
      </w:pPr>
      <w:rPr>
        <w:rFonts w:hint="default"/>
      </w:rPr>
    </w:lvl>
    <w:lvl w:ilvl="2" w:tplc="0409001B">
      <w:start w:val="1"/>
      <w:numFmt w:val="lowerRoman"/>
      <w:lvlText w:val="%3."/>
      <w:lvlJc w:val="right"/>
      <w:pPr>
        <w:ind w:left="1454" w:hanging="480"/>
      </w:pPr>
    </w:lvl>
    <w:lvl w:ilvl="3" w:tplc="0409000F">
      <w:start w:val="1"/>
      <w:numFmt w:val="decimal"/>
      <w:lvlText w:val="%4."/>
      <w:lvlJc w:val="left"/>
      <w:pPr>
        <w:ind w:left="1934" w:hanging="480"/>
      </w:pPr>
    </w:lvl>
    <w:lvl w:ilvl="4" w:tplc="04090019">
      <w:start w:val="1"/>
      <w:numFmt w:val="ideographTraditional"/>
      <w:lvlText w:val="%5、"/>
      <w:lvlJc w:val="left"/>
      <w:pPr>
        <w:ind w:left="2414" w:hanging="480"/>
      </w:pPr>
    </w:lvl>
    <w:lvl w:ilvl="5" w:tplc="0409001B">
      <w:start w:val="1"/>
      <w:numFmt w:val="lowerRoman"/>
      <w:lvlText w:val="%6."/>
      <w:lvlJc w:val="right"/>
      <w:pPr>
        <w:ind w:left="2894" w:hanging="480"/>
      </w:pPr>
    </w:lvl>
    <w:lvl w:ilvl="6" w:tplc="0409000F">
      <w:start w:val="1"/>
      <w:numFmt w:val="decimal"/>
      <w:lvlText w:val="%7."/>
      <w:lvlJc w:val="left"/>
      <w:pPr>
        <w:ind w:left="3374" w:hanging="480"/>
      </w:pPr>
    </w:lvl>
    <w:lvl w:ilvl="7" w:tplc="04090019">
      <w:start w:val="1"/>
      <w:numFmt w:val="ideographTraditional"/>
      <w:lvlText w:val="%8、"/>
      <w:lvlJc w:val="left"/>
      <w:pPr>
        <w:ind w:left="3854" w:hanging="480"/>
      </w:pPr>
    </w:lvl>
    <w:lvl w:ilvl="8" w:tplc="0409001B">
      <w:start w:val="1"/>
      <w:numFmt w:val="lowerRoman"/>
      <w:lvlText w:val="%9."/>
      <w:lvlJc w:val="right"/>
      <w:pPr>
        <w:ind w:left="4334" w:hanging="480"/>
      </w:pPr>
    </w:lvl>
  </w:abstractNum>
  <w:abstractNum w:abstractNumId="10">
    <w:nsid w:val="672A0ED8"/>
    <w:multiLevelType w:val="hybridMultilevel"/>
    <w:tmpl w:val="A28ECB2A"/>
    <w:lvl w:ilvl="0" w:tplc="94865942">
      <w:start w:val="4"/>
      <w:numFmt w:val="taiwaneseCountingThousand"/>
      <w:lvlText w:val="%1、"/>
      <w:lvlJc w:val="left"/>
      <w:pPr>
        <w:tabs>
          <w:tab w:val="num" w:pos="1817"/>
        </w:tabs>
        <w:ind w:left="1817" w:hanging="720"/>
      </w:pPr>
      <w:rPr>
        <w:rFonts w:hint="default"/>
      </w:rPr>
    </w:lvl>
    <w:lvl w:ilvl="1" w:tplc="04090019">
      <w:start w:val="1"/>
      <w:numFmt w:val="ideographTraditional"/>
      <w:lvlText w:val="%2、"/>
      <w:lvlJc w:val="left"/>
      <w:pPr>
        <w:tabs>
          <w:tab w:val="num" w:pos="2057"/>
        </w:tabs>
        <w:ind w:left="2057" w:hanging="480"/>
      </w:pPr>
    </w:lvl>
    <w:lvl w:ilvl="2" w:tplc="0409001B">
      <w:start w:val="1"/>
      <w:numFmt w:val="lowerRoman"/>
      <w:lvlText w:val="%3."/>
      <w:lvlJc w:val="right"/>
      <w:pPr>
        <w:tabs>
          <w:tab w:val="num" w:pos="2537"/>
        </w:tabs>
        <w:ind w:left="2537" w:hanging="480"/>
      </w:pPr>
    </w:lvl>
    <w:lvl w:ilvl="3" w:tplc="0409000F">
      <w:start w:val="1"/>
      <w:numFmt w:val="decimal"/>
      <w:lvlText w:val="%4."/>
      <w:lvlJc w:val="left"/>
      <w:pPr>
        <w:tabs>
          <w:tab w:val="num" w:pos="3017"/>
        </w:tabs>
        <w:ind w:left="3017" w:hanging="480"/>
      </w:pPr>
    </w:lvl>
    <w:lvl w:ilvl="4" w:tplc="04090019">
      <w:start w:val="1"/>
      <w:numFmt w:val="ideographTraditional"/>
      <w:lvlText w:val="%5、"/>
      <w:lvlJc w:val="left"/>
      <w:pPr>
        <w:tabs>
          <w:tab w:val="num" w:pos="3497"/>
        </w:tabs>
        <w:ind w:left="3497" w:hanging="480"/>
      </w:pPr>
    </w:lvl>
    <w:lvl w:ilvl="5" w:tplc="0409001B">
      <w:start w:val="1"/>
      <w:numFmt w:val="lowerRoman"/>
      <w:lvlText w:val="%6."/>
      <w:lvlJc w:val="right"/>
      <w:pPr>
        <w:tabs>
          <w:tab w:val="num" w:pos="3977"/>
        </w:tabs>
        <w:ind w:left="3977" w:hanging="480"/>
      </w:pPr>
    </w:lvl>
    <w:lvl w:ilvl="6" w:tplc="0409000F">
      <w:start w:val="1"/>
      <w:numFmt w:val="decimal"/>
      <w:lvlText w:val="%7."/>
      <w:lvlJc w:val="left"/>
      <w:pPr>
        <w:tabs>
          <w:tab w:val="num" w:pos="4457"/>
        </w:tabs>
        <w:ind w:left="4457" w:hanging="480"/>
      </w:pPr>
    </w:lvl>
    <w:lvl w:ilvl="7" w:tplc="04090019">
      <w:start w:val="1"/>
      <w:numFmt w:val="ideographTraditional"/>
      <w:lvlText w:val="%8、"/>
      <w:lvlJc w:val="left"/>
      <w:pPr>
        <w:tabs>
          <w:tab w:val="num" w:pos="4937"/>
        </w:tabs>
        <w:ind w:left="4937" w:hanging="480"/>
      </w:pPr>
    </w:lvl>
    <w:lvl w:ilvl="8" w:tplc="0409001B">
      <w:start w:val="1"/>
      <w:numFmt w:val="lowerRoman"/>
      <w:lvlText w:val="%9."/>
      <w:lvlJc w:val="right"/>
      <w:pPr>
        <w:tabs>
          <w:tab w:val="num" w:pos="5417"/>
        </w:tabs>
        <w:ind w:left="5417" w:hanging="480"/>
      </w:pPr>
    </w:lvl>
  </w:abstractNum>
  <w:abstractNum w:abstractNumId="11">
    <w:nsid w:val="740C4039"/>
    <w:multiLevelType w:val="hybridMultilevel"/>
    <w:tmpl w:val="7B0AC0C2"/>
    <w:lvl w:ilvl="0" w:tplc="48507294">
      <w:start w:val="1"/>
      <w:numFmt w:val="decimal"/>
      <w:lvlText w:val="%1."/>
      <w:lvlJc w:val="left"/>
      <w:pPr>
        <w:tabs>
          <w:tab w:val="num" w:pos="480"/>
        </w:tabs>
        <w:ind w:left="480" w:hanging="480"/>
      </w:pPr>
      <w:rPr>
        <w:b w:val="0"/>
        <w:bCs w:val="0"/>
        <w:sz w:val="26"/>
        <w:szCs w:val="26"/>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766C5430"/>
    <w:multiLevelType w:val="hybridMultilevel"/>
    <w:tmpl w:val="658041D4"/>
    <w:lvl w:ilvl="0" w:tplc="DF26481A">
      <w:start w:val="2"/>
      <w:numFmt w:val="taiwaneseCountingThousand"/>
      <w:lvlText w:val="（%1）"/>
      <w:lvlJc w:val="left"/>
      <w:pPr>
        <w:tabs>
          <w:tab w:val="num" w:pos="2530"/>
        </w:tabs>
        <w:ind w:left="2530" w:hanging="855"/>
      </w:pPr>
      <w:rPr>
        <w:rFonts w:hint="default"/>
      </w:rPr>
    </w:lvl>
    <w:lvl w:ilvl="1" w:tplc="04090019">
      <w:start w:val="1"/>
      <w:numFmt w:val="ideographTraditional"/>
      <w:lvlText w:val="%2、"/>
      <w:lvlJc w:val="left"/>
      <w:pPr>
        <w:tabs>
          <w:tab w:val="num" w:pos="2635"/>
        </w:tabs>
        <w:ind w:left="2635" w:hanging="480"/>
      </w:pPr>
    </w:lvl>
    <w:lvl w:ilvl="2" w:tplc="0409001B">
      <w:start w:val="1"/>
      <w:numFmt w:val="lowerRoman"/>
      <w:lvlText w:val="%3."/>
      <w:lvlJc w:val="right"/>
      <w:pPr>
        <w:tabs>
          <w:tab w:val="num" w:pos="3115"/>
        </w:tabs>
        <w:ind w:left="3115" w:hanging="480"/>
      </w:pPr>
    </w:lvl>
    <w:lvl w:ilvl="3" w:tplc="0409000F">
      <w:start w:val="1"/>
      <w:numFmt w:val="decimal"/>
      <w:lvlText w:val="%4."/>
      <w:lvlJc w:val="left"/>
      <w:pPr>
        <w:tabs>
          <w:tab w:val="num" w:pos="3595"/>
        </w:tabs>
        <w:ind w:left="3595" w:hanging="480"/>
      </w:pPr>
    </w:lvl>
    <w:lvl w:ilvl="4" w:tplc="04090019">
      <w:start w:val="1"/>
      <w:numFmt w:val="ideographTraditional"/>
      <w:lvlText w:val="%5、"/>
      <w:lvlJc w:val="left"/>
      <w:pPr>
        <w:tabs>
          <w:tab w:val="num" w:pos="4075"/>
        </w:tabs>
        <w:ind w:left="4075" w:hanging="480"/>
      </w:pPr>
    </w:lvl>
    <w:lvl w:ilvl="5" w:tplc="0409001B">
      <w:start w:val="1"/>
      <w:numFmt w:val="lowerRoman"/>
      <w:lvlText w:val="%6."/>
      <w:lvlJc w:val="right"/>
      <w:pPr>
        <w:tabs>
          <w:tab w:val="num" w:pos="4555"/>
        </w:tabs>
        <w:ind w:left="4555" w:hanging="480"/>
      </w:pPr>
    </w:lvl>
    <w:lvl w:ilvl="6" w:tplc="0409000F">
      <w:start w:val="1"/>
      <w:numFmt w:val="decimal"/>
      <w:lvlText w:val="%7."/>
      <w:lvlJc w:val="left"/>
      <w:pPr>
        <w:tabs>
          <w:tab w:val="num" w:pos="5035"/>
        </w:tabs>
        <w:ind w:left="5035" w:hanging="480"/>
      </w:pPr>
    </w:lvl>
    <w:lvl w:ilvl="7" w:tplc="04090019">
      <w:start w:val="1"/>
      <w:numFmt w:val="ideographTraditional"/>
      <w:lvlText w:val="%8、"/>
      <w:lvlJc w:val="left"/>
      <w:pPr>
        <w:tabs>
          <w:tab w:val="num" w:pos="5515"/>
        </w:tabs>
        <w:ind w:left="5515" w:hanging="480"/>
      </w:pPr>
    </w:lvl>
    <w:lvl w:ilvl="8" w:tplc="0409001B">
      <w:start w:val="1"/>
      <w:numFmt w:val="lowerRoman"/>
      <w:lvlText w:val="%9."/>
      <w:lvlJc w:val="right"/>
      <w:pPr>
        <w:tabs>
          <w:tab w:val="num" w:pos="5995"/>
        </w:tabs>
        <w:ind w:left="5995" w:hanging="480"/>
      </w:pPr>
    </w:lvl>
  </w:abstractNum>
  <w:abstractNum w:abstractNumId="13">
    <w:nsid w:val="774F704F"/>
    <w:multiLevelType w:val="hybridMultilevel"/>
    <w:tmpl w:val="8E408E0E"/>
    <w:lvl w:ilvl="0" w:tplc="0D9EA19C">
      <w:start w:val="3"/>
      <w:numFmt w:val="taiwaneseCountingThousand"/>
      <w:lvlText w:val="%1、"/>
      <w:lvlJc w:val="left"/>
      <w:pPr>
        <w:tabs>
          <w:tab w:val="num" w:pos="1000"/>
        </w:tabs>
        <w:ind w:left="1000" w:hanging="720"/>
      </w:pPr>
      <w:rPr>
        <w:rFonts w:hint="default"/>
      </w:rPr>
    </w:lvl>
    <w:lvl w:ilvl="1" w:tplc="04090019">
      <w:start w:val="1"/>
      <w:numFmt w:val="ideographTraditional"/>
      <w:lvlText w:val="%2、"/>
      <w:lvlJc w:val="left"/>
      <w:pPr>
        <w:tabs>
          <w:tab w:val="num" w:pos="1240"/>
        </w:tabs>
        <w:ind w:left="1240" w:hanging="480"/>
      </w:pPr>
    </w:lvl>
    <w:lvl w:ilvl="2" w:tplc="0409001B">
      <w:start w:val="1"/>
      <w:numFmt w:val="lowerRoman"/>
      <w:lvlText w:val="%3."/>
      <w:lvlJc w:val="right"/>
      <w:pPr>
        <w:tabs>
          <w:tab w:val="num" w:pos="1720"/>
        </w:tabs>
        <w:ind w:left="1720" w:hanging="480"/>
      </w:p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409001B">
      <w:start w:val="1"/>
      <w:numFmt w:val="lowerRoman"/>
      <w:lvlText w:val="%6."/>
      <w:lvlJc w:val="right"/>
      <w:pPr>
        <w:tabs>
          <w:tab w:val="num" w:pos="3160"/>
        </w:tabs>
        <w:ind w:left="3160" w:hanging="480"/>
      </w:pPr>
    </w:lvl>
    <w:lvl w:ilvl="6" w:tplc="0409000F">
      <w:start w:val="1"/>
      <w:numFmt w:val="decimal"/>
      <w:lvlText w:val="%7."/>
      <w:lvlJc w:val="left"/>
      <w:pPr>
        <w:tabs>
          <w:tab w:val="num" w:pos="3640"/>
        </w:tabs>
        <w:ind w:left="3640" w:hanging="480"/>
      </w:pPr>
    </w:lvl>
    <w:lvl w:ilvl="7" w:tplc="04090019">
      <w:start w:val="1"/>
      <w:numFmt w:val="ideographTraditional"/>
      <w:lvlText w:val="%8、"/>
      <w:lvlJc w:val="left"/>
      <w:pPr>
        <w:tabs>
          <w:tab w:val="num" w:pos="4120"/>
        </w:tabs>
        <w:ind w:left="4120" w:hanging="480"/>
      </w:pPr>
    </w:lvl>
    <w:lvl w:ilvl="8" w:tplc="0409001B">
      <w:start w:val="1"/>
      <w:numFmt w:val="lowerRoman"/>
      <w:lvlText w:val="%9."/>
      <w:lvlJc w:val="right"/>
      <w:pPr>
        <w:tabs>
          <w:tab w:val="num" w:pos="4600"/>
        </w:tabs>
        <w:ind w:left="4600" w:hanging="480"/>
      </w:pPr>
    </w:lvl>
  </w:abstractNum>
  <w:abstractNum w:abstractNumId="14">
    <w:nsid w:val="7ADE73F4"/>
    <w:multiLevelType w:val="hybridMultilevel"/>
    <w:tmpl w:val="F96EBA6E"/>
    <w:lvl w:ilvl="0" w:tplc="335C9AFA">
      <w:start w:val="3"/>
      <w:numFmt w:val="taiwaneseCountingThousand"/>
      <w:lvlText w:val="%1、"/>
      <w:lvlJc w:val="left"/>
      <w:pPr>
        <w:tabs>
          <w:tab w:val="num" w:pos="1817"/>
        </w:tabs>
        <w:ind w:left="1817" w:hanging="720"/>
      </w:pPr>
      <w:rPr>
        <w:rFonts w:hint="default"/>
      </w:rPr>
    </w:lvl>
    <w:lvl w:ilvl="1" w:tplc="04090019">
      <w:start w:val="1"/>
      <w:numFmt w:val="ideographTraditional"/>
      <w:lvlText w:val="%2、"/>
      <w:lvlJc w:val="left"/>
      <w:pPr>
        <w:tabs>
          <w:tab w:val="num" w:pos="2057"/>
        </w:tabs>
        <w:ind w:left="2057" w:hanging="480"/>
      </w:pPr>
    </w:lvl>
    <w:lvl w:ilvl="2" w:tplc="0409001B">
      <w:start w:val="1"/>
      <w:numFmt w:val="lowerRoman"/>
      <w:lvlText w:val="%3."/>
      <w:lvlJc w:val="right"/>
      <w:pPr>
        <w:tabs>
          <w:tab w:val="num" w:pos="2537"/>
        </w:tabs>
        <w:ind w:left="2537" w:hanging="480"/>
      </w:pPr>
    </w:lvl>
    <w:lvl w:ilvl="3" w:tplc="0409000F">
      <w:start w:val="1"/>
      <w:numFmt w:val="decimal"/>
      <w:lvlText w:val="%4."/>
      <w:lvlJc w:val="left"/>
      <w:pPr>
        <w:tabs>
          <w:tab w:val="num" w:pos="3017"/>
        </w:tabs>
        <w:ind w:left="3017" w:hanging="480"/>
      </w:pPr>
    </w:lvl>
    <w:lvl w:ilvl="4" w:tplc="04090019">
      <w:start w:val="1"/>
      <w:numFmt w:val="ideographTraditional"/>
      <w:lvlText w:val="%5、"/>
      <w:lvlJc w:val="left"/>
      <w:pPr>
        <w:tabs>
          <w:tab w:val="num" w:pos="3497"/>
        </w:tabs>
        <w:ind w:left="3497" w:hanging="480"/>
      </w:pPr>
    </w:lvl>
    <w:lvl w:ilvl="5" w:tplc="0409001B">
      <w:start w:val="1"/>
      <w:numFmt w:val="lowerRoman"/>
      <w:lvlText w:val="%6."/>
      <w:lvlJc w:val="right"/>
      <w:pPr>
        <w:tabs>
          <w:tab w:val="num" w:pos="3977"/>
        </w:tabs>
        <w:ind w:left="3977" w:hanging="480"/>
      </w:pPr>
    </w:lvl>
    <w:lvl w:ilvl="6" w:tplc="0409000F">
      <w:start w:val="1"/>
      <w:numFmt w:val="decimal"/>
      <w:lvlText w:val="%7."/>
      <w:lvlJc w:val="left"/>
      <w:pPr>
        <w:tabs>
          <w:tab w:val="num" w:pos="4457"/>
        </w:tabs>
        <w:ind w:left="4457" w:hanging="480"/>
      </w:pPr>
    </w:lvl>
    <w:lvl w:ilvl="7" w:tplc="04090019">
      <w:start w:val="1"/>
      <w:numFmt w:val="ideographTraditional"/>
      <w:lvlText w:val="%8、"/>
      <w:lvlJc w:val="left"/>
      <w:pPr>
        <w:tabs>
          <w:tab w:val="num" w:pos="4937"/>
        </w:tabs>
        <w:ind w:left="4937" w:hanging="480"/>
      </w:pPr>
    </w:lvl>
    <w:lvl w:ilvl="8" w:tplc="0409001B">
      <w:start w:val="1"/>
      <w:numFmt w:val="lowerRoman"/>
      <w:lvlText w:val="%9."/>
      <w:lvlJc w:val="right"/>
      <w:pPr>
        <w:tabs>
          <w:tab w:val="num" w:pos="5417"/>
        </w:tabs>
        <w:ind w:left="5417" w:hanging="480"/>
      </w:pPr>
    </w:lvl>
  </w:abstractNum>
  <w:abstractNum w:abstractNumId="15">
    <w:nsid w:val="7F3E3B5C"/>
    <w:multiLevelType w:val="hybridMultilevel"/>
    <w:tmpl w:val="4100F700"/>
    <w:lvl w:ilvl="0" w:tplc="3D4E5D5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5"/>
  </w:num>
  <w:num w:numId="2">
    <w:abstractNumId w:val="15"/>
  </w:num>
  <w:num w:numId="3">
    <w:abstractNumId w:val="10"/>
  </w:num>
  <w:num w:numId="4">
    <w:abstractNumId w:val="2"/>
  </w:num>
  <w:num w:numId="5">
    <w:abstractNumId w:val="14"/>
  </w:num>
  <w:num w:numId="6">
    <w:abstractNumId w:val="12"/>
  </w:num>
  <w:num w:numId="7">
    <w:abstractNumId w:val="0"/>
  </w:num>
  <w:num w:numId="8">
    <w:abstractNumId w:val="1"/>
  </w:num>
  <w:num w:numId="9">
    <w:abstractNumId w:val="7"/>
  </w:num>
  <w:num w:numId="10">
    <w:abstractNumId w:val="4"/>
  </w:num>
  <w:num w:numId="11">
    <w:abstractNumId w:val="9"/>
  </w:num>
  <w:num w:numId="12">
    <w:abstractNumId w:val="6"/>
  </w:num>
  <w:num w:numId="13">
    <w:abstractNumId w:val="13"/>
  </w:num>
  <w:num w:numId="14">
    <w:abstractNumId w:val="3"/>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C5A"/>
    <w:rsid w:val="00005914"/>
    <w:rsid w:val="000403BE"/>
    <w:rsid w:val="000609CF"/>
    <w:rsid w:val="00064A11"/>
    <w:rsid w:val="000C1FC9"/>
    <w:rsid w:val="000D76EF"/>
    <w:rsid w:val="000D781A"/>
    <w:rsid w:val="000F4754"/>
    <w:rsid w:val="0012186C"/>
    <w:rsid w:val="0012214C"/>
    <w:rsid w:val="001A7427"/>
    <w:rsid w:val="001F53EF"/>
    <w:rsid w:val="00206707"/>
    <w:rsid w:val="00212DC1"/>
    <w:rsid w:val="002A3D60"/>
    <w:rsid w:val="002A6FBD"/>
    <w:rsid w:val="002B41A8"/>
    <w:rsid w:val="00335A2B"/>
    <w:rsid w:val="0034586C"/>
    <w:rsid w:val="00371966"/>
    <w:rsid w:val="003871A7"/>
    <w:rsid w:val="003A21C0"/>
    <w:rsid w:val="003B4A4E"/>
    <w:rsid w:val="00404DBC"/>
    <w:rsid w:val="00471DCD"/>
    <w:rsid w:val="004B30FD"/>
    <w:rsid w:val="004D4158"/>
    <w:rsid w:val="004F37A6"/>
    <w:rsid w:val="00504BB5"/>
    <w:rsid w:val="00553FC2"/>
    <w:rsid w:val="005651E0"/>
    <w:rsid w:val="005A3826"/>
    <w:rsid w:val="005E4C5A"/>
    <w:rsid w:val="0061381E"/>
    <w:rsid w:val="00617834"/>
    <w:rsid w:val="006D4FE7"/>
    <w:rsid w:val="0070781D"/>
    <w:rsid w:val="00713B7B"/>
    <w:rsid w:val="00714B9D"/>
    <w:rsid w:val="007233A1"/>
    <w:rsid w:val="00742557"/>
    <w:rsid w:val="00742937"/>
    <w:rsid w:val="007505B4"/>
    <w:rsid w:val="0079559C"/>
    <w:rsid w:val="007F1A9D"/>
    <w:rsid w:val="008319F9"/>
    <w:rsid w:val="0083458C"/>
    <w:rsid w:val="008419CE"/>
    <w:rsid w:val="00847A59"/>
    <w:rsid w:val="008D40F4"/>
    <w:rsid w:val="0090350F"/>
    <w:rsid w:val="00A3303B"/>
    <w:rsid w:val="00A338FD"/>
    <w:rsid w:val="00B23943"/>
    <w:rsid w:val="00B315CA"/>
    <w:rsid w:val="00B321A7"/>
    <w:rsid w:val="00B34722"/>
    <w:rsid w:val="00B60F06"/>
    <w:rsid w:val="00B710F9"/>
    <w:rsid w:val="00B9123B"/>
    <w:rsid w:val="00B96FB3"/>
    <w:rsid w:val="00BE6075"/>
    <w:rsid w:val="00C057A1"/>
    <w:rsid w:val="00C32B74"/>
    <w:rsid w:val="00C8276B"/>
    <w:rsid w:val="00C944FE"/>
    <w:rsid w:val="00CA6282"/>
    <w:rsid w:val="00CD165F"/>
    <w:rsid w:val="00CD254D"/>
    <w:rsid w:val="00D04809"/>
    <w:rsid w:val="00D72EF7"/>
    <w:rsid w:val="00D76627"/>
    <w:rsid w:val="00DB0291"/>
    <w:rsid w:val="00DE413F"/>
    <w:rsid w:val="00DE5284"/>
    <w:rsid w:val="00DF1F31"/>
    <w:rsid w:val="00E0405F"/>
    <w:rsid w:val="00E13464"/>
    <w:rsid w:val="00E27CF7"/>
    <w:rsid w:val="00EE4A7A"/>
    <w:rsid w:val="00F114A5"/>
    <w:rsid w:val="00F14DC7"/>
    <w:rsid w:val="00F21B41"/>
    <w:rsid w:val="00F65D0E"/>
    <w:rsid w:val="00F758CA"/>
    <w:rsid w:val="00F77A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5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E4C5A"/>
    <w:rPr>
      <w:rFonts w:ascii="Arial" w:hAnsi="Arial" w:cs="Arial"/>
      <w:sz w:val="18"/>
      <w:szCs w:val="18"/>
    </w:rPr>
  </w:style>
  <w:style w:type="character" w:customStyle="1" w:styleId="a4">
    <w:name w:val="註解方塊文字 字元"/>
    <w:basedOn w:val="a0"/>
    <w:link w:val="a3"/>
    <w:uiPriority w:val="99"/>
    <w:semiHidden/>
    <w:locked/>
    <w:rsid w:val="005E4C5A"/>
    <w:rPr>
      <w:rFonts w:ascii="Arial" w:eastAsia="新細明體" w:hAnsi="Arial" w:cs="Arial"/>
      <w:sz w:val="18"/>
      <w:szCs w:val="18"/>
    </w:rPr>
  </w:style>
  <w:style w:type="paragraph" w:customStyle="1" w:styleId="a5">
    <w:name w:val="主旨"/>
    <w:basedOn w:val="a"/>
    <w:uiPriority w:val="99"/>
    <w:rsid w:val="005E4C5A"/>
    <w:pPr>
      <w:snapToGrid w:val="0"/>
    </w:pPr>
    <w:rPr>
      <w:rFonts w:eastAsia="標楷體"/>
      <w:sz w:val="28"/>
      <w:szCs w:val="28"/>
    </w:rPr>
  </w:style>
  <w:style w:type="paragraph" w:styleId="a6">
    <w:name w:val="footer"/>
    <w:basedOn w:val="a"/>
    <w:link w:val="a7"/>
    <w:uiPriority w:val="99"/>
    <w:rsid w:val="005E4C5A"/>
    <w:pPr>
      <w:tabs>
        <w:tab w:val="center" w:pos="4153"/>
        <w:tab w:val="right" w:pos="8306"/>
      </w:tabs>
      <w:snapToGrid w:val="0"/>
    </w:pPr>
    <w:rPr>
      <w:sz w:val="20"/>
      <w:szCs w:val="20"/>
    </w:rPr>
  </w:style>
  <w:style w:type="character" w:customStyle="1" w:styleId="a7">
    <w:name w:val="頁尾 字元"/>
    <w:basedOn w:val="a0"/>
    <w:link w:val="a6"/>
    <w:uiPriority w:val="99"/>
    <w:locked/>
    <w:rsid w:val="005E4C5A"/>
    <w:rPr>
      <w:rFonts w:ascii="Times New Roman" w:eastAsia="新細明體" w:hAnsi="Times New Roman" w:cs="Times New Roman"/>
      <w:sz w:val="20"/>
      <w:szCs w:val="20"/>
    </w:rPr>
  </w:style>
  <w:style w:type="character" w:styleId="a8">
    <w:name w:val="page number"/>
    <w:basedOn w:val="a0"/>
    <w:uiPriority w:val="99"/>
    <w:rsid w:val="005E4C5A"/>
  </w:style>
  <w:style w:type="paragraph" w:styleId="Web">
    <w:name w:val="Normal (Web)"/>
    <w:basedOn w:val="a"/>
    <w:uiPriority w:val="99"/>
    <w:rsid w:val="005E4C5A"/>
    <w:pPr>
      <w:widowControl/>
      <w:spacing w:before="100" w:beforeAutospacing="1" w:after="100" w:afterAutospacing="1"/>
    </w:pPr>
    <w:rPr>
      <w:kern w:val="0"/>
    </w:rPr>
  </w:style>
  <w:style w:type="paragraph" w:customStyle="1" w:styleId="Default">
    <w:name w:val="Default"/>
    <w:uiPriority w:val="99"/>
    <w:rsid w:val="005E4C5A"/>
    <w:pPr>
      <w:widowControl w:val="0"/>
      <w:autoSpaceDE w:val="0"/>
      <w:autoSpaceDN w:val="0"/>
      <w:adjustRightInd w:val="0"/>
    </w:pPr>
    <w:rPr>
      <w:rFonts w:ascii="標楷體" w:eastAsia="標楷體" w:hAnsi="Times New Roman" w:cs="標楷體"/>
      <w:color w:val="000000"/>
      <w:sz w:val="24"/>
      <w:szCs w:val="24"/>
    </w:rPr>
  </w:style>
  <w:style w:type="character" w:styleId="a9">
    <w:name w:val="Hyperlink"/>
    <w:basedOn w:val="a0"/>
    <w:uiPriority w:val="99"/>
    <w:rsid w:val="005E4C5A"/>
    <w:rPr>
      <w:color w:val="0000FF"/>
      <w:u w:val="single"/>
    </w:rPr>
  </w:style>
  <w:style w:type="paragraph" w:styleId="aa">
    <w:name w:val="header"/>
    <w:basedOn w:val="a"/>
    <w:link w:val="ab"/>
    <w:uiPriority w:val="99"/>
    <w:rsid w:val="005E4C5A"/>
    <w:pPr>
      <w:tabs>
        <w:tab w:val="center" w:pos="4153"/>
        <w:tab w:val="right" w:pos="8306"/>
      </w:tabs>
      <w:snapToGrid w:val="0"/>
    </w:pPr>
    <w:rPr>
      <w:sz w:val="20"/>
      <w:szCs w:val="20"/>
    </w:rPr>
  </w:style>
  <w:style w:type="character" w:customStyle="1" w:styleId="ab">
    <w:name w:val="頁首 字元"/>
    <w:basedOn w:val="a0"/>
    <w:link w:val="aa"/>
    <w:uiPriority w:val="99"/>
    <w:locked/>
    <w:rsid w:val="005E4C5A"/>
    <w:rPr>
      <w:rFonts w:ascii="Times New Roman" w:eastAsia="新細明體" w:hAnsi="Times New Roman" w:cs="Times New Roman"/>
      <w:sz w:val="20"/>
      <w:szCs w:val="20"/>
    </w:rPr>
  </w:style>
  <w:style w:type="table" w:styleId="ac">
    <w:name w:val="Table Grid"/>
    <w:basedOn w:val="a1"/>
    <w:uiPriority w:val="99"/>
    <w:rsid w:val="00D7662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udentdance.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9</Pages>
  <Words>974</Words>
  <Characters>5555</Characters>
  <Application>Microsoft Office Word</Application>
  <DocSecurity>0</DocSecurity>
  <Lines>46</Lines>
  <Paragraphs>13</Paragraphs>
  <ScaleCrop>false</ScaleCrop>
  <Company>Your Company Name</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d00</cp:lastModifiedBy>
  <cp:revision>14</cp:revision>
  <cp:lastPrinted>2013-09-13T00:58:00Z</cp:lastPrinted>
  <dcterms:created xsi:type="dcterms:W3CDTF">2013-09-02T07:02:00Z</dcterms:created>
  <dcterms:modified xsi:type="dcterms:W3CDTF">2013-09-30T02:08:00Z</dcterms:modified>
</cp:coreProperties>
</file>